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873F" w14:textId="1EA5A6AC" w:rsidR="004159A8" w:rsidRPr="004159A8" w:rsidRDefault="004159A8" w:rsidP="004159A8">
      <w:pPr>
        <w:jc w:val="center"/>
        <w:rPr>
          <w:b/>
          <w:bCs/>
          <w:sz w:val="40"/>
          <w:szCs w:val="40"/>
          <w:rtl/>
        </w:rPr>
      </w:pPr>
      <w:r w:rsidRPr="004159A8">
        <w:rPr>
          <w:b/>
          <w:bCs/>
          <w:sz w:val="40"/>
          <w:szCs w:val="40"/>
          <w:rtl/>
        </w:rPr>
        <w:t>قانون تنظيم اعمال التامين وتعديلاته رقم ٣٣ لسنة ١٩٩٩حتى القانون المعدل 27 لسنة 2017</w:t>
      </w:r>
    </w:p>
    <w:p w14:paraId="1C5ADDDB" w14:textId="364FBC02" w:rsidR="004159A8" w:rsidRPr="004159A8" w:rsidRDefault="004159A8" w:rsidP="004159A8">
      <w:pPr>
        <w:rPr>
          <w:sz w:val="40"/>
          <w:szCs w:val="40"/>
          <w:rtl/>
        </w:rPr>
      </w:pPr>
      <w:r w:rsidRPr="004159A8">
        <w:rPr>
          <w:sz w:val="40"/>
          <w:szCs w:val="40"/>
          <w:rtl/>
        </w:rPr>
        <w:t>المادة 1</w:t>
      </w:r>
      <w:r>
        <w:rPr>
          <w:rFonts w:hint="cs"/>
          <w:sz w:val="40"/>
          <w:szCs w:val="40"/>
          <w:rtl/>
        </w:rPr>
        <w:t xml:space="preserve"> </w:t>
      </w:r>
      <w:r w:rsidRPr="004159A8">
        <w:rPr>
          <w:sz w:val="40"/>
          <w:szCs w:val="40"/>
          <w:rtl/>
        </w:rPr>
        <w:t>يسمى</w:t>
      </w:r>
      <w:r>
        <w:rPr>
          <w:rFonts w:hint="cs"/>
          <w:sz w:val="40"/>
          <w:szCs w:val="40"/>
          <w:rtl/>
        </w:rPr>
        <w:t xml:space="preserve"> </w:t>
      </w:r>
      <w:r w:rsidRPr="004159A8">
        <w:rPr>
          <w:sz w:val="40"/>
          <w:szCs w:val="40"/>
          <w:rtl/>
        </w:rPr>
        <w:t xml:space="preserve">هذا القانون ( قانون تنظيم اعمال التامين لسنة </w:t>
      </w:r>
      <w:r w:rsidRPr="004159A8">
        <w:rPr>
          <w:sz w:val="40"/>
          <w:szCs w:val="40"/>
          <w:rtl/>
          <w:lang w:bidi="fa-IR"/>
        </w:rPr>
        <w:t>۱۹۹۹ )</w:t>
      </w:r>
      <w:r>
        <w:rPr>
          <w:rFonts w:hint="cs"/>
          <w:sz w:val="40"/>
          <w:szCs w:val="40"/>
          <w:rtl/>
          <w:lang w:bidi="fa-IR"/>
        </w:rPr>
        <w:t xml:space="preserve"> </w:t>
      </w:r>
      <w:r w:rsidRPr="004159A8">
        <w:rPr>
          <w:sz w:val="40"/>
          <w:szCs w:val="40"/>
          <w:rtl/>
        </w:rPr>
        <w:t>ويعمل به من تاريخ نشره في الجريدة الرسمية.</w:t>
      </w:r>
    </w:p>
    <w:p w14:paraId="64FDE69C" w14:textId="2BEC67B4" w:rsidR="004159A8" w:rsidRPr="004159A8" w:rsidRDefault="004159A8" w:rsidP="004159A8">
      <w:pPr>
        <w:rPr>
          <w:sz w:val="40"/>
          <w:szCs w:val="40"/>
          <w:u w:val="single"/>
          <w:rtl/>
        </w:rPr>
      </w:pPr>
      <w:r w:rsidRPr="004159A8">
        <w:rPr>
          <w:sz w:val="40"/>
          <w:szCs w:val="40"/>
          <w:u w:val="single"/>
          <w:rtl/>
        </w:rPr>
        <w:t>تعديلات المادة:</w:t>
      </w:r>
    </w:p>
    <w:p w14:paraId="7B84D685" w14:textId="77777777" w:rsidR="004159A8" w:rsidRPr="004159A8" w:rsidRDefault="004159A8" w:rsidP="004159A8">
      <w:pPr>
        <w:rPr>
          <w:sz w:val="40"/>
          <w:szCs w:val="40"/>
          <w:rtl/>
        </w:rPr>
      </w:pPr>
      <w:r w:rsidRPr="004159A8">
        <w:rPr>
          <w:sz w:val="40"/>
          <w:szCs w:val="40"/>
          <w:rtl/>
        </w:rPr>
        <w:t>- تم الغاء كلمة ( الشاقة ) حيثما وردت في هذا القانون بموجب المادة (</w:t>
      </w:r>
      <w:r w:rsidRPr="004159A8">
        <w:rPr>
          <w:sz w:val="40"/>
          <w:szCs w:val="40"/>
          <w:rtl/>
          <w:lang w:bidi="fa-IR"/>
        </w:rPr>
        <w:t xml:space="preserve">۲) </w:t>
      </w:r>
      <w:r w:rsidRPr="004159A8">
        <w:rPr>
          <w:sz w:val="40"/>
          <w:szCs w:val="40"/>
          <w:rtl/>
        </w:rPr>
        <w:t xml:space="preserve">من القانون المعدل رقم </w:t>
      </w:r>
      <w:r w:rsidRPr="004159A8">
        <w:rPr>
          <w:sz w:val="40"/>
          <w:szCs w:val="40"/>
          <w:rtl/>
          <w:lang w:bidi="fa-IR"/>
        </w:rPr>
        <w:t>۲۷</w:t>
      </w:r>
      <w:r w:rsidRPr="004159A8">
        <w:rPr>
          <w:sz w:val="40"/>
          <w:szCs w:val="40"/>
          <w:rtl/>
        </w:rPr>
        <w:t xml:space="preserve"> لسنة ٢٠١٧ - تم الاستعاضة عن عبارة (المحامي العام المدني) حيثما وردت بعبارة (إدارة قضايا الدولة) أو عبارة (الوكيل العام) حسب الحال بموجب المادة (</w:t>
      </w:r>
      <w:r w:rsidRPr="004159A8">
        <w:rPr>
          <w:sz w:val="40"/>
          <w:szCs w:val="40"/>
          <w:rtl/>
          <w:lang w:bidi="fa-IR"/>
        </w:rPr>
        <w:t xml:space="preserve">۲۰) </w:t>
      </w:r>
      <w:r w:rsidRPr="004159A8">
        <w:rPr>
          <w:sz w:val="40"/>
          <w:szCs w:val="40"/>
          <w:rtl/>
        </w:rPr>
        <w:t xml:space="preserve">من قانون ادارة قضايا الدولة رقم </w:t>
      </w:r>
      <w:r w:rsidRPr="004159A8">
        <w:rPr>
          <w:sz w:val="40"/>
          <w:szCs w:val="40"/>
          <w:rtl/>
          <w:lang w:bidi="fa-IR"/>
        </w:rPr>
        <w:t>۲۸</w:t>
      </w:r>
      <w:r w:rsidRPr="004159A8">
        <w:rPr>
          <w:sz w:val="40"/>
          <w:szCs w:val="40"/>
          <w:rtl/>
        </w:rPr>
        <w:t xml:space="preserve"> لسنة </w:t>
      </w:r>
      <w:r w:rsidRPr="004159A8">
        <w:rPr>
          <w:sz w:val="40"/>
          <w:szCs w:val="40"/>
          <w:rtl/>
          <w:lang w:bidi="fa-IR"/>
        </w:rPr>
        <w:t>۲۰۱۷ .</w:t>
      </w:r>
    </w:p>
    <w:p w14:paraId="3226A314" w14:textId="3C5C9393" w:rsidR="004159A8" w:rsidRPr="004159A8" w:rsidRDefault="004159A8" w:rsidP="004159A8">
      <w:pPr>
        <w:rPr>
          <w:sz w:val="40"/>
          <w:szCs w:val="40"/>
          <w:rtl/>
        </w:rPr>
      </w:pPr>
      <w:r w:rsidRPr="004159A8">
        <w:rPr>
          <w:sz w:val="40"/>
          <w:szCs w:val="40"/>
          <w:rtl/>
        </w:rPr>
        <w:t xml:space="preserve">- تم الغاء عنوان القانون والاستعاضة عنه بالعنوان الحالي ثم بالغاء عبارة ) قانون مراقبة اعمال التامين لسنة </w:t>
      </w:r>
      <w:r w:rsidRPr="004159A8">
        <w:rPr>
          <w:sz w:val="40"/>
          <w:szCs w:val="40"/>
          <w:rtl/>
          <w:lang w:bidi="fa-IR"/>
        </w:rPr>
        <w:t xml:space="preserve">۱۹۹۹ ) </w:t>
      </w:r>
      <w:r w:rsidRPr="004159A8">
        <w:rPr>
          <w:sz w:val="40"/>
          <w:szCs w:val="40"/>
          <w:rtl/>
        </w:rPr>
        <w:t>الواردة في المادة (</w:t>
      </w:r>
      <w:r w:rsidRPr="004159A8">
        <w:rPr>
          <w:sz w:val="40"/>
          <w:szCs w:val="40"/>
          <w:rtl/>
          <w:lang w:bidi="fa-IR"/>
        </w:rPr>
        <w:t xml:space="preserve">۱) </w:t>
      </w:r>
      <w:r w:rsidRPr="004159A8">
        <w:rPr>
          <w:sz w:val="40"/>
          <w:szCs w:val="40"/>
          <w:rtl/>
        </w:rPr>
        <w:t xml:space="preserve">منه والاستعاضة عنها بعبارة ( قانون تنظيم اعمال التامين لسنة </w:t>
      </w:r>
      <w:r w:rsidRPr="004159A8">
        <w:rPr>
          <w:sz w:val="40"/>
          <w:szCs w:val="40"/>
          <w:rtl/>
          <w:lang w:bidi="fa-IR"/>
        </w:rPr>
        <w:t xml:space="preserve">۱۹۹۹ ) </w:t>
      </w:r>
      <w:r w:rsidRPr="004159A8">
        <w:rPr>
          <w:sz w:val="40"/>
          <w:szCs w:val="40"/>
          <w:rtl/>
        </w:rPr>
        <w:t>وتم الغاء عبارة ( يعاقب بغرامة ( حيثما وردت فيه والاستعاضة عنها بعبارة ) تفرض عليه غرامة ) وبالغاء كلمة ( العقوبة ) حيثما وردت فيه</w:t>
      </w:r>
      <w:r>
        <w:rPr>
          <w:rFonts w:hint="cs"/>
          <w:sz w:val="40"/>
          <w:szCs w:val="40"/>
          <w:rtl/>
        </w:rPr>
        <w:t xml:space="preserve"> </w:t>
      </w:r>
      <w:r w:rsidRPr="004159A8">
        <w:rPr>
          <w:sz w:val="40"/>
          <w:szCs w:val="40"/>
          <w:rtl/>
        </w:rPr>
        <w:t xml:space="preserve">والاستعاضة عنها بكلمة ( الغرامة ( ثم بالغاء عبارة ( هيئة تنظيم قطاع التامين ( حيثما وردت والاستعاضة عنه بعبارة ( هيئة التامين ( بموجب القانون المعدل رقم ٦٧ لسنة </w:t>
      </w:r>
      <w:r w:rsidRPr="004159A8">
        <w:rPr>
          <w:sz w:val="40"/>
          <w:szCs w:val="40"/>
          <w:rtl/>
          <w:lang w:bidi="fa-IR"/>
        </w:rPr>
        <w:t>۲۰۰۲ .</w:t>
      </w:r>
    </w:p>
    <w:p w14:paraId="0F4B0C5D" w14:textId="5149CB93" w:rsidR="004159A8" w:rsidRPr="004159A8" w:rsidRDefault="004159A8" w:rsidP="004159A8">
      <w:pPr>
        <w:rPr>
          <w:sz w:val="40"/>
          <w:szCs w:val="40"/>
          <w:rtl/>
        </w:rPr>
      </w:pPr>
      <w:r w:rsidRPr="004159A8">
        <w:rPr>
          <w:sz w:val="40"/>
          <w:szCs w:val="40"/>
          <w:rtl/>
        </w:rPr>
        <w:t xml:space="preserve">المادة </w:t>
      </w:r>
      <w:r w:rsidR="006B0861">
        <w:rPr>
          <w:rFonts w:hint="cs"/>
          <w:sz w:val="40"/>
          <w:szCs w:val="40"/>
          <w:rtl/>
        </w:rPr>
        <w:t>2</w:t>
      </w:r>
    </w:p>
    <w:p w14:paraId="7D7834ED" w14:textId="5FF96259" w:rsidR="004159A8" w:rsidRPr="004159A8" w:rsidRDefault="004159A8" w:rsidP="004159A8">
      <w:pPr>
        <w:rPr>
          <w:sz w:val="40"/>
          <w:szCs w:val="40"/>
          <w:rtl/>
        </w:rPr>
      </w:pPr>
      <w:r w:rsidRPr="004159A8">
        <w:rPr>
          <w:sz w:val="40"/>
          <w:szCs w:val="40"/>
          <w:rtl/>
        </w:rPr>
        <w:t>يكون للكلمات والعبارات التالية حيثما وردت في هذا القانون المعاني المخصصة لها ادناه ما لم تدل القرينة على غير ذلك:</w:t>
      </w:r>
    </w:p>
    <w:p w14:paraId="48E82253" w14:textId="0FCF2E78" w:rsidR="004159A8" w:rsidRPr="004159A8" w:rsidRDefault="004159A8" w:rsidP="004159A8">
      <w:pPr>
        <w:rPr>
          <w:sz w:val="40"/>
          <w:szCs w:val="40"/>
          <w:rtl/>
        </w:rPr>
      </w:pPr>
      <w:r w:rsidRPr="004159A8">
        <w:rPr>
          <w:sz w:val="40"/>
          <w:szCs w:val="40"/>
          <w:rtl/>
        </w:rPr>
        <w:t>الهيئة</w:t>
      </w:r>
      <w:r>
        <w:rPr>
          <w:rFonts w:hint="cs"/>
          <w:sz w:val="40"/>
          <w:szCs w:val="40"/>
          <w:rtl/>
        </w:rPr>
        <w:t xml:space="preserve">: </w:t>
      </w:r>
      <w:r w:rsidRPr="004159A8">
        <w:rPr>
          <w:sz w:val="40"/>
          <w:szCs w:val="40"/>
          <w:rtl/>
        </w:rPr>
        <w:t>هيئة التامين المنشاة بموجب احكام هذا القانون</w:t>
      </w:r>
      <w:r>
        <w:rPr>
          <w:rFonts w:hint="cs"/>
          <w:sz w:val="40"/>
          <w:szCs w:val="40"/>
          <w:rtl/>
        </w:rPr>
        <w:t>.</w:t>
      </w:r>
    </w:p>
    <w:p w14:paraId="1D29ADC7" w14:textId="26E7F102" w:rsidR="004159A8" w:rsidRPr="004159A8" w:rsidRDefault="004159A8" w:rsidP="004159A8">
      <w:pPr>
        <w:rPr>
          <w:sz w:val="40"/>
          <w:szCs w:val="40"/>
          <w:rtl/>
        </w:rPr>
      </w:pPr>
      <w:r w:rsidRPr="004159A8">
        <w:rPr>
          <w:sz w:val="40"/>
          <w:szCs w:val="40"/>
          <w:rtl/>
        </w:rPr>
        <w:t>المجلس: مجلس ادارة الهيئة.</w:t>
      </w:r>
    </w:p>
    <w:p w14:paraId="440C728A" w14:textId="6B85F042" w:rsidR="004159A8" w:rsidRPr="004159A8" w:rsidRDefault="004159A8" w:rsidP="004159A8">
      <w:pPr>
        <w:rPr>
          <w:sz w:val="40"/>
          <w:szCs w:val="40"/>
          <w:rtl/>
        </w:rPr>
      </w:pPr>
      <w:r w:rsidRPr="004159A8">
        <w:rPr>
          <w:sz w:val="40"/>
          <w:szCs w:val="40"/>
          <w:rtl/>
        </w:rPr>
        <w:lastRenderedPageBreak/>
        <w:t>الرئيس: وزير الصناعة والتجارة / رئيس المجلس.</w:t>
      </w:r>
    </w:p>
    <w:p w14:paraId="7446D854" w14:textId="0C5EFFE0" w:rsidR="004159A8" w:rsidRPr="004159A8" w:rsidRDefault="004159A8" w:rsidP="004159A8">
      <w:pPr>
        <w:rPr>
          <w:sz w:val="40"/>
          <w:szCs w:val="40"/>
          <w:rtl/>
        </w:rPr>
      </w:pPr>
      <w:r w:rsidRPr="004159A8">
        <w:rPr>
          <w:sz w:val="40"/>
          <w:szCs w:val="40"/>
          <w:rtl/>
        </w:rPr>
        <w:t>المدير العام: مدير عام الهيئة.</w:t>
      </w:r>
    </w:p>
    <w:p w14:paraId="638E4D54" w14:textId="68B660C5" w:rsidR="004159A8" w:rsidRPr="004159A8" w:rsidRDefault="004159A8" w:rsidP="004159A8">
      <w:pPr>
        <w:rPr>
          <w:sz w:val="40"/>
          <w:szCs w:val="40"/>
          <w:rtl/>
        </w:rPr>
      </w:pPr>
      <w:r w:rsidRPr="004159A8">
        <w:rPr>
          <w:sz w:val="40"/>
          <w:szCs w:val="40"/>
          <w:rtl/>
        </w:rPr>
        <w:t>وثيقة التامين:</w:t>
      </w:r>
      <w:r>
        <w:rPr>
          <w:rFonts w:hint="cs"/>
          <w:sz w:val="40"/>
          <w:szCs w:val="40"/>
          <w:rtl/>
        </w:rPr>
        <w:t xml:space="preserve"> </w:t>
      </w:r>
      <w:r w:rsidRPr="004159A8">
        <w:rPr>
          <w:sz w:val="40"/>
          <w:szCs w:val="40"/>
          <w:rtl/>
        </w:rPr>
        <w:t>وثيقة ( بوليصة ) التامين المبرمة بين المؤمن والمؤمن له المتضمنة شروط العقد بين الطرفين وتعهداتهما والتزاماتهما وحقوقهما او حقوق المستفيد من التامين واي ملحق بهذه الوثيقة.</w:t>
      </w:r>
    </w:p>
    <w:p w14:paraId="36E90FC5" w14:textId="3EF41FF1" w:rsidR="004159A8" w:rsidRPr="004159A8" w:rsidRDefault="004159A8" w:rsidP="004159A8">
      <w:pPr>
        <w:rPr>
          <w:sz w:val="40"/>
          <w:szCs w:val="40"/>
          <w:rtl/>
        </w:rPr>
      </w:pPr>
      <w:r w:rsidRPr="004159A8">
        <w:rPr>
          <w:sz w:val="40"/>
          <w:szCs w:val="40"/>
          <w:rtl/>
        </w:rPr>
        <w:t>الاجازة: الترخيص الصادر عن الهيئة لممارسة اعمال التامين بموجب احكام هذا القانون</w:t>
      </w:r>
      <w:r>
        <w:rPr>
          <w:rFonts w:hint="cs"/>
          <w:sz w:val="40"/>
          <w:szCs w:val="40"/>
          <w:rtl/>
        </w:rPr>
        <w:t>.</w:t>
      </w:r>
    </w:p>
    <w:p w14:paraId="424B3E17" w14:textId="3E79549B" w:rsidR="004159A8" w:rsidRPr="004159A8" w:rsidRDefault="004159A8" w:rsidP="004159A8">
      <w:pPr>
        <w:rPr>
          <w:sz w:val="40"/>
          <w:szCs w:val="40"/>
          <w:rtl/>
        </w:rPr>
      </w:pPr>
      <w:r w:rsidRPr="004159A8">
        <w:rPr>
          <w:sz w:val="40"/>
          <w:szCs w:val="40"/>
          <w:rtl/>
        </w:rPr>
        <w:t>المؤمن / الشركة:</w:t>
      </w:r>
      <w:r>
        <w:rPr>
          <w:rFonts w:hint="cs"/>
          <w:sz w:val="40"/>
          <w:szCs w:val="40"/>
          <w:rtl/>
        </w:rPr>
        <w:t xml:space="preserve"> </w:t>
      </w:r>
      <w:r w:rsidRPr="004159A8">
        <w:rPr>
          <w:sz w:val="40"/>
          <w:szCs w:val="40"/>
          <w:rtl/>
        </w:rPr>
        <w:t>اي شركة تامين اردنية او فرع لشركة تامين اجنبية في المملكة حاصلة على اجازة ممارسة</w:t>
      </w:r>
      <w:r>
        <w:rPr>
          <w:rFonts w:hint="cs"/>
          <w:sz w:val="40"/>
          <w:szCs w:val="40"/>
          <w:rtl/>
        </w:rPr>
        <w:t xml:space="preserve"> </w:t>
      </w:r>
      <w:r w:rsidRPr="004159A8">
        <w:rPr>
          <w:sz w:val="40"/>
          <w:szCs w:val="40"/>
          <w:rtl/>
        </w:rPr>
        <w:t>اعمال التامين بموجب احكام هذا القانون.</w:t>
      </w:r>
    </w:p>
    <w:p w14:paraId="00350141" w14:textId="6604124B" w:rsidR="004159A8" w:rsidRPr="004159A8" w:rsidRDefault="004159A8" w:rsidP="003963EE">
      <w:pPr>
        <w:rPr>
          <w:sz w:val="40"/>
          <w:szCs w:val="40"/>
          <w:rtl/>
        </w:rPr>
      </w:pPr>
      <w:r w:rsidRPr="004159A8">
        <w:rPr>
          <w:sz w:val="40"/>
          <w:szCs w:val="40"/>
          <w:rtl/>
        </w:rPr>
        <w:t>معيد التامين / شركة</w:t>
      </w:r>
      <w:r>
        <w:rPr>
          <w:rFonts w:hint="cs"/>
          <w:sz w:val="40"/>
          <w:szCs w:val="40"/>
          <w:rtl/>
        </w:rPr>
        <w:t xml:space="preserve"> إعادة التأمين: </w:t>
      </w:r>
      <w:r w:rsidRPr="004159A8">
        <w:rPr>
          <w:sz w:val="40"/>
          <w:szCs w:val="40"/>
          <w:rtl/>
        </w:rPr>
        <w:t>أي شركة اعادة تامين اردنية او فرع لشركة اعادة تامين اجنبية في المملكة حاصلة على اجازة ممارسة</w:t>
      </w:r>
      <w:r w:rsidRPr="004159A8">
        <w:rPr>
          <w:rFonts w:hint="cs"/>
          <w:sz w:val="40"/>
          <w:szCs w:val="40"/>
          <w:rtl/>
        </w:rPr>
        <w:t xml:space="preserve"> </w:t>
      </w:r>
      <w:r w:rsidRPr="004159A8">
        <w:rPr>
          <w:sz w:val="40"/>
          <w:szCs w:val="40"/>
          <w:rtl/>
        </w:rPr>
        <w:t>اعمال التامين بموجب احكام هذا القانون.</w:t>
      </w:r>
    </w:p>
    <w:p w14:paraId="5CAEC429" w14:textId="168ACDC1" w:rsidR="00AC7E47" w:rsidRPr="00AC7E47" w:rsidRDefault="003963EE" w:rsidP="003963EE">
      <w:pPr>
        <w:rPr>
          <w:sz w:val="40"/>
          <w:szCs w:val="40"/>
          <w:rtl/>
        </w:rPr>
      </w:pPr>
      <w:r w:rsidRPr="003963EE">
        <w:rPr>
          <w:sz w:val="40"/>
          <w:szCs w:val="40"/>
          <w:rtl/>
        </w:rPr>
        <w:t>الفرع</w:t>
      </w:r>
      <w:r w:rsidR="00AC7E47" w:rsidRPr="00AC7E47">
        <w:rPr>
          <w:sz w:val="40"/>
          <w:szCs w:val="40"/>
          <w:rtl/>
        </w:rPr>
        <w:t>: فرع الشركة الذي يقوم باعمال التامين باسمها ونيابة عنها.</w:t>
      </w:r>
    </w:p>
    <w:p w14:paraId="34250C13" w14:textId="3B23784D" w:rsidR="003963EE" w:rsidRPr="00AC7E47" w:rsidRDefault="00AC7E47" w:rsidP="003963EE">
      <w:pPr>
        <w:rPr>
          <w:sz w:val="40"/>
          <w:szCs w:val="40"/>
          <w:rtl/>
        </w:rPr>
      </w:pPr>
      <w:r w:rsidRPr="00AC7E47">
        <w:rPr>
          <w:sz w:val="40"/>
          <w:szCs w:val="40"/>
          <w:rtl/>
        </w:rPr>
        <w:t>المدير المفوض</w:t>
      </w:r>
      <w:r w:rsidR="003963EE">
        <w:rPr>
          <w:rFonts w:hint="cs"/>
          <w:sz w:val="40"/>
          <w:szCs w:val="40"/>
          <w:rtl/>
        </w:rPr>
        <w:t xml:space="preserve">: </w:t>
      </w:r>
      <w:r w:rsidR="003963EE" w:rsidRPr="00AC7E47">
        <w:rPr>
          <w:sz w:val="40"/>
          <w:szCs w:val="40"/>
          <w:rtl/>
        </w:rPr>
        <w:t>الشخص المعين من قبل شركة تامين اجنبية لادارة فرع لها في المملكة والقيام باعمال التامين</w:t>
      </w:r>
      <w:r w:rsidR="003963EE" w:rsidRPr="003963EE">
        <w:rPr>
          <w:sz w:val="40"/>
          <w:szCs w:val="40"/>
          <w:rtl/>
        </w:rPr>
        <w:t xml:space="preserve"> </w:t>
      </w:r>
      <w:r w:rsidR="003963EE" w:rsidRPr="00AC7E47">
        <w:rPr>
          <w:sz w:val="40"/>
          <w:szCs w:val="40"/>
          <w:rtl/>
        </w:rPr>
        <w:t>نيابة عنها</w:t>
      </w:r>
      <w:r w:rsidR="003963EE">
        <w:rPr>
          <w:rFonts w:hint="cs"/>
          <w:sz w:val="40"/>
          <w:szCs w:val="40"/>
          <w:rtl/>
        </w:rPr>
        <w:t>.</w:t>
      </w:r>
    </w:p>
    <w:p w14:paraId="7F0FD129" w14:textId="0D7C64EB" w:rsidR="00AC7E47" w:rsidRPr="00AC7E47" w:rsidRDefault="00AC7E47" w:rsidP="00AC7E47">
      <w:pPr>
        <w:rPr>
          <w:sz w:val="40"/>
          <w:szCs w:val="40"/>
          <w:rtl/>
        </w:rPr>
      </w:pPr>
      <w:r w:rsidRPr="00AC7E47">
        <w:rPr>
          <w:sz w:val="40"/>
          <w:szCs w:val="40"/>
          <w:rtl/>
        </w:rPr>
        <w:t>المؤمن له</w:t>
      </w:r>
      <w:r w:rsidR="003963EE" w:rsidRPr="003963EE">
        <w:rPr>
          <w:rFonts w:cs="Arial"/>
          <w:sz w:val="40"/>
          <w:szCs w:val="40"/>
          <w:rtl/>
        </w:rPr>
        <w:t>: الشخص الذي أبرم مع المؤمن عقد التامين</w:t>
      </w:r>
      <w:r w:rsidR="003963EE">
        <w:rPr>
          <w:rFonts w:hint="cs"/>
          <w:sz w:val="40"/>
          <w:szCs w:val="40"/>
          <w:rtl/>
        </w:rPr>
        <w:t>.</w:t>
      </w:r>
    </w:p>
    <w:p w14:paraId="1CD80B48" w14:textId="326D54EB" w:rsidR="00AC7E47" w:rsidRPr="00AC7E47" w:rsidRDefault="00AC7E47" w:rsidP="003963EE">
      <w:pPr>
        <w:rPr>
          <w:sz w:val="40"/>
          <w:szCs w:val="40"/>
          <w:rtl/>
        </w:rPr>
      </w:pPr>
      <w:r w:rsidRPr="00AC7E47">
        <w:rPr>
          <w:sz w:val="40"/>
          <w:szCs w:val="40"/>
          <w:rtl/>
        </w:rPr>
        <w:t>المستفيد</w:t>
      </w:r>
      <w:r w:rsidR="003963EE">
        <w:rPr>
          <w:rFonts w:hint="cs"/>
          <w:sz w:val="40"/>
          <w:szCs w:val="40"/>
          <w:rtl/>
        </w:rPr>
        <w:t>:</w:t>
      </w:r>
      <w:r w:rsidR="003963EE" w:rsidRPr="003963EE">
        <w:rPr>
          <w:sz w:val="40"/>
          <w:szCs w:val="40"/>
          <w:rtl/>
        </w:rPr>
        <w:t xml:space="preserve"> </w:t>
      </w:r>
      <w:r w:rsidR="003963EE" w:rsidRPr="00AC7E47">
        <w:rPr>
          <w:sz w:val="40"/>
          <w:szCs w:val="40"/>
          <w:rtl/>
        </w:rPr>
        <w:t>الشخص الذي اكتسب حقوق عقد التامين ابتداء او لقيام باعمال التامين ابتداء او حولت اليه بصورة قانونية</w:t>
      </w:r>
      <w:r w:rsidR="003963EE">
        <w:rPr>
          <w:rFonts w:hint="cs"/>
          <w:sz w:val="40"/>
          <w:szCs w:val="40"/>
          <w:rtl/>
        </w:rPr>
        <w:t>.</w:t>
      </w:r>
    </w:p>
    <w:p w14:paraId="2264DD6A" w14:textId="50FFC573" w:rsidR="003963EE" w:rsidRPr="00AC7E47" w:rsidRDefault="00AC7E47" w:rsidP="003963EE">
      <w:pPr>
        <w:rPr>
          <w:sz w:val="40"/>
          <w:szCs w:val="40"/>
          <w:rtl/>
        </w:rPr>
      </w:pPr>
      <w:r w:rsidRPr="00AC7E47">
        <w:rPr>
          <w:sz w:val="40"/>
          <w:szCs w:val="40"/>
          <w:rtl/>
        </w:rPr>
        <w:t>الوكيل</w:t>
      </w:r>
      <w:r w:rsidR="003963EE">
        <w:rPr>
          <w:rFonts w:hint="cs"/>
          <w:sz w:val="40"/>
          <w:szCs w:val="40"/>
          <w:rtl/>
        </w:rPr>
        <w:t>:</w:t>
      </w:r>
      <w:r w:rsidR="003963EE" w:rsidRPr="003963EE">
        <w:rPr>
          <w:sz w:val="40"/>
          <w:szCs w:val="40"/>
          <w:rtl/>
        </w:rPr>
        <w:t xml:space="preserve"> </w:t>
      </w:r>
      <w:r w:rsidR="003963EE" w:rsidRPr="00AC7E47">
        <w:rPr>
          <w:sz w:val="40"/>
          <w:szCs w:val="40"/>
          <w:rtl/>
        </w:rPr>
        <w:t>الشخص المعتمد من قبل الشركة والمفوض لممارسة اعمال التامين نيابة عنها أو عن احد فروعها والمرخص من الهيئة بمقتضى احكام هذا القانون</w:t>
      </w:r>
      <w:r w:rsidR="003963EE">
        <w:rPr>
          <w:rFonts w:hint="cs"/>
          <w:sz w:val="40"/>
          <w:szCs w:val="40"/>
          <w:rtl/>
        </w:rPr>
        <w:t>.</w:t>
      </w:r>
    </w:p>
    <w:p w14:paraId="4B769374" w14:textId="128EE7AE" w:rsidR="00AC7E47" w:rsidRPr="00AC7E47" w:rsidRDefault="00AC7E47" w:rsidP="003963EE">
      <w:pPr>
        <w:rPr>
          <w:sz w:val="40"/>
          <w:szCs w:val="40"/>
          <w:rtl/>
        </w:rPr>
      </w:pPr>
    </w:p>
    <w:p w14:paraId="1E3DCEA2" w14:textId="565FEA5D" w:rsidR="00AC7E47" w:rsidRPr="00AC7E47" w:rsidRDefault="00AC7E47" w:rsidP="00BD3FB2">
      <w:pPr>
        <w:rPr>
          <w:sz w:val="40"/>
          <w:szCs w:val="40"/>
          <w:rtl/>
        </w:rPr>
      </w:pPr>
      <w:r w:rsidRPr="00AC7E47">
        <w:rPr>
          <w:sz w:val="40"/>
          <w:szCs w:val="40"/>
          <w:rtl/>
        </w:rPr>
        <w:t>الوسيط:</w:t>
      </w:r>
      <w:r w:rsidR="00BD3FB2">
        <w:rPr>
          <w:rFonts w:hint="cs"/>
          <w:sz w:val="40"/>
          <w:szCs w:val="40"/>
          <w:rtl/>
        </w:rPr>
        <w:t xml:space="preserve"> </w:t>
      </w:r>
      <w:r w:rsidRPr="00AC7E47">
        <w:rPr>
          <w:sz w:val="40"/>
          <w:szCs w:val="40"/>
          <w:rtl/>
        </w:rPr>
        <w:t>الشخص المرخص من الهيئة لممارسة اعمال وساطة التامين بين المؤمن والمؤمن له بمقتضى احكام هذا القانون</w:t>
      </w:r>
      <w:r w:rsidR="00BD3FB2">
        <w:rPr>
          <w:rFonts w:hint="cs"/>
          <w:sz w:val="40"/>
          <w:szCs w:val="40"/>
          <w:rtl/>
        </w:rPr>
        <w:t>.</w:t>
      </w:r>
    </w:p>
    <w:p w14:paraId="442CE874" w14:textId="06FD40B2" w:rsidR="00AC7E47" w:rsidRPr="00AC7E47" w:rsidRDefault="007C4196" w:rsidP="007C4196">
      <w:pPr>
        <w:rPr>
          <w:sz w:val="40"/>
          <w:szCs w:val="40"/>
          <w:rtl/>
        </w:rPr>
      </w:pPr>
      <w:r w:rsidRPr="007C4196">
        <w:rPr>
          <w:sz w:val="40"/>
          <w:szCs w:val="40"/>
          <w:rtl/>
        </w:rPr>
        <w:t>الاكتواري</w:t>
      </w:r>
      <w:r>
        <w:rPr>
          <w:rFonts w:hint="cs"/>
          <w:sz w:val="40"/>
          <w:szCs w:val="40"/>
          <w:rtl/>
        </w:rPr>
        <w:t xml:space="preserve">: </w:t>
      </w:r>
      <w:r w:rsidR="00AC7E47" w:rsidRPr="00AC7E47">
        <w:rPr>
          <w:sz w:val="40"/>
          <w:szCs w:val="40"/>
          <w:rtl/>
        </w:rPr>
        <w:t>الشخص المرخص من الهيئة للقيام بتقدير قيمة عقود التامين والوثائق والحسابات المتعلقة بها بمقتضى احكام هذا القانون.</w:t>
      </w:r>
    </w:p>
    <w:p w14:paraId="7907CE87" w14:textId="2D569739" w:rsidR="00AC7E47" w:rsidRPr="00AC7E47" w:rsidRDefault="00AC7E47" w:rsidP="007C4196">
      <w:pPr>
        <w:rPr>
          <w:sz w:val="40"/>
          <w:szCs w:val="40"/>
          <w:rtl/>
        </w:rPr>
      </w:pPr>
      <w:r w:rsidRPr="00AC7E47">
        <w:rPr>
          <w:sz w:val="40"/>
          <w:szCs w:val="40"/>
          <w:rtl/>
        </w:rPr>
        <w:t>وسيط اعادة التامين:</w:t>
      </w:r>
      <w:r w:rsidR="007C4196" w:rsidRPr="007C4196">
        <w:rPr>
          <w:sz w:val="40"/>
          <w:szCs w:val="40"/>
          <w:rtl/>
        </w:rPr>
        <w:t xml:space="preserve"> </w:t>
      </w:r>
      <w:r w:rsidR="007C4196" w:rsidRPr="00AC7E47">
        <w:rPr>
          <w:sz w:val="40"/>
          <w:szCs w:val="40"/>
          <w:rtl/>
        </w:rPr>
        <w:t>الشخص المرخص من الهيئة لممارسة اعمال وساطة التامين بين المؤمن ومعيد التامين</w:t>
      </w:r>
      <w:r w:rsidR="007C4196">
        <w:rPr>
          <w:rFonts w:hint="cs"/>
          <w:sz w:val="40"/>
          <w:szCs w:val="40"/>
          <w:rtl/>
        </w:rPr>
        <w:t xml:space="preserve"> </w:t>
      </w:r>
      <w:r w:rsidRPr="00AC7E47">
        <w:rPr>
          <w:sz w:val="40"/>
          <w:szCs w:val="40"/>
          <w:rtl/>
        </w:rPr>
        <w:t>بمقتضى احكام هذا القانون.</w:t>
      </w:r>
    </w:p>
    <w:p w14:paraId="3B8B1418" w14:textId="6F17B3DF" w:rsidR="00AC7E47" w:rsidRPr="00AC7E47" w:rsidRDefault="00AC7E47" w:rsidP="00EA41A7">
      <w:pPr>
        <w:rPr>
          <w:sz w:val="40"/>
          <w:szCs w:val="40"/>
          <w:rtl/>
        </w:rPr>
      </w:pPr>
      <w:r w:rsidRPr="00AC7E47">
        <w:rPr>
          <w:sz w:val="40"/>
          <w:szCs w:val="40"/>
          <w:rtl/>
        </w:rPr>
        <w:t>المخصصات الفنية:</w:t>
      </w:r>
      <w:r w:rsidR="007C109D" w:rsidRPr="007C109D">
        <w:rPr>
          <w:sz w:val="40"/>
          <w:szCs w:val="40"/>
          <w:rtl/>
        </w:rPr>
        <w:t xml:space="preserve"> </w:t>
      </w:r>
      <w:r w:rsidR="007C109D" w:rsidRPr="00AC7E47">
        <w:rPr>
          <w:sz w:val="40"/>
          <w:szCs w:val="40"/>
          <w:rtl/>
        </w:rPr>
        <w:t>المخصصات التي يجب على المؤمن اقتطاعها والاحتفاظ بها لتغطية الالتزامات المالية المترتبة عليه تجاه المؤمن لهم بمقتضى احكام هذا القانون.</w:t>
      </w:r>
    </w:p>
    <w:p w14:paraId="618EAAB8" w14:textId="4220C49A" w:rsidR="00AC7E47" w:rsidRPr="00AC7E47" w:rsidRDefault="00AC7E47" w:rsidP="002802D1">
      <w:pPr>
        <w:rPr>
          <w:sz w:val="40"/>
          <w:szCs w:val="40"/>
          <w:rtl/>
        </w:rPr>
      </w:pPr>
      <w:r w:rsidRPr="00AC7E47">
        <w:rPr>
          <w:sz w:val="40"/>
          <w:szCs w:val="40"/>
          <w:rtl/>
        </w:rPr>
        <w:t>هامش الملاءة</w:t>
      </w:r>
      <w:r w:rsidR="00EA41A7">
        <w:rPr>
          <w:rFonts w:hint="cs"/>
          <w:sz w:val="40"/>
          <w:szCs w:val="40"/>
          <w:rtl/>
        </w:rPr>
        <w:t>:</w:t>
      </w:r>
      <w:r w:rsidR="00EA41A7" w:rsidRPr="00EA41A7">
        <w:rPr>
          <w:sz w:val="40"/>
          <w:szCs w:val="40"/>
          <w:rtl/>
        </w:rPr>
        <w:t xml:space="preserve"> الزيادة في قيمة موجودات الشركة الفعلية على مطلوباتها بما يمكنها من الوفاء بالتزاماتها كاملة ودفع مبالغ التعويضات المطلوبة منها فور استحقاقها دون ان يؤدي ذلك الى تعثر اعمال الشركة او اضعاف مركزها المالي</w:t>
      </w:r>
      <w:r w:rsidR="00EA41A7">
        <w:rPr>
          <w:rFonts w:hint="cs"/>
          <w:sz w:val="40"/>
          <w:szCs w:val="40"/>
          <w:rtl/>
        </w:rPr>
        <w:t>.</w:t>
      </w:r>
    </w:p>
    <w:p w14:paraId="3BE51B6D" w14:textId="29FFC252" w:rsidR="00AC7E47" w:rsidRPr="00AC7E47" w:rsidRDefault="00AC7E47" w:rsidP="00137DE8">
      <w:pPr>
        <w:rPr>
          <w:sz w:val="40"/>
          <w:szCs w:val="40"/>
          <w:rtl/>
        </w:rPr>
      </w:pPr>
      <w:r w:rsidRPr="00AC7E47">
        <w:rPr>
          <w:sz w:val="40"/>
          <w:szCs w:val="40"/>
          <w:rtl/>
        </w:rPr>
        <w:t>المبلغ الادنى</w:t>
      </w:r>
      <w:r w:rsidR="002802D1">
        <w:rPr>
          <w:rFonts w:hint="cs"/>
          <w:sz w:val="40"/>
          <w:szCs w:val="40"/>
          <w:rtl/>
        </w:rPr>
        <w:t xml:space="preserve"> </w:t>
      </w:r>
      <w:r w:rsidRPr="00AC7E47">
        <w:rPr>
          <w:sz w:val="40"/>
          <w:szCs w:val="40"/>
          <w:rtl/>
        </w:rPr>
        <w:t>للضمان</w:t>
      </w:r>
      <w:r w:rsidR="002802D1">
        <w:rPr>
          <w:rFonts w:hint="cs"/>
          <w:sz w:val="40"/>
          <w:szCs w:val="40"/>
          <w:rtl/>
        </w:rPr>
        <w:t xml:space="preserve">: </w:t>
      </w:r>
      <w:r w:rsidR="002802D1" w:rsidRPr="00AC7E47">
        <w:rPr>
          <w:sz w:val="40"/>
          <w:szCs w:val="40"/>
          <w:rtl/>
        </w:rPr>
        <w:t>المبلغ الذي يعادل ثلث هامش الملاءة المطلوب او الحد الأدنى للمبلغ الذي يحدده المجلس</w:t>
      </w:r>
      <w:r w:rsidR="00137DE8" w:rsidRPr="00137DE8">
        <w:rPr>
          <w:sz w:val="40"/>
          <w:szCs w:val="40"/>
          <w:rtl/>
        </w:rPr>
        <w:t xml:space="preserve"> </w:t>
      </w:r>
      <w:r w:rsidR="00137DE8" w:rsidRPr="00AC7E47">
        <w:rPr>
          <w:sz w:val="40"/>
          <w:szCs w:val="40"/>
          <w:rtl/>
        </w:rPr>
        <w:t>ايهما اكثر</w:t>
      </w:r>
      <w:r w:rsidR="002802D1">
        <w:rPr>
          <w:rFonts w:hint="cs"/>
          <w:sz w:val="40"/>
          <w:szCs w:val="40"/>
          <w:rtl/>
        </w:rPr>
        <w:t>.</w:t>
      </w:r>
    </w:p>
    <w:p w14:paraId="5F5A045B" w14:textId="5ABB31D5" w:rsidR="00AC7E47" w:rsidRPr="00AC7E47" w:rsidRDefault="00AC7E47" w:rsidP="00137DE8">
      <w:pPr>
        <w:rPr>
          <w:sz w:val="40"/>
          <w:szCs w:val="40"/>
          <w:rtl/>
        </w:rPr>
      </w:pPr>
      <w:r w:rsidRPr="00AC7E47">
        <w:rPr>
          <w:sz w:val="40"/>
          <w:szCs w:val="40"/>
          <w:rtl/>
        </w:rPr>
        <w:t>المدقق</w:t>
      </w:r>
      <w:r w:rsidR="002802D1" w:rsidRPr="00AC7E47">
        <w:rPr>
          <w:sz w:val="40"/>
          <w:szCs w:val="40"/>
          <w:rtl/>
        </w:rPr>
        <w:t>: مدقق الحسابات المرخص للعمل في المملكة.</w:t>
      </w:r>
    </w:p>
    <w:p w14:paraId="1B65F625" w14:textId="0210D4AA" w:rsidR="00AC7E47" w:rsidRPr="00AC7E47" w:rsidRDefault="00AC7E47" w:rsidP="00AC7E47">
      <w:pPr>
        <w:rPr>
          <w:sz w:val="40"/>
          <w:szCs w:val="40"/>
          <w:u w:val="single"/>
          <w:rtl/>
        </w:rPr>
      </w:pPr>
      <w:r w:rsidRPr="00AC7E47">
        <w:rPr>
          <w:sz w:val="40"/>
          <w:szCs w:val="40"/>
          <w:u w:val="single"/>
          <w:rtl/>
        </w:rPr>
        <w:t>تعديلات المادة:</w:t>
      </w:r>
    </w:p>
    <w:p w14:paraId="5B9A1880" w14:textId="77777777" w:rsidR="00137DE8" w:rsidRDefault="00AC7E47" w:rsidP="00137DE8">
      <w:pPr>
        <w:rPr>
          <w:sz w:val="40"/>
          <w:szCs w:val="40"/>
          <w:rtl/>
          <w:lang w:bidi="fa-IR"/>
        </w:rPr>
      </w:pPr>
      <w:r w:rsidRPr="00AC7E47">
        <w:rPr>
          <w:sz w:val="40"/>
          <w:szCs w:val="40"/>
          <w:rtl/>
        </w:rPr>
        <w:t xml:space="preserve">هكذا اصبحت هذه المادة بعد تعديلها بموجب القانون المعدل رقم ٦٧ لسنة </w:t>
      </w:r>
      <w:r w:rsidRPr="00AC7E47">
        <w:rPr>
          <w:sz w:val="40"/>
          <w:szCs w:val="40"/>
          <w:rtl/>
          <w:lang w:bidi="fa-IR"/>
        </w:rPr>
        <w:t xml:space="preserve">۲۰۰۲ . </w:t>
      </w:r>
    </w:p>
    <w:p w14:paraId="0B22F0A7" w14:textId="44C36788" w:rsidR="00AC7E47" w:rsidRPr="00AC7E47" w:rsidRDefault="00AC7E47" w:rsidP="00137DE8">
      <w:pPr>
        <w:rPr>
          <w:sz w:val="40"/>
          <w:szCs w:val="40"/>
          <w:rtl/>
        </w:rPr>
      </w:pPr>
      <w:r w:rsidRPr="00AC7E47">
        <w:rPr>
          <w:sz w:val="40"/>
          <w:szCs w:val="40"/>
          <w:rtl/>
        </w:rPr>
        <w:t>الهيئة: هيئة تنظيم قطاع التامين المنشا بموجب</w:t>
      </w:r>
      <w:r w:rsidR="00137DE8">
        <w:rPr>
          <w:rFonts w:hint="cs"/>
          <w:sz w:val="40"/>
          <w:szCs w:val="40"/>
          <w:rtl/>
        </w:rPr>
        <w:t xml:space="preserve"> </w:t>
      </w:r>
      <w:r w:rsidRPr="00AC7E47">
        <w:rPr>
          <w:sz w:val="40"/>
          <w:szCs w:val="40"/>
          <w:rtl/>
        </w:rPr>
        <w:t>هذا القانون.</w:t>
      </w:r>
    </w:p>
    <w:p w14:paraId="5CDDC270" w14:textId="77777777" w:rsidR="00137DE8" w:rsidRDefault="00AC7E47" w:rsidP="00AC7E47">
      <w:pPr>
        <w:rPr>
          <w:sz w:val="40"/>
          <w:szCs w:val="40"/>
          <w:rtl/>
        </w:rPr>
      </w:pPr>
      <w:r w:rsidRPr="00AC7E47">
        <w:rPr>
          <w:sz w:val="40"/>
          <w:szCs w:val="40"/>
          <w:rtl/>
        </w:rPr>
        <w:lastRenderedPageBreak/>
        <w:t>الاحتياطيات الفنية: الاحتياطيات التي يجب على المؤمن اقتطاعها والاحتفاظ بها لتغطية التزاماته المالية تجاه المؤمن لهم .</w:t>
      </w:r>
    </w:p>
    <w:p w14:paraId="5676F276" w14:textId="0F20B064" w:rsidR="00AC7E47" w:rsidRPr="00AC7E47" w:rsidRDefault="00AC7E47" w:rsidP="00AC7E47">
      <w:pPr>
        <w:rPr>
          <w:sz w:val="40"/>
          <w:szCs w:val="40"/>
          <w:rtl/>
        </w:rPr>
      </w:pPr>
      <w:r w:rsidRPr="00AC7E47">
        <w:rPr>
          <w:sz w:val="40"/>
          <w:szCs w:val="40"/>
          <w:rtl/>
        </w:rPr>
        <w:t>شهادة الملاءة: شهادة تصدرها الهيئة إلى الشركة تبين فيها التزامها بمتطلبات هامش الملاءة.</w:t>
      </w:r>
    </w:p>
    <w:p w14:paraId="2C4070C2" w14:textId="73F82951" w:rsidR="00AC7E47" w:rsidRPr="00AC7E47" w:rsidRDefault="00AC7E47" w:rsidP="00AC7E47">
      <w:pPr>
        <w:rPr>
          <w:sz w:val="40"/>
          <w:szCs w:val="40"/>
          <w:rtl/>
        </w:rPr>
      </w:pPr>
    </w:p>
    <w:p w14:paraId="3F329ECA" w14:textId="77777777" w:rsidR="00AC7E47" w:rsidRPr="006B0861" w:rsidRDefault="00AC7E47" w:rsidP="00137DE8">
      <w:pPr>
        <w:jc w:val="center"/>
        <w:rPr>
          <w:b/>
          <w:bCs/>
          <w:sz w:val="40"/>
          <w:szCs w:val="40"/>
          <w:u w:val="single"/>
          <w:rtl/>
        </w:rPr>
      </w:pPr>
      <w:r w:rsidRPr="006B0861">
        <w:rPr>
          <w:b/>
          <w:bCs/>
          <w:sz w:val="40"/>
          <w:szCs w:val="40"/>
          <w:u w:val="single"/>
          <w:rtl/>
        </w:rPr>
        <w:t>اعمال التامين وانواعه</w:t>
      </w:r>
    </w:p>
    <w:p w14:paraId="2D587E57" w14:textId="1EE04A14" w:rsidR="009744FE" w:rsidRDefault="00137DE8">
      <w:pPr>
        <w:rPr>
          <w:sz w:val="40"/>
          <w:szCs w:val="40"/>
          <w:rtl/>
        </w:rPr>
      </w:pPr>
      <w:r>
        <w:rPr>
          <w:rFonts w:hint="cs"/>
          <w:sz w:val="40"/>
          <w:szCs w:val="40"/>
          <w:rtl/>
        </w:rPr>
        <w:t>المادة</w:t>
      </w:r>
      <w:r w:rsidR="006B0861">
        <w:rPr>
          <w:rFonts w:hint="cs"/>
          <w:sz w:val="40"/>
          <w:szCs w:val="40"/>
          <w:rtl/>
        </w:rPr>
        <w:t xml:space="preserve"> </w:t>
      </w:r>
      <w:r>
        <w:rPr>
          <w:rFonts w:hint="cs"/>
          <w:sz w:val="40"/>
          <w:szCs w:val="40"/>
          <w:rtl/>
        </w:rPr>
        <w:t>3</w:t>
      </w:r>
      <w:r w:rsidR="006B0861">
        <w:rPr>
          <w:rFonts w:hint="cs"/>
          <w:sz w:val="40"/>
          <w:szCs w:val="40"/>
          <w:rtl/>
        </w:rPr>
        <w:t xml:space="preserve">  </w:t>
      </w:r>
    </w:p>
    <w:p w14:paraId="4E8A780F" w14:textId="7007A807" w:rsidR="00DB12ED" w:rsidRPr="00DB12ED" w:rsidRDefault="00DB12ED" w:rsidP="006B0861">
      <w:pPr>
        <w:rPr>
          <w:sz w:val="40"/>
          <w:szCs w:val="40"/>
          <w:rtl/>
        </w:rPr>
      </w:pPr>
      <w:r w:rsidRPr="00DB12ED">
        <w:rPr>
          <w:sz w:val="40"/>
          <w:szCs w:val="40"/>
          <w:rtl/>
        </w:rPr>
        <w:t>أ. على الرغم مما ورد في اي تشريع آخر تقسم اعمال التامين الى نوعين رئيسيين هما التامين على الحياة والتامينات</w:t>
      </w:r>
      <w:r w:rsidR="006B0861">
        <w:rPr>
          <w:rFonts w:hint="cs"/>
          <w:sz w:val="40"/>
          <w:szCs w:val="40"/>
          <w:rtl/>
        </w:rPr>
        <w:t xml:space="preserve"> </w:t>
      </w:r>
      <w:r w:rsidRPr="00DB12ED">
        <w:rPr>
          <w:sz w:val="40"/>
          <w:szCs w:val="40"/>
          <w:rtl/>
        </w:rPr>
        <w:t>العامة ويدخل في أي منهما كل نشاط يعتبر في العرف والعادة من اعمال التامين</w:t>
      </w:r>
      <w:r w:rsidR="006B0861">
        <w:rPr>
          <w:rFonts w:hint="cs"/>
          <w:sz w:val="40"/>
          <w:szCs w:val="40"/>
          <w:rtl/>
        </w:rPr>
        <w:t>.</w:t>
      </w:r>
    </w:p>
    <w:p w14:paraId="312CA394" w14:textId="70C6163E" w:rsidR="00DB12ED" w:rsidRPr="00DB12ED" w:rsidRDefault="00DB12ED" w:rsidP="00DB12ED">
      <w:pPr>
        <w:rPr>
          <w:sz w:val="40"/>
          <w:szCs w:val="40"/>
          <w:rtl/>
        </w:rPr>
      </w:pPr>
      <w:r w:rsidRPr="00DB12ED">
        <w:rPr>
          <w:sz w:val="40"/>
          <w:szCs w:val="40"/>
          <w:rtl/>
        </w:rPr>
        <w:t>ب. تحدد فروع كل من نوعي التامين بمقتضى تعليمات يصدرها المجلس لهذه الغاية.</w:t>
      </w:r>
    </w:p>
    <w:p w14:paraId="188C2D39" w14:textId="4FF653CD" w:rsidR="00DB12ED" w:rsidRPr="00DB12ED" w:rsidRDefault="00DB12ED" w:rsidP="00DB12ED">
      <w:pPr>
        <w:rPr>
          <w:sz w:val="40"/>
          <w:szCs w:val="40"/>
          <w:rtl/>
        </w:rPr>
      </w:pPr>
      <w:r w:rsidRPr="00DB12ED">
        <w:rPr>
          <w:sz w:val="40"/>
          <w:szCs w:val="40"/>
          <w:rtl/>
        </w:rPr>
        <w:t xml:space="preserve">المادة </w:t>
      </w:r>
      <w:r w:rsidR="006B0861">
        <w:rPr>
          <w:rFonts w:hint="cs"/>
          <w:sz w:val="40"/>
          <w:szCs w:val="40"/>
          <w:rtl/>
        </w:rPr>
        <w:t>4</w:t>
      </w:r>
    </w:p>
    <w:p w14:paraId="39EA850D" w14:textId="77777777" w:rsidR="006B0861" w:rsidRDefault="00DB12ED" w:rsidP="006B0861">
      <w:pPr>
        <w:rPr>
          <w:sz w:val="40"/>
          <w:szCs w:val="40"/>
          <w:rtl/>
        </w:rPr>
      </w:pPr>
      <w:r w:rsidRPr="00DB12ED">
        <w:rPr>
          <w:sz w:val="40"/>
          <w:szCs w:val="40"/>
          <w:rtl/>
        </w:rPr>
        <w:t xml:space="preserve">تشمل اعمال التامين النشاط المتعلق بنوعي التامين المنصوص عليهما في المادة </w:t>
      </w:r>
      <w:r w:rsidRPr="00DB12ED">
        <w:rPr>
          <w:sz w:val="40"/>
          <w:szCs w:val="40"/>
          <w:rtl/>
          <w:lang w:bidi="fa-IR"/>
        </w:rPr>
        <w:t>۳۳</w:t>
      </w:r>
      <w:r w:rsidRPr="00DB12ED">
        <w:rPr>
          <w:sz w:val="40"/>
          <w:szCs w:val="40"/>
          <w:rtl/>
        </w:rPr>
        <w:t xml:space="preserve"> من هذا القانون والتعليمات الصادرة بمقتضاه كما تشمل اعادة التامين واعمال الاكتواريين ووكلاء التامين ووسطاءه واجتذاب عقد التامين وقبوله وتحويله وكذلك تقدير المطالبات المتعلقة به وتخمينه وتسويته واي خدمات تامينية ذات علاقة بالعقد</w:t>
      </w:r>
      <w:r w:rsidR="006B0861">
        <w:rPr>
          <w:rFonts w:hint="cs"/>
          <w:sz w:val="40"/>
          <w:szCs w:val="40"/>
          <w:rtl/>
        </w:rPr>
        <w:t xml:space="preserve"> </w:t>
      </w:r>
    </w:p>
    <w:p w14:paraId="72FF2CF0" w14:textId="07ED693A" w:rsidR="00DB12ED" w:rsidRPr="006B0861" w:rsidRDefault="00DB12ED" w:rsidP="006B0861">
      <w:pPr>
        <w:jc w:val="center"/>
        <w:rPr>
          <w:b/>
          <w:bCs/>
          <w:sz w:val="40"/>
          <w:szCs w:val="40"/>
          <w:u w:val="single"/>
          <w:rtl/>
        </w:rPr>
      </w:pPr>
      <w:r w:rsidRPr="006B0861">
        <w:rPr>
          <w:b/>
          <w:bCs/>
          <w:sz w:val="40"/>
          <w:szCs w:val="40"/>
          <w:u w:val="single"/>
          <w:rtl/>
        </w:rPr>
        <w:t>هيئة التامين</w:t>
      </w:r>
    </w:p>
    <w:p w14:paraId="426BDD96" w14:textId="797A165A" w:rsidR="00DB12ED" w:rsidRPr="00DB12ED" w:rsidRDefault="00DB12ED" w:rsidP="00DB12ED">
      <w:pPr>
        <w:rPr>
          <w:sz w:val="40"/>
          <w:szCs w:val="40"/>
          <w:rtl/>
        </w:rPr>
      </w:pPr>
      <w:r w:rsidRPr="00DB12ED">
        <w:rPr>
          <w:sz w:val="40"/>
          <w:szCs w:val="40"/>
          <w:rtl/>
        </w:rPr>
        <w:t xml:space="preserve">المادة </w:t>
      </w:r>
      <w:r w:rsidR="006B0861">
        <w:rPr>
          <w:rFonts w:hint="cs"/>
          <w:sz w:val="40"/>
          <w:szCs w:val="40"/>
          <w:rtl/>
        </w:rPr>
        <w:t>5</w:t>
      </w:r>
    </w:p>
    <w:p w14:paraId="3F209AA2" w14:textId="0689CA48" w:rsidR="00DB12ED" w:rsidRPr="00DB12ED" w:rsidRDefault="00DB12ED" w:rsidP="00DB12ED">
      <w:pPr>
        <w:rPr>
          <w:sz w:val="40"/>
          <w:szCs w:val="40"/>
          <w:rtl/>
        </w:rPr>
      </w:pPr>
      <w:r w:rsidRPr="00DB12ED">
        <w:rPr>
          <w:sz w:val="40"/>
          <w:szCs w:val="40"/>
          <w:rtl/>
        </w:rPr>
        <w:t xml:space="preserve">أ . تنشأ في المملكة هيئة تسمى (هيئة التامين ( تتمتع بالشخصية الاعتبارية وبالاستقلال المالي والاداري ولها بهذه الصفة تملك الاموال المنقولة وغير </w:t>
      </w:r>
      <w:r w:rsidRPr="00DB12ED">
        <w:rPr>
          <w:sz w:val="40"/>
          <w:szCs w:val="40"/>
          <w:rtl/>
        </w:rPr>
        <w:lastRenderedPageBreak/>
        <w:t>المنقولة اللازمة لتحقيق اهدافها والقيام بجميع التصرفات القانونية بما في ذلك ابرام العقود وقبول المساعدات والتبرعات والمنح والهبات ولها حق التقاضي وينوب عنها في الاجراءات القضائية الوكيل العام او اي محام اخر تعينه لهذه الغاية.</w:t>
      </w:r>
    </w:p>
    <w:p w14:paraId="60D91C34" w14:textId="6F21E506" w:rsidR="00DB12ED" w:rsidRPr="00DB12ED" w:rsidRDefault="00DB12ED" w:rsidP="00DB12ED">
      <w:pPr>
        <w:rPr>
          <w:sz w:val="40"/>
          <w:szCs w:val="40"/>
          <w:rtl/>
        </w:rPr>
      </w:pPr>
      <w:r w:rsidRPr="00DB12ED">
        <w:rPr>
          <w:sz w:val="40"/>
          <w:szCs w:val="40"/>
          <w:rtl/>
        </w:rPr>
        <w:t>ب. يكون مقر الهيئة الرئيسي في عمان ولها ان تنشئ فروعاً أو مكاتب في انحاء المملكة بقرار من المجلس.</w:t>
      </w:r>
    </w:p>
    <w:p w14:paraId="041BF18D" w14:textId="21338559" w:rsidR="00DB12ED" w:rsidRPr="00DB12ED" w:rsidRDefault="00DB12ED" w:rsidP="00DB12ED">
      <w:pPr>
        <w:rPr>
          <w:sz w:val="40"/>
          <w:szCs w:val="40"/>
          <w:rtl/>
        </w:rPr>
      </w:pPr>
      <w:r w:rsidRPr="00DB12ED">
        <w:rPr>
          <w:sz w:val="40"/>
          <w:szCs w:val="40"/>
          <w:rtl/>
        </w:rPr>
        <w:t xml:space="preserve">المادة </w:t>
      </w:r>
      <w:r w:rsidR="003972E5">
        <w:rPr>
          <w:rFonts w:hint="cs"/>
          <w:sz w:val="40"/>
          <w:szCs w:val="40"/>
          <w:rtl/>
        </w:rPr>
        <w:t>6</w:t>
      </w:r>
    </w:p>
    <w:p w14:paraId="3F0E6EF6" w14:textId="77777777" w:rsidR="00DB12ED" w:rsidRPr="00DB12ED" w:rsidRDefault="00DB12ED" w:rsidP="00DB12ED">
      <w:pPr>
        <w:rPr>
          <w:sz w:val="40"/>
          <w:szCs w:val="40"/>
          <w:rtl/>
        </w:rPr>
      </w:pPr>
      <w:r w:rsidRPr="00DB12ED">
        <w:rPr>
          <w:sz w:val="40"/>
          <w:szCs w:val="40"/>
          <w:rtl/>
        </w:rPr>
        <w:t>تهدف الهيئة الى تنظيم قطاع التامين والاشراف عليه بما يكفل توفير المناخ الملائم لتطويره ولتعزيز دور صناعة التامين في ضمان الاشخاص والممتلكات ضد المخاطر لحماية الاقتصاد الوطني والتجميع المدخرات الوطنية وتنميتها واستثمارها لدعم التنمية الاقتصادية في المملكة ولها في سبيل ذلك القيام بالمهام التالية :</w:t>
      </w:r>
    </w:p>
    <w:p w14:paraId="27C3AACF" w14:textId="2AFF8D4F" w:rsidR="00DB12ED" w:rsidRPr="00DB12ED" w:rsidRDefault="003972E5" w:rsidP="00DB12ED">
      <w:pPr>
        <w:rPr>
          <w:sz w:val="40"/>
          <w:szCs w:val="40"/>
          <w:rtl/>
        </w:rPr>
      </w:pPr>
      <w:r>
        <w:rPr>
          <w:rFonts w:hint="cs"/>
          <w:sz w:val="40"/>
          <w:szCs w:val="40"/>
          <w:rtl/>
        </w:rPr>
        <w:t>أ</w:t>
      </w:r>
      <w:r w:rsidR="00DB12ED" w:rsidRPr="00DB12ED">
        <w:rPr>
          <w:sz w:val="40"/>
          <w:szCs w:val="40"/>
          <w:rtl/>
        </w:rPr>
        <w:t xml:space="preserve"> . حماية حقوق المؤمن لهم والمستفيدين من اعمال التامين ومراقبة الملاءة المالية للشركات لتوفير غطاء تاميني كاف لحماية هذه الحقوق.</w:t>
      </w:r>
    </w:p>
    <w:p w14:paraId="5073DA38" w14:textId="07878158" w:rsidR="003972E5" w:rsidRDefault="00DB12ED" w:rsidP="00DB12ED">
      <w:pPr>
        <w:rPr>
          <w:sz w:val="40"/>
          <w:szCs w:val="40"/>
          <w:rtl/>
        </w:rPr>
      </w:pPr>
      <w:r w:rsidRPr="00DB12ED">
        <w:rPr>
          <w:sz w:val="40"/>
          <w:szCs w:val="40"/>
          <w:rtl/>
        </w:rPr>
        <w:t>ب</w:t>
      </w:r>
      <w:r w:rsidR="003972E5">
        <w:rPr>
          <w:rFonts w:hint="cs"/>
          <w:sz w:val="40"/>
          <w:szCs w:val="40"/>
          <w:rtl/>
        </w:rPr>
        <w:t>.</w:t>
      </w:r>
      <w:r w:rsidRPr="00DB12ED">
        <w:rPr>
          <w:sz w:val="40"/>
          <w:szCs w:val="40"/>
          <w:rtl/>
        </w:rPr>
        <w:t xml:space="preserve"> العمل على رفع اداء شركات التامين وكفاءتها والزامها بقواعد ممارسة المهنة وادابها لزيادة قدرتها على تقديم خدمات افضل للمواطنين المستفيدين من التامين وتحقيق المنافسة الايجابية بينها. </w:t>
      </w:r>
    </w:p>
    <w:p w14:paraId="187CA011" w14:textId="7479CF21" w:rsidR="00DB12ED" w:rsidRPr="00DB12ED" w:rsidRDefault="00DB12ED" w:rsidP="00DB12ED">
      <w:pPr>
        <w:rPr>
          <w:sz w:val="40"/>
          <w:szCs w:val="40"/>
          <w:rtl/>
        </w:rPr>
      </w:pPr>
      <w:r w:rsidRPr="00DB12ED">
        <w:rPr>
          <w:sz w:val="40"/>
          <w:szCs w:val="40"/>
          <w:rtl/>
        </w:rPr>
        <w:t>ج. العمل على توفير كفاءات بشرية مؤهلة لممارسة اعمال التامين بما في ذلك تاسيس معهد لهذه الغاية بالاشتراك والتعاون مع الاتحاد الأردني لشركات التامين وفقاً لاحكام التشريعات المعمول بها.</w:t>
      </w:r>
    </w:p>
    <w:p w14:paraId="21A953A1" w14:textId="77777777" w:rsidR="003972E5" w:rsidRDefault="00DB12ED" w:rsidP="003972E5">
      <w:pPr>
        <w:rPr>
          <w:sz w:val="40"/>
          <w:szCs w:val="40"/>
          <w:rtl/>
        </w:rPr>
      </w:pPr>
      <w:r w:rsidRPr="00DB12ED">
        <w:rPr>
          <w:sz w:val="40"/>
          <w:szCs w:val="40"/>
          <w:rtl/>
        </w:rPr>
        <w:t>د. العمل على تنمية الوعي التاميني واعداد الدراسات والبحوث المتعلقة باعمال التامين وتعميمها.</w:t>
      </w:r>
    </w:p>
    <w:p w14:paraId="78984C49" w14:textId="05B37293" w:rsidR="003972E5" w:rsidRDefault="00DB12ED" w:rsidP="003972E5">
      <w:pPr>
        <w:rPr>
          <w:sz w:val="40"/>
          <w:szCs w:val="40"/>
          <w:rtl/>
        </w:rPr>
      </w:pPr>
      <w:r w:rsidRPr="00DB12ED">
        <w:rPr>
          <w:sz w:val="40"/>
          <w:szCs w:val="40"/>
          <w:rtl/>
        </w:rPr>
        <w:lastRenderedPageBreak/>
        <w:t xml:space="preserve"> ه</w:t>
      </w:r>
      <w:r w:rsidR="003972E5">
        <w:rPr>
          <w:rFonts w:hint="cs"/>
          <w:sz w:val="40"/>
          <w:szCs w:val="40"/>
          <w:rtl/>
        </w:rPr>
        <w:t>ـ.</w:t>
      </w:r>
      <w:r w:rsidRPr="00DB12ED">
        <w:rPr>
          <w:sz w:val="40"/>
          <w:szCs w:val="40"/>
          <w:rtl/>
        </w:rPr>
        <w:t xml:space="preserve"> توثيق روابط التعاون والتكامل مع هيئات تنظيم قطاع التامين على المستوى العربي والعالمي. </w:t>
      </w:r>
    </w:p>
    <w:p w14:paraId="00156FFD" w14:textId="503F342A" w:rsidR="00DB12ED" w:rsidRPr="00DB12ED" w:rsidRDefault="00DB12ED" w:rsidP="003972E5">
      <w:pPr>
        <w:rPr>
          <w:sz w:val="40"/>
          <w:szCs w:val="40"/>
          <w:rtl/>
        </w:rPr>
      </w:pPr>
      <w:r w:rsidRPr="00DB12ED">
        <w:rPr>
          <w:sz w:val="40"/>
          <w:szCs w:val="40"/>
          <w:rtl/>
        </w:rPr>
        <w:t>و. اي مهام أخرى تتعلق بتنظيم قطاع التامين يقررها المجلس.</w:t>
      </w:r>
    </w:p>
    <w:p w14:paraId="5175FF25" w14:textId="3E9E003B" w:rsidR="00DB12ED" w:rsidRPr="00DB12ED" w:rsidRDefault="00DB12ED" w:rsidP="00DB12ED">
      <w:pPr>
        <w:rPr>
          <w:sz w:val="40"/>
          <w:szCs w:val="40"/>
          <w:rtl/>
        </w:rPr>
      </w:pPr>
      <w:r w:rsidRPr="00DB12ED">
        <w:rPr>
          <w:sz w:val="40"/>
          <w:szCs w:val="40"/>
          <w:rtl/>
        </w:rPr>
        <w:t xml:space="preserve">المادة </w:t>
      </w:r>
      <w:r w:rsidR="003972E5">
        <w:rPr>
          <w:rFonts w:hint="cs"/>
          <w:sz w:val="40"/>
          <w:szCs w:val="40"/>
          <w:rtl/>
        </w:rPr>
        <w:t>7</w:t>
      </w:r>
    </w:p>
    <w:p w14:paraId="36CA1E29" w14:textId="77777777" w:rsidR="00DB12ED" w:rsidRPr="00DB12ED" w:rsidRDefault="00DB12ED" w:rsidP="00DB12ED">
      <w:pPr>
        <w:rPr>
          <w:sz w:val="40"/>
          <w:szCs w:val="40"/>
          <w:rtl/>
        </w:rPr>
      </w:pPr>
      <w:r w:rsidRPr="00DB12ED">
        <w:rPr>
          <w:sz w:val="40"/>
          <w:szCs w:val="40"/>
          <w:rtl/>
        </w:rPr>
        <w:t>تتألف الهيئة مما يلي :</w:t>
      </w:r>
    </w:p>
    <w:p w14:paraId="02F3EBB5" w14:textId="4C037FEE" w:rsidR="00DB12ED" w:rsidRPr="00DB12ED" w:rsidRDefault="003972E5" w:rsidP="00DB12ED">
      <w:pPr>
        <w:rPr>
          <w:sz w:val="40"/>
          <w:szCs w:val="40"/>
          <w:rtl/>
        </w:rPr>
      </w:pPr>
      <w:r>
        <w:rPr>
          <w:rFonts w:hint="cs"/>
          <w:sz w:val="40"/>
          <w:szCs w:val="40"/>
          <w:rtl/>
        </w:rPr>
        <w:t>أ</w:t>
      </w:r>
      <w:r w:rsidR="00DB12ED" w:rsidRPr="00DB12ED">
        <w:rPr>
          <w:sz w:val="40"/>
          <w:szCs w:val="40"/>
          <w:rtl/>
        </w:rPr>
        <w:t xml:space="preserve"> . المجلس.</w:t>
      </w:r>
    </w:p>
    <w:p w14:paraId="62A625F1" w14:textId="04ABC078" w:rsidR="00DB12ED" w:rsidRPr="00DB12ED" w:rsidRDefault="00DB12ED" w:rsidP="00DB12ED">
      <w:pPr>
        <w:rPr>
          <w:sz w:val="40"/>
          <w:szCs w:val="40"/>
          <w:rtl/>
        </w:rPr>
      </w:pPr>
      <w:r w:rsidRPr="00DB12ED">
        <w:rPr>
          <w:sz w:val="40"/>
          <w:szCs w:val="40"/>
          <w:rtl/>
        </w:rPr>
        <w:t>ب المدير العام.</w:t>
      </w:r>
    </w:p>
    <w:p w14:paraId="19866C76" w14:textId="35832EEB" w:rsidR="000205A5" w:rsidRPr="000205A5" w:rsidRDefault="000205A5" w:rsidP="000205A5">
      <w:pPr>
        <w:rPr>
          <w:sz w:val="40"/>
          <w:szCs w:val="40"/>
          <w:rtl/>
        </w:rPr>
      </w:pPr>
      <w:r w:rsidRPr="000205A5">
        <w:rPr>
          <w:sz w:val="40"/>
          <w:szCs w:val="40"/>
          <w:rtl/>
        </w:rPr>
        <w:t>ج. الجهاز التنفيذي.</w:t>
      </w:r>
    </w:p>
    <w:p w14:paraId="54FBBBA4" w14:textId="596291E0" w:rsidR="000205A5" w:rsidRPr="000205A5" w:rsidRDefault="000205A5" w:rsidP="000205A5">
      <w:pPr>
        <w:rPr>
          <w:sz w:val="40"/>
          <w:szCs w:val="40"/>
          <w:rtl/>
        </w:rPr>
      </w:pPr>
      <w:r w:rsidRPr="000205A5">
        <w:rPr>
          <w:sz w:val="40"/>
          <w:szCs w:val="40"/>
          <w:rtl/>
        </w:rPr>
        <w:t xml:space="preserve">المادة </w:t>
      </w:r>
      <w:r w:rsidR="003972E5">
        <w:rPr>
          <w:rFonts w:hint="cs"/>
          <w:sz w:val="40"/>
          <w:szCs w:val="40"/>
          <w:rtl/>
        </w:rPr>
        <w:t>8</w:t>
      </w:r>
    </w:p>
    <w:p w14:paraId="585A5513" w14:textId="4AECF493" w:rsidR="000205A5" w:rsidRPr="000205A5" w:rsidRDefault="003972E5" w:rsidP="000205A5">
      <w:pPr>
        <w:rPr>
          <w:sz w:val="40"/>
          <w:szCs w:val="40"/>
          <w:rtl/>
        </w:rPr>
      </w:pPr>
      <w:r>
        <w:rPr>
          <w:rFonts w:hint="cs"/>
          <w:sz w:val="40"/>
          <w:szCs w:val="40"/>
          <w:rtl/>
        </w:rPr>
        <w:t>أ</w:t>
      </w:r>
      <w:r w:rsidR="000205A5" w:rsidRPr="000205A5">
        <w:rPr>
          <w:sz w:val="40"/>
          <w:szCs w:val="40"/>
          <w:rtl/>
        </w:rPr>
        <w:t xml:space="preserve"> . يتألف المجلس من وزير الصناعة والتجارة رئيساً وعضوية كل من:</w:t>
      </w:r>
    </w:p>
    <w:p w14:paraId="1C7E9338" w14:textId="7F6F846A" w:rsidR="000205A5" w:rsidRPr="000205A5" w:rsidRDefault="000205A5" w:rsidP="000205A5">
      <w:pPr>
        <w:rPr>
          <w:sz w:val="40"/>
          <w:szCs w:val="40"/>
          <w:rtl/>
        </w:rPr>
      </w:pPr>
      <w:r w:rsidRPr="000205A5">
        <w:rPr>
          <w:sz w:val="40"/>
          <w:szCs w:val="40"/>
          <w:rtl/>
        </w:rPr>
        <w:t>1. المدير العام نائباً للرئيس</w:t>
      </w:r>
      <w:r w:rsidR="003972E5">
        <w:rPr>
          <w:rFonts w:hint="cs"/>
          <w:sz w:val="40"/>
          <w:szCs w:val="40"/>
          <w:rtl/>
        </w:rPr>
        <w:t>.</w:t>
      </w:r>
    </w:p>
    <w:p w14:paraId="451C1104" w14:textId="60C5B186" w:rsidR="003972E5" w:rsidRDefault="003972E5" w:rsidP="000205A5">
      <w:pPr>
        <w:rPr>
          <w:sz w:val="40"/>
          <w:szCs w:val="40"/>
          <w:rtl/>
        </w:rPr>
      </w:pPr>
      <w:r>
        <w:rPr>
          <w:rFonts w:hint="cs"/>
          <w:sz w:val="40"/>
          <w:szCs w:val="40"/>
          <w:rtl/>
          <w:lang w:bidi="fa-IR"/>
        </w:rPr>
        <w:t>2</w:t>
      </w:r>
      <w:r w:rsidR="000205A5" w:rsidRPr="000205A5">
        <w:rPr>
          <w:sz w:val="40"/>
          <w:szCs w:val="40"/>
          <w:rtl/>
          <w:lang w:bidi="fa-IR"/>
        </w:rPr>
        <w:t xml:space="preserve">. </w:t>
      </w:r>
      <w:r w:rsidR="000205A5" w:rsidRPr="000205A5">
        <w:rPr>
          <w:sz w:val="40"/>
          <w:szCs w:val="40"/>
          <w:rtl/>
        </w:rPr>
        <w:t>خمسة اشخاص من الاردنيين من ذوي الخبرة والاختصاص في القطاع المالي والاقتصادي وخاصة في اعمال التامين اثنان منهم من القطاع العام وثلاثة من القطاع الخاص يسمي احدهم الاتحاد الاردني لشركات التامين من غير العاملين في قطاع التامين يعينهم مجلس الوزراء بناء على تنسيب الرئيس لمدة اربع سنوات قابلة للتجديد لمدة مماثلة فيما عدا اول مجلس فتكون عضوياً واحد من القطاع العام واخر من القطاع الخاص لمدة سنتين</w:t>
      </w:r>
      <w:r>
        <w:rPr>
          <w:rFonts w:hint="cs"/>
          <w:sz w:val="40"/>
          <w:szCs w:val="40"/>
          <w:rtl/>
        </w:rPr>
        <w:t>.</w:t>
      </w:r>
      <w:r w:rsidR="000205A5" w:rsidRPr="000205A5">
        <w:rPr>
          <w:sz w:val="40"/>
          <w:szCs w:val="40"/>
          <w:rtl/>
        </w:rPr>
        <w:t xml:space="preserve"> </w:t>
      </w:r>
    </w:p>
    <w:p w14:paraId="12226E2A" w14:textId="77777777" w:rsidR="003972E5" w:rsidRDefault="000205A5" w:rsidP="003972E5">
      <w:pPr>
        <w:rPr>
          <w:sz w:val="40"/>
          <w:szCs w:val="40"/>
          <w:rtl/>
        </w:rPr>
      </w:pPr>
      <w:r w:rsidRPr="000205A5">
        <w:rPr>
          <w:sz w:val="40"/>
          <w:szCs w:val="40"/>
          <w:rtl/>
        </w:rPr>
        <w:t>ب. يتم تعيين اعضاء المجلس بمن فيهم المدير الاعم خلال ثلاثين يوماً من تاريخ نفاذ هذا القانون على ان يؤدي كل منهم القسم التالي امام رئيس الوزراء : (اقسم باله العظيم ان اكون مخلصاً للملك والوطن وان اكرس كل امكاناتي للقيام بالواجبات الموكولة الي في هيئة تنظيم قطاع التامين</w:t>
      </w:r>
      <w:r w:rsidR="003972E5">
        <w:rPr>
          <w:rFonts w:hint="cs"/>
          <w:sz w:val="40"/>
          <w:szCs w:val="40"/>
          <w:rtl/>
        </w:rPr>
        <w:t xml:space="preserve"> </w:t>
      </w:r>
      <w:r w:rsidRPr="000205A5">
        <w:rPr>
          <w:sz w:val="40"/>
          <w:szCs w:val="40"/>
          <w:rtl/>
        </w:rPr>
        <w:t xml:space="preserve">بكل </w:t>
      </w:r>
      <w:r w:rsidRPr="000205A5">
        <w:rPr>
          <w:sz w:val="40"/>
          <w:szCs w:val="40"/>
          <w:rtl/>
        </w:rPr>
        <w:lastRenderedPageBreak/>
        <w:t xml:space="preserve">اخلاص ونزاهة وان احافظ على القانون وعلى سرية جميع القرارات والمعاملات السرية التي اطلعت عليها والمتعلقة بأعمال الهيئة). </w:t>
      </w:r>
    </w:p>
    <w:p w14:paraId="4A0CD686" w14:textId="77777777" w:rsidR="003972E5" w:rsidRDefault="000205A5" w:rsidP="003972E5">
      <w:pPr>
        <w:rPr>
          <w:sz w:val="40"/>
          <w:szCs w:val="40"/>
          <w:rtl/>
        </w:rPr>
      </w:pPr>
      <w:r w:rsidRPr="000205A5">
        <w:rPr>
          <w:sz w:val="40"/>
          <w:szCs w:val="40"/>
          <w:rtl/>
        </w:rPr>
        <w:t>ج تحدد مكافات اعضاء المجلس بقرار من مجلس الوزراء.</w:t>
      </w:r>
    </w:p>
    <w:p w14:paraId="5E965CE4" w14:textId="5135DFB5" w:rsidR="000205A5" w:rsidRPr="000205A5" w:rsidRDefault="000205A5" w:rsidP="003972E5">
      <w:pPr>
        <w:rPr>
          <w:sz w:val="40"/>
          <w:szCs w:val="40"/>
          <w:rtl/>
        </w:rPr>
      </w:pPr>
      <w:r w:rsidRPr="000205A5">
        <w:rPr>
          <w:sz w:val="40"/>
          <w:szCs w:val="40"/>
          <w:rtl/>
        </w:rPr>
        <w:t>د. يتولي نائب الرئيس صلاحيات الرئيس عند غيابه كما يتولى اي صلاحيات اخرى يفوضه بها المجلس على ان يكون التفويض خطياً ومحدداً.</w:t>
      </w:r>
    </w:p>
    <w:p w14:paraId="49767B3B" w14:textId="1F2E606C" w:rsidR="000205A5" w:rsidRPr="000205A5" w:rsidRDefault="000205A5" w:rsidP="000205A5">
      <w:pPr>
        <w:rPr>
          <w:sz w:val="40"/>
          <w:szCs w:val="40"/>
          <w:rtl/>
        </w:rPr>
      </w:pPr>
      <w:r w:rsidRPr="000205A5">
        <w:rPr>
          <w:sz w:val="40"/>
          <w:szCs w:val="40"/>
          <w:rtl/>
        </w:rPr>
        <w:t>المادة</w:t>
      </w:r>
      <w:r w:rsidR="003972E5">
        <w:rPr>
          <w:rFonts w:hint="cs"/>
          <w:sz w:val="40"/>
          <w:szCs w:val="40"/>
          <w:rtl/>
        </w:rPr>
        <w:t xml:space="preserve"> 9</w:t>
      </w:r>
    </w:p>
    <w:p w14:paraId="55751316" w14:textId="43B118C5" w:rsidR="003972E5" w:rsidRPr="003972E5" w:rsidRDefault="000205A5" w:rsidP="003972E5">
      <w:pPr>
        <w:rPr>
          <w:sz w:val="40"/>
          <w:szCs w:val="40"/>
          <w:rtl/>
        </w:rPr>
      </w:pPr>
      <w:r w:rsidRPr="000205A5">
        <w:rPr>
          <w:sz w:val="40"/>
          <w:szCs w:val="40"/>
          <w:rtl/>
        </w:rPr>
        <w:t xml:space="preserve">لا يجوز تعيين أي من الاشخاص المنصوص عليهم في البند </w:t>
      </w:r>
      <w:r w:rsidRPr="000205A5">
        <w:rPr>
          <w:sz w:val="40"/>
          <w:szCs w:val="40"/>
          <w:rtl/>
          <w:lang w:bidi="fa-IR"/>
        </w:rPr>
        <w:t>۲</w:t>
      </w:r>
      <w:r w:rsidRPr="000205A5">
        <w:rPr>
          <w:sz w:val="40"/>
          <w:szCs w:val="40"/>
          <w:rtl/>
        </w:rPr>
        <w:t xml:space="preserve"> من الفقرة أ من المادة ٨ من هذا القانون في اي من</w:t>
      </w:r>
      <w:r w:rsidR="003972E5" w:rsidRPr="003972E5">
        <w:rPr>
          <w:sz w:val="40"/>
          <w:szCs w:val="40"/>
          <w:rtl/>
        </w:rPr>
        <w:t xml:space="preserve"> </w:t>
      </w:r>
      <w:r w:rsidR="003972E5" w:rsidRPr="003972E5">
        <w:rPr>
          <w:sz w:val="40"/>
          <w:szCs w:val="40"/>
          <w:rtl/>
        </w:rPr>
        <w:t>الحالات التالية:</w:t>
      </w:r>
    </w:p>
    <w:p w14:paraId="480DD518" w14:textId="77777777" w:rsidR="003972E5" w:rsidRPr="003972E5" w:rsidRDefault="000205A5" w:rsidP="003972E5">
      <w:pPr>
        <w:rPr>
          <w:sz w:val="40"/>
          <w:szCs w:val="40"/>
          <w:rtl/>
        </w:rPr>
      </w:pPr>
      <w:r w:rsidRPr="000205A5">
        <w:rPr>
          <w:sz w:val="40"/>
          <w:szCs w:val="40"/>
          <w:rtl/>
        </w:rPr>
        <w:t xml:space="preserve"> </w:t>
      </w:r>
      <w:r w:rsidR="003972E5">
        <w:rPr>
          <w:rFonts w:hint="cs"/>
          <w:sz w:val="40"/>
          <w:szCs w:val="40"/>
          <w:rtl/>
        </w:rPr>
        <w:t>أ</w:t>
      </w:r>
      <w:r w:rsidRPr="000205A5">
        <w:rPr>
          <w:sz w:val="40"/>
          <w:szCs w:val="40"/>
          <w:rtl/>
        </w:rPr>
        <w:t xml:space="preserve">. اذا صدر بحقه حكم بجناية أو حكم بجنحة مخلة بالشرف والامانة والآداب العامة او صدر حكم عليه بالافلاس ولم </w:t>
      </w:r>
      <w:r w:rsidR="003972E5" w:rsidRPr="003972E5">
        <w:rPr>
          <w:sz w:val="40"/>
          <w:szCs w:val="40"/>
          <w:rtl/>
        </w:rPr>
        <w:t>يرد اليه اعتباره.</w:t>
      </w:r>
    </w:p>
    <w:p w14:paraId="5AD1B655" w14:textId="5B0CFC88" w:rsidR="000205A5" w:rsidRPr="000205A5" w:rsidRDefault="000205A5" w:rsidP="003972E5">
      <w:pPr>
        <w:rPr>
          <w:sz w:val="40"/>
          <w:szCs w:val="40"/>
          <w:rtl/>
        </w:rPr>
      </w:pPr>
      <w:r w:rsidRPr="000205A5">
        <w:rPr>
          <w:sz w:val="40"/>
          <w:szCs w:val="40"/>
          <w:rtl/>
        </w:rPr>
        <w:t>ب. اذا كان مسؤولاً عن مخالفة جسيمة لاي من احكام هذا القانون أو قانون الشركات بصفته مديراً عاماً او عضواً في مجلس ادا</w:t>
      </w:r>
      <w:r w:rsidR="003972E5">
        <w:rPr>
          <w:rFonts w:hint="cs"/>
          <w:sz w:val="40"/>
          <w:szCs w:val="40"/>
          <w:rtl/>
        </w:rPr>
        <w:t>ر</w:t>
      </w:r>
      <w:r w:rsidRPr="000205A5">
        <w:rPr>
          <w:sz w:val="40"/>
          <w:szCs w:val="40"/>
          <w:rtl/>
        </w:rPr>
        <w:t>ة احدى</w:t>
      </w:r>
      <w:r w:rsidR="003972E5">
        <w:rPr>
          <w:rFonts w:hint="cs"/>
          <w:sz w:val="40"/>
          <w:szCs w:val="40"/>
          <w:rtl/>
        </w:rPr>
        <w:t xml:space="preserve"> </w:t>
      </w:r>
      <w:r w:rsidRPr="000205A5">
        <w:rPr>
          <w:sz w:val="40"/>
          <w:szCs w:val="40"/>
          <w:rtl/>
        </w:rPr>
        <w:t>الشركات .</w:t>
      </w:r>
    </w:p>
    <w:p w14:paraId="3A4CB11F" w14:textId="56078AC4" w:rsidR="000205A5" w:rsidRPr="000205A5" w:rsidRDefault="000205A5" w:rsidP="000205A5">
      <w:pPr>
        <w:rPr>
          <w:sz w:val="40"/>
          <w:szCs w:val="40"/>
          <w:rtl/>
        </w:rPr>
      </w:pPr>
      <w:r w:rsidRPr="000205A5">
        <w:rPr>
          <w:sz w:val="40"/>
          <w:szCs w:val="40"/>
          <w:rtl/>
        </w:rPr>
        <w:t xml:space="preserve">المادة </w:t>
      </w:r>
      <w:r w:rsidR="003972E5">
        <w:rPr>
          <w:rFonts w:hint="cs"/>
          <w:sz w:val="40"/>
          <w:szCs w:val="40"/>
          <w:rtl/>
        </w:rPr>
        <w:t>10</w:t>
      </w:r>
    </w:p>
    <w:p w14:paraId="2B33CEBA" w14:textId="574CC8C9" w:rsidR="000205A5" w:rsidRPr="000205A5" w:rsidRDefault="000205A5" w:rsidP="000205A5">
      <w:pPr>
        <w:rPr>
          <w:sz w:val="40"/>
          <w:szCs w:val="40"/>
          <w:rtl/>
        </w:rPr>
      </w:pPr>
      <w:r w:rsidRPr="000205A5">
        <w:rPr>
          <w:sz w:val="40"/>
          <w:szCs w:val="40"/>
          <w:rtl/>
        </w:rPr>
        <w:t>يحظر على أي عضو من اعضاء المجلس ان تكون له منفعة مباشرة أو غير مباشرة في اي عمل من اعمال التامين طوال مدة عضويته في المجلس ويلتزم بتقديم تصريح خطي يؤكد فيه انتفاء هذه المنفعة ويتعهد بتبليغ المجلس عن أي منفعة قد تطرا خلال مدة عضويته فيه وذلك تحت طائلة المسؤولية القانونية وفصله من عضوية المجلس.</w:t>
      </w:r>
    </w:p>
    <w:p w14:paraId="7D8E6E96" w14:textId="22F976BC" w:rsidR="000205A5" w:rsidRPr="000205A5" w:rsidRDefault="000205A5" w:rsidP="000205A5">
      <w:pPr>
        <w:rPr>
          <w:sz w:val="40"/>
          <w:szCs w:val="40"/>
          <w:rtl/>
        </w:rPr>
      </w:pPr>
      <w:r w:rsidRPr="000205A5">
        <w:rPr>
          <w:sz w:val="40"/>
          <w:szCs w:val="40"/>
          <w:rtl/>
        </w:rPr>
        <w:t xml:space="preserve">المادة </w:t>
      </w:r>
      <w:r w:rsidR="003972E5">
        <w:rPr>
          <w:rFonts w:hint="cs"/>
          <w:sz w:val="40"/>
          <w:szCs w:val="40"/>
          <w:rtl/>
        </w:rPr>
        <w:t>11</w:t>
      </w:r>
    </w:p>
    <w:p w14:paraId="5C357976" w14:textId="15F3AE47" w:rsidR="000205A5" w:rsidRPr="000205A5" w:rsidRDefault="003972E5" w:rsidP="000205A5">
      <w:pPr>
        <w:rPr>
          <w:sz w:val="40"/>
          <w:szCs w:val="40"/>
          <w:rtl/>
        </w:rPr>
      </w:pPr>
      <w:r>
        <w:rPr>
          <w:rFonts w:hint="cs"/>
          <w:sz w:val="40"/>
          <w:szCs w:val="40"/>
          <w:rtl/>
        </w:rPr>
        <w:t>أ</w:t>
      </w:r>
      <w:r w:rsidR="000205A5" w:rsidRPr="000205A5">
        <w:rPr>
          <w:sz w:val="40"/>
          <w:szCs w:val="40"/>
          <w:rtl/>
        </w:rPr>
        <w:t xml:space="preserve"> . تنتهي عضوية اي من اعضاء المجلس المعينين في اي من الحالات التالية:</w:t>
      </w:r>
    </w:p>
    <w:p w14:paraId="0A817F35" w14:textId="27846AA6" w:rsidR="000205A5" w:rsidRPr="000205A5" w:rsidRDefault="003972E5" w:rsidP="000205A5">
      <w:pPr>
        <w:rPr>
          <w:sz w:val="40"/>
          <w:szCs w:val="40"/>
          <w:rtl/>
        </w:rPr>
      </w:pPr>
      <w:r>
        <w:rPr>
          <w:rFonts w:hint="cs"/>
          <w:sz w:val="40"/>
          <w:szCs w:val="40"/>
          <w:rtl/>
        </w:rPr>
        <w:lastRenderedPageBreak/>
        <w:t>1</w:t>
      </w:r>
      <w:r w:rsidR="000205A5" w:rsidRPr="000205A5">
        <w:rPr>
          <w:sz w:val="40"/>
          <w:szCs w:val="40"/>
          <w:rtl/>
        </w:rPr>
        <w:t>. الاستقالة.</w:t>
      </w:r>
    </w:p>
    <w:p w14:paraId="1FDA26CD" w14:textId="7E679076" w:rsidR="000205A5" w:rsidRPr="000205A5" w:rsidRDefault="003972E5" w:rsidP="003972E5">
      <w:pPr>
        <w:rPr>
          <w:sz w:val="40"/>
          <w:szCs w:val="40"/>
          <w:rtl/>
        </w:rPr>
      </w:pPr>
      <w:r>
        <w:rPr>
          <w:rFonts w:hint="cs"/>
          <w:sz w:val="40"/>
          <w:szCs w:val="40"/>
          <w:rtl/>
          <w:lang w:bidi="fa-IR"/>
        </w:rPr>
        <w:t>2</w:t>
      </w:r>
      <w:r w:rsidR="000205A5" w:rsidRPr="000205A5">
        <w:rPr>
          <w:sz w:val="40"/>
          <w:szCs w:val="40"/>
          <w:rtl/>
          <w:lang w:bidi="fa-IR"/>
        </w:rPr>
        <w:t xml:space="preserve">. </w:t>
      </w:r>
      <w:r w:rsidR="000205A5" w:rsidRPr="000205A5">
        <w:rPr>
          <w:sz w:val="40"/>
          <w:szCs w:val="40"/>
          <w:rtl/>
        </w:rPr>
        <w:t>اذا تغيب عن حضور ثلاث جلسات متتالية او ست جلسات غير متتالية خلال السنة الواحدة دون عذر يقبله</w:t>
      </w:r>
      <w:r>
        <w:rPr>
          <w:rFonts w:hint="cs"/>
          <w:sz w:val="40"/>
          <w:szCs w:val="40"/>
          <w:rtl/>
        </w:rPr>
        <w:t xml:space="preserve"> </w:t>
      </w:r>
      <w:r w:rsidR="000205A5" w:rsidRPr="000205A5">
        <w:rPr>
          <w:sz w:val="40"/>
          <w:szCs w:val="40"/>
          <w:rtl/>
        </w:rPr>
        <w:t>المجلس</w:t>
      </w:r>
      <w:r>
        <w:rPr>
          <w:rFonts w:hint="cs"/>
          <w:sz w:val="40"/>
          <w:szCs w:val="40"/>
          <w:rtl/>
        </w:rPr>
        <w:t>.</w:t>
      </w:r>
    </w:p>
    <w:p w14:paraId="42D0FE60" w14:textId="02A83B02" w:rsidR="00A50B8B" w:rsidRPr="00A50B8B" w:rsidRDefault="003972E5" w:rsidP="003972E5">
      <w:pPr>
        <w:rPr>
          <w:sz w:val="40"/>
          <w:szCs w:val="40"/>
        </w:rPr>
      </w:pPr>
      <w:r>
        <w:rPr>
          <w:rFonts w:hint="cs"/>
          <w:sz w:val="40"/>
          <w:szCs w:val="40"/>
          <w:rtl/>
        </w:rPr>
        <w:t xml:space="preserve">3. </w:t>
      </w:r>
      <w:r w:rsidR="000205A5" w:rsidRPr="000205A5">
        <w:rPr>
          <w:sz w:val="40"/>
          <w:szCs w:val="40"/>
          <w:rtl/>
        </w:rPr>
        <w:t>اذا فقد احد شروط العضوية.</w:t>
      </w:r>
    </w:p>
    <w:p w14:paraId="66BB7FDD" w14:textId="77777777" w:rsidR="00A50B8B" w:rsidRPr="00A50B8B" w:rsidRDefault="00A50B8B" w:rsidP="00A50B8B">
      <w:pPr>
        <w:rPr>
          <w:sz w:val="40"/>
          <w:szCs w:val="40"/>
          <w:rtl/>
        </w:rPr>
      </w:pPr>
      <w:r w:rsidRPr="00A50B8B">
        <w:rPr>
          <w:sz w:val="40"/>
          <w:szCs w:val="40"/>
          <w:rtl/>
        </w:rPr>
        <w:t>ب. يعين مجلس الوزراء بناء على تنسيب الرئيس وخلال مدة لا تزيد على ستين يوماً من تاريخ شغور العضوية عضواً بديلاً في المجلس لاكمال مدة من انتهت عضويته في المجلس.</w:t>
      </w:r>
    </w:p>
    <w:p w14:paraId="42253D11" w14:textId="1F26C2D0" w:rsidR="00A50B8B" w:rsidRPr="00A50B8B" w:rsidRDefault="00A50B8B" w:rsidP="00A50B8B">
      <w:pPr>
        <w:rPr>
          <w:sz w:val="40"/>
          <w:szCs w:val="40"/>
          <w:rtl/>
        </w:rPr>
      </w:pPr>
      <w:r w:rsidRPr="00A50B8B">
        <w:rPr>
          <w:sz w:val="40"/>
          <w:szCs w:val="40"/>
          <w:rtl/>
        </w:rPr>
        <w:t xml:space="preserve">المادة </w:t>
      </w:r>
      <w:r w:rsidR="003972E5">
        <w:rPr>
          <w:rFonts w:hint="cs"/>
          <w:sz w:val="40"/>
          <w:szCs w:val="40"/>
          <w:rtl/>
        </w:rPr>
        <w:t>12</w:t>
      </w:r>
    </w:p>
    <w:p w14:paraId="4F81AF14" w14:textId="5F9918CA" w:rsidR="003972E5" w:rsidRPr="00A50B8B" w:rsidRDefault="00A50B8B" w:rsidP="003972E5">
      <w:pPr>
        <w:rPr>
          <w:sz w:val="40"/>
          <w:szCs w:val="40"/>
        </w:rPr>
      </w:pPr>
      <w:r w:rsidRPr="00A50B8B">
        <w:rPr>
          <w:sz w:val="40"/>
          <w:szCs w:val="40"/>
          <w:rtl/>
        </w:rPr>
        <w:t>يتولى المجلس المهام والصلاحيات المنصوص حالياً عليها في هذا القانون والانظمة والتعليمات الصادرة بمقتضاه بما</w:t>
      </w:r>
      <w:r w:rsidR="003972E5">
        <w:rPr>
          <w:rFonts w:hint="cs"/>
          <w:sz w:val="40"/>
          <w:szCs w:val="40"/>
          <w:rtl/>
        </w:rPr>
        <w:t xml:space="preserve"> </w:t>
      </w:r>
      <w:r w:rsidRPr="00A50B8B">
        <w:rPr>
          <w:sz w:val="40"/>
          <w:szCs w:val="40"/>
          <w:rtl/>
        </w:rPr>
        <w:t>في ذلك:</w:t>
      </w:r>
    </w:p>
    <w:p w14:paraId="7378AD1C" w14:textId="77960F31" w:rsidR="003972E5" w:rsidRPr="003972E5" w:rsidRDefault="00A50B8B" w:rsidP="003972E5">
      <w:pPr>
        <w:pStyle w:val="ListParagraph"/>
        <w:numPr>
          <w:ilvl w:val="0"/>
          <w:numId w:val="1"/>
        </w:numPr>
        <w:rPr>
          <w:sz w:val="40"/>
          <w:szCs w:val="40"/>
          <w:rtl/>
        </w:rPr>
      </w:pPr>
      <w:r w:rsidRPr="003972E5">
        <w:rPr>
          <w:sz w:val="40"/>
          <w:szCs w:val="40"/>
          <w:rtl/>
        </w:rPr>
        <w:t>وضع السياسة العامة للهيئة واقرار الخطط والبرامج اللازمة لتنفيذها</w:t>
      </w:r>
      <w:r w:rsidR="003972E5" w:rsidRPr="003972E5">
        <w:rPr>
          <w:rFonts w:hint="cs"/>
          <w:sz w:val="40"/>
          <w:szCs w:val="40"/>
          <w:rtl/>
        </w:rPr>
        <w:t>.</w:t>
      </w:r>
    </w:p>
    <w:p w14:paraId="33344F30" w14:textId="77777777" w:rsidR="003972E5" w:rsidRDefault="00A50B8B" w:rsidP="003972E5">
      <w:pPr>
        <w:pStyle w:val="ListParagraph"/>
        <w:numPr>
          <w:ilvl w:val="0"/>
          <w:numId w:val="1"/>
        </w:numPr>
        <w:ind w:hanging="540"/>
        <w:rPr>
          <w:sz w:val="40"/>
          <w:szCs w:val="40"/>
        </w:rPr>
      </w:pPr>
      <w:r w:rsidRPr="003972E5">
        <w:rPr>
          <w:sz w:val="40"/>
          <w:szCs w:val="40"/>
          <w:rtl/>
        </w:rPr>
        <w:t xml:space="preserve">الموافقة على مشروعات التشريعات المتعلقة باعمال التامين ورفعها إلى مجلس الوزراء. </w:t>
      </w:r>
    </w:p>
    <w:p w14:paraId="3D3322A1" w14:textId="6DC45719" w:rsidR="003972E5" w:rsidRDefault="00A50B8B" w:rsidP="003972E5">
      <w:pPr>
        <w:ind w:left="180"/>
        <w:rPr>
          <w:sz w:val="40"/>
          <w:szCs w:val="40"/>
          <w:rtl/>
        </w:rPr>
      </w:pPr>
      <w:r w:rsidRPr="003972E5">
        <w:rPr>
          <w:sz w:val="40"/>
          <w:szCs w:val="40"/>
          <w:rtl/>
        </w:rPr>
        <w:t>ج</w:t>
      </w:r>
      <w:r w:rsidR="003972E5">
        <w:rPr>
          <w:rFonts w:hint="cs"/>
          <w:sz w:val="40"/>
          <w:szCs w:val="40"/>
          <w:rtl/>
        </w:rPr>
        <w:t>.</w:t>
      </w:r>
      <w:r w:rsidRPr="003972E5">
        <w:rPr>
          <w:sz w:val="40"/>
          <w:szCs w:val="40"/>
          <w:rtl/>
        </w:rPr>
        <w:t xml:space="preserve"> اصدار التعليمات اللازمة لتنفيذ احكام هذا القانون والانظمة الصادرة بمقتضاه. </w:t>
      </w:r>
    </w:p>
    <w:p w14:paraId="493D7241" w14:textId="5554F550" w:rsidR="003972E5" w:rsidRDefault="00A50B8B" w:rsidP="003972E5">
      <w:pPr>
        <w:ind w:left="180"/>
        <w:rPr>
          <w:sz w:val="40"/>
          <w:szCs w:val="40"/>
          <w:rtl/>
        </w:rPr>
      </w:pPr>
      <w:r w:rsidRPr="003972E5">
        <w:rPr>
          <w:sz w:val="40"/>
          <w:szCs w:val="40"/>
          <w:rtl/>
        </w:rPr>
        <w:t xml:space="preserve">د. اقرار مشروع الموازنة السنوية للهيئة ورفعه الى مجلس الوزراء للمصادقة عليه. </w:t>
      </w:r>
    </w:p>
    <w:p w14:paraId="764A2204" w14:textId="77777777" w:rsidR="003972E5" w:rsidRDefault="00A50B8B" w:rsidP="003972E5">
      <w:pPr>
        <w:rPr>
          <w:sz w:val="40"/>
          <w:szCs w:val="40"/>
          <w:rtl/>
        </w:rPr>
      </w:pPr>
      <w:r w:rsidRPr="003972E5">
        <w:rPr>
          <w:sz w:val="40"/>
          <w:szCs w:val="40"/>
          <w:rtl/>
        </w:rPr>
        <w:t>ه</w:t>
      </w:r>
      <w:r w:rsidR="003972E5">
        <w:rPr>
          <w:rFonts w:hint="cs"/>
          <w:sz w:val="40"/>
          <w:szCs w:val="40"/>
          <w:rtl/>
        </w:rPr>
        <w:t>ـ.</w:t>
      </w:r>
      <w:r w:rsidRPr="003972E5">
        <w:rPr>
          <w:sz w:val="40"/>
          <w:szCs w:val="40"/>
          <w:rtl/>
        </w:rPr>
        <w:t xml:space="preserve"> الموافقة على التقرير السنوي والحسابات الختامية للهيئة ورفعه إلى مجلس الوزراء. </w:t>
      </w:r>
    </w:p>
    <w:p w14:paraId="0655F640" w14:textId="6A4126A0" w:rsidR="00A50B8B" w:rsidRPr="003972E5" w:rsidRDefault="00A50B8B" w:rsidP="003972E5">
      <w:pPr>
        <w:rPr>
          <w:sz w:val="40"/>
          <w:szCs w:val="40"/>
          <w:rtl/>
        </w:rPr>
      </w:pPr>
      <w:r w:rsidRPr="003972E5">
        <w:rPr>
          <w:sz w:val="40"/>
          <w:szCs w:val="40"/>
          <w:rtl/>
        </w:rPr>
        <w:t>و</w:t>
      </w:r>
      <w:r w:rsidR="003972E5">
        <w:rPr>
          <w:rFonts w:hint="cs"/>
          <w:sz w:val="40"/>
          <w:szCs w:val="40"/>
          <w:rtl/>
        </w:rPr>
        <w:t>.</w:t>
      </w:r>
      <w:r w:rsidRPr="003972E5">
        <w:rPr>
          <w:sz w:val="40"/>
          <w:szCs w:val="40"/>
          <w:rtl/>
        </w:rPr>
        <w:t xml:space="preserve"> تعيين مدقق حسابات قانوني للهيئة وتحديد اتعابه.</w:t>
      </w:r>
    </w:p>
    <w:p w14:paraId="2AD4B457" w14:textId="6073B36C" w:rsidR="00A50B8B" w:rsidRPr="00A50B8B" w:rsidRDefault="00A50B8B" w:rsidP="00A50B8B">
      <w:pPr>
        <w:rPr>
          <w:sz w:val="40"/>
          <w:szCs w:val="40"/>
          <w:rtl/>
        </w:rPr>
      </w:pPr>
      <w:r w:rsidRPr="00A50B8B">
        <w:rPr>
          <w:sz w:val="40"/>
          <w:szCs w:val="40"/>
          <w:rtl/>
        </w:rPr>
        <w:t>ز. أي مهام اخرى تتعلق بشؤون الهيئة واهدافها.</w:t>
      </w:r>
    </w:p>
    <w:p w14:paraId="3D174532" w14:textId="51B71445" w:rsidR="00A50B8B" w:rsidRPr="003972E5" w:rsidRDefault="00A50B8B" w:rsidP="00A50B8B">
      <w:pPr>
        <w:rPr>
          <w:sz w:val="40"/>
          <w:szCs w:val="40"/>
          <w:u w:val="single"/>
          <w:rtl/>
        </w:rPr>
      </w:pPr>
      <w:r w:rsidRPr="003972E5">
        <w:rPr>
          <w:sz w:val="40"/>
          <w:szCs w:val="40"/>
          <w:u w:val="single"/>
          <w:rtl/>
        </w:rPr>
        <w:t>تعديلات المادة:</w:t>
      </w:r>
    </w:p>
    <w:p w14:paraId="40C675F7" w14:textId="517862F4" w:rsidR="00A50B8B" w:rsidRPr="00A50B8B" w:rsidRDefault="003972E5" w:rsidP="00A50B8B">
      <w:pPr>
        <w:rPr>
          <w:sz w:val="40"/>
          <w:szCs w:val="40"/>
          <w:rtl/>
        </w:rPr>
      </w:pPr>
      <w:r>
        <w:rPr>
          <w:rFonts w:hint="cs"/>
          <w:sz w:val="40"/>
          <w:szCs w:val="40"/>
          <w:rtl/>
        </w:rPr>
        <w:lastRenderedPageBreak/>
        <w:t>-</w:t>
      </w:r>
      <w:r w:rsidR="00A50B8B" w:rsidRPr="00A50B8B">
        <w:rPr>
          <w:sz w:val="40"/>
          <w:szCs w:val="40"/>
          <w:rtl/>
        </w:rPr>
        <w:t xml:space="preserve">هكذا اصبحت هذه المادة بعد الغاء نص الفقرات (ب) و (ج) و (ز) والاستعاضة عنه بالنص الحالي بموجب القانون المعدل رقم ٦٧ لسنة </w:t>
      </w:r>
      <w:r w:rsidR="00A50B8B" w:rsidRPr="00A50B8B">
        <w:rPr>
          <w:sz w:val="40"/>
          <w:szCs w:val="40"/>
          <w:rtl/>
          <w:lang w:bidi="fa-IR"/>
        </w:rPr>
        <w:t>۲۰۰۲</w:t>
      </w:r>
      <w:r w:rsidR="00A50B8B" w:rsidRPr="00A50B8B">
        <w:rPr>
          <w:sz w:val="40"/>
          <w:szCs w:val="40"/>
          <w:rtl/>
        </w:rPr>
        <w:t xml:space="preserve"> حيث كان نص الفقرات السابق كما يلي:</w:t>
      </w:r>
    </w:p>
    <w:p w14:paraId="18A866AA" w14:textId="1279072E" w:rsidR="00A50B8B" w:rsidRPr="00A50B8B" w:rsidRDefault="00A50B8B" w:rsidP="00A50B8B">
      <w:pPr>
        <w:rPr>
          <w:sz w:val="40"/>
          <w:szCs w:val="40"/>
          <w:rtl/>
        </w:rPr>
      </w:pPr>
      <w:r w:rsidRPr="00A50B8B">
        <w:rPr>
          <w:sz w:val="40"/>
          <w:szCs w:val="40"/>
          <w:rtl/>
        </w:rPr>
        <w:t>ب</w:t>
      </w:r>
      <w:r w:rsidR="00517831">
        <w:rPr>
          <w:rFonts w:hint="cs"/>
          <w:sz w:val="40"/>
          <w:szCs w:val="40"/>
          <w:rtl/>
        </w:rPr>
        <w:t>.</w:t>
      </w:r>
      <w:r w:rsidRPr="00A50B8B">
        <w:rPr>
          <w:sz w:val="40"/>
          <w:szCs w:val="40"/>
          <w:rtl/>
        </w:rPr>
        <w:t xml:space="preserve"> الموافقة على مشروعات الانظمة المتعلقة باعمال التامين ورفعها الى مجلس الوزراء لاقرارها.</w:t>
      </w:r>
    </w:p>
    <w:p w14:paraId="2A26B14E" w14:textId="77777777" w:rsidR="00517831" w:rsidRDefault="00A50B8B" w:rsidP="00A50B8B">
      <w:pPr>
        <w:rPr>
          <w:sz w:val="40"/>
          <w:szCs w:val="40"/>
          <w:rtl/>
        </w:rPr>
      </w:pPr>
      <w:r w:rsidRPr="00A50B8B">
        <w:rPr>
          <w:sz w:val="40"/>
          <w:szCs w:val="40"/>
          <w:rtl/>
        </w:rPr>
        <w:t xml:space="preserve">ج. وضع التعليمات اللازمة لتنفيذ احكام هذا القانون والانظمة الصادرة بمقتضاه بما في ذلك التعليمات المتعلقة باحتساب كل من هامش الملاءة والمبلغ الادنى للضمان والاحتياطيات الفنية والاجراءات المتعلقة بإصدار شهادة الملاءة. </w:t>
      </w:r>
    </w:p>
    <w:p w14:paraId="0F774ABF" w14:textId="4BAAD782" w:rsidR="00A50B8B" w:rsidRPr="00A50B8B" w:rsidRDefault="00A50B8B" w:rsidP="00A50B8B">
      <w:pPr>
        <w:rPr>
          <w:sz w:val="40"/>
          <w:szCs w:val="40"/>
          <w:rtl/>
        </w:rPr>
      </w:pPr>
      <w:r w:rsidRPr="00A50B8B">
        <w:rPr>
          <w:sz w:val="40"/>
          <w:szCs w:val="40"/>
          <w:rtl/>
        </w:rPr>
        <w:t>ز</w:t>
      </w:r>
      <w:r w:rsidR="00517831">
        <w:rPr>
          <w:rFonts w:hint="cs"/>
          <w:sz w:val="40"/>
          <w:szCs w:val="40"/>
          <w:rtl/>
        </w:rPr>
        <w:t>.</w:t>
      </w:r>
      <w:r w:rsidRPr="00A50B8B">
        <w:rPr>
          <w:sz w:val="40"/>
          <w:szCs w:val="40"/>
          <w:rtl/>
        </w:rPr>
        <w:t xml:space="preserve"> النظر في أي امور اخرى تتعلق باعمال التامين يرى الرئيس عرضها على المجلس.</w:t>
      </w:r>
    </w:p>
    <w:p w14:paraId="6E7B43B2" w14:textId="08C1AE81" w:rsidR="00A50B8B" w:rsidRPr="00A50B8B" w:rsidRDefault="00A50B8B" w:rsidP="00A50B8B">
      <w:pPr>
        <w:rPr>
          <w:sz w:val="40"/>
          <w:szCs w:val="40"/>
          <w:rtl/>
        </w:rPr>
      </w:pPr>
      <w:r w:rsidRPr="00A50B8B">
        <w:rPr>
          <w:sz w:val="40"/>
          <w:szCs w:val="40"/>
          <w:rtl/>
        </w:rPr>
        <w:t xml:space="preserve">المادة </w:t>
      </w:r>
      <w:r w:rsidR="00517831">
        <w:rPr>
          <w:rFonts w:hint="cs"/>
          <w:sz w:val="40"/>
          <w:szCs w:val="40"/>
          <w:rtl/>
        </w:rPr>
        <w:t>13</w:t>
      </w:r>
    </w:p>
    <w:p w14:paraId="1D9A7DA9" w14:textId="4AD3915D" w:rsidR="00B355DB" w:rsidRPr="00B355DB" w:rsidRDefault="00A50B8B" w:rsidP="00B355DB">
      <w:pPr>
        <w:pStyle w:val="ListParagraph"/>
        <w:numPr>
          <w:ilvl w:val="0"/>
          <w:numId w:val="2"/>
        </w:numPr>
        <w:rPr>
          <w:sz w:val="40"/>
          <w:szCs w:val="40"/>
          <w:rtl/>
        </w:rPr>
      </w:pPr>
      <w:r w:rsidRPr="00B355DB">
        <w:rPr>
          <w:sz w:val="40"/>
          <w:szCs w:val="40"/>
          <w:rtl/>
        </w:rPr>
        <w:t>يجتمع المجلس بدعوة من الرئيس أو نائبه في حالة غيابه مرة واحدة في الشهر على الاقل او كلما دعت الحاجة لذلك ويكون الاجتماع قانونياً اذا حضره اربعة من الاعضاء على الاقل على ان يكون الرئيس أو نائبه واحداً منهم ويتخذ المجلس قراراته باكثرية اصوات اعضائه ولا يجوز الامتناع عن التصويت وفي حالة مخالفة احد الاعضاء عليه تسجيل</w:t>
      </w:r>
      <w:r w:rsidR="00B355DB" w:rsidRPr="00B355DB">
        <w:rPr>
          <w:rFonts w:hint="cs"/>
          <w:sz w:val="40"/>
          <w:szCs w:val="40"/>
          <w:rtl/>
        </w:rPr>
        <w:t xml:space="preserve"> </w:t>
      </w:r>
      <w:r w:rsidRPr="00B355DB">
        <w:rPr>
          <w:sz w:val="40"/>
          <w:szCs w:val="40"/>
          <w:rtl/>
        </w:rPr>
        <w:t xml:space="preserve">مخالفته في محضر الاجتماع. </w:t>
      </w:r>
    </w:p>
    <w:p w14:paraId="39991D92" w14:textId="121E1024" w:rsidR="00B355DB" w:rsidRDefault="00A50B8B" w:rsidP="00B355DB">
      <w:pPr>
        <w:pStyle w:val="ListParagraph"/>
        <w:numPr>
          <w:ilvl w:val="0"/>
          <w:numId w:val="2"/>
        </w:numPr>
        <w:ind w:left="900" w:hanging="540"/>
        <w:rPr>
          <w:sz w:val="40"/>
          <w:szCs w:val="40"/>
        </w:rPr>
      </w:pPr>
      <w:r w:rsidRPr="00B355DB">
        <w:rPr>
          <w:sz w:val="40"/>
          <w:szCs w:val="40"/>
          <w:rtl/>
        </w:rPr>
        <w:t xml:space="preserve">على الرئيس أو نائبه في حال غيابه دعوة المجلس إلى الانعقاد لبحث امور محددة اذا تلقى طلباً خطياً من ثلاثة من اعضاء المجلس على الأقل وذلك خلال مدة لا تتجاوز خمسة عشر يوماً من تاريخ تسلمه الطلب. </w:t>
      </w:r>
    </w:p>
    <w:p w14:paraId="16F11DBF" w14:textId="0BB0A106" w:rsidR="00A50B8B" w:rsidRPr="00B355DB" w:rsidRDefault="00A50B8B" w:rsidP="00B355DB">
      <w:pPr>
        <w:ind w:left="360"/>
        <w:rPr>
          <w:sz w:val="40"/>
          <w:szCs w:val="40"/>
          <w:rtl/>
        </w:rPr>
      </w:pPr>
      <w:r w:rsidRPr="00B355DB">
        <w:rPr>
          <w:sz w:val="40"/>
          <w:szCs w:val="40"/>
          <w:rtl/>
        </w:rPr>
        <w:t>ج. يعين المجلس امين سر له من موظفي الهيئة.</w:t>
      </w:r>
    </w:p>
    <w:p w14:paraId="3B0EF411" w14:textId="2F4C718C" w:rsidR="00A50B8B" w:rsidRPr="00A50B8B" w:rsidRDefault="00A50B8B" w:rsidP="00A50B8B">
      <w:pPr>
        <w:rPr>
          <w:sz w:val="40"/>
          <w:szCs w:val="40"/>
          <w:rtl/>
        </w:rPr>
      </w:pPr>
      <w:r w:rsidRPr="00A50B8B">
        <w:rPr>
          <w:sz w:val="40"/>
          <w:szCs w:val="40"/>
          <w:rtl/>
        </w:rPr>
        <w:lastRenderedPageBreak/>
        <w:t>د. للمجلس الاستئناس باراء خبراء أو مستشارين في الموضوعات المعروضة عليه وتحد مكافأتهم بقرار منه.</w:t>
      </w:r>
    </w:p>
    <w:p w14:paraId="47B5F52F" w14:textId="22ACDB1B" w:rsidR="00A50B8B" w:rsidRPr="00FF2E58" w:rsidRDefault="00A50B8B" w:rsidP="00A50B8B">
      <w:pPr>
        <w:rPr>
          <w:sz w:val="40"/>
          <w:szCs w:val="40"/>
          <w:u w:val="single"/>
          <w:rtl/>
        </w:rPr>
      </w:pPr>
      <w:r w:rsidRPr="00FF2E58">
        <w:rPr>
          <w:sz w:val="40"/>
          <w:szCs w:val="40"/>
          <w:u w:val="single"/>
          <w:rtl/>
        </w:rPr>
        <w:t>تعديلات المادة:</w:t>
      </w:r>
    </w:p>
    <w:p w14:paraId="2A8BF114" w14:textId="3825263B" w:rsidR="00A50B8B" w:rsidRPr="00A50B8B" w:rsidRDefault="00FF2E58" w:rsidP="00A50B8B">
      <w:pPr>
        <w:rPr>
          <w:sz w:val="40"/>
          <w:szCs w:val="40"/>
          <w:rtl/>
        </w:rPr>
      </w:pPr>
      <w:r>
        <w:rPr>
          <w:rFonts w:hint="cs"/>
          <w:sz w:val="40"/>
          <w:szCs w:val="40"/>
          <w:rtl/>
        </w:rPr>
        <w:t>-</w:t>
      </w:r>
      <w:r w:rsidR="00A50B8B" w:rsidRPr="00A50B8B">
        <w:rPr>
          <w:sz w:val="40"/>
          <w:szCs w:val="40"/>
          <w:rtl/>
        </w:rPr>
        <w:t>هكذا اصبحت هذه المادة بعد بالغاء كلمة (خمسة</w:t>
      </w:r>
      <w:r>
        <w:rPr>
          <w:rFonts w:hint="cs"/>
          <w:sz w:val="40"/>
          <w:szCs w:val="40"/>
          <w:rtl/>
        </w:rPr>
        <w:t>)</w:t>
      </w:r>
      <w:r w:rsidR="00A50B8B" w:rsidRPr="00A50B8B">
        <w:rPr>
          <w:sz w:val="40"/>
          <w:szCs w:val="40"/>
          <w:rtl/>
        </w:rPr>
        <w:t xml:space="preserve"> الواردة في الفقرة (أ) منها والاستعاضة عنها بكلمة (اربعة)، وبالغاء عبارة (الاعضاء الحاضرين واذا تساوت الاصوات يرجح الجانب الذي صوت معه رئيس الاجتماع</w:t>
      </w:r>
      <w:r>
        <w:rPr>
          <w:rFonts w:hint="cs"/>
          <w:sz w:val="40"/>
          <w:szCs w:val="40"/>
          <w:rtl/>
        </w:rPr>
        <w:t>)</w:t>
      </w:r>
      <w:r w:rsidR="00A50B8B" w:rsidRPr="00A50B8B">
        <w:rPr>
          <w:sz w:val="40"/>
          <w:szCs w:val="40"/>
          <w:rtl/>
        </w:rPr>
        <w:t xml:space="preserve"> الواردة فيها والاستعاضة عنها بعبارة (اعضائه) بموجب القانون المعدل رقم ٦٧ لسنة ٢٠٠٢.</w:t>
      </w:r>
    </w:p>
    <w:p w14:paraId="55AC6069" w14:textId="64AB5BF3" w:rsidR="00A50B8B" w:rsidRPr="00A50B8B" w:rsidRDefault="00A50B8B" w:rsidP="00A50B8B">
      <w:pPr>
        <w:rPr>
          <w:sz w:val="40"/>
          <w:szCs w:val="40"/>
          <w:rtl/>
        </w:rPr>
      </w:pPr>
      <w:r w:rsidRPr="00A50B8B">
        <w:rPr>
          <w:sz w:val="40"/>
          <w:szCs w:val="40"/>
          <w:rtl/>
        </w:rPr>
        <w:t xml:space="preserve">المادة </w:t>
      </w:r>
      <w:r w:rsidR="00FF2E58">
        <w:rPr>
          <w:rFonts w:hint="cs"/>
          <w:sz w:val="40"/>
          <w:szCs w:val="40"/>
          <w:rtl/>
        </w:rPr>
        <w:t>14</w:t>
      </w:r>
    </w:p>
    <w:p w14:paraId="50FB754F" w14:textId="2ADEF691" w:rsidR="00A50B8B" w:rsidRPr="00A50B8B" w:rsidRDefault="00A50B8B" w:rsidP="00A50B8B">
      <w:pPr>
        <w:rPr>
          <w:sz w:val="40"/>
          <w:szCs w:val="40"/>
          <w:rtl/>
        </w:rPr>
      </w:pPr>
      <w:r w:rsidRPr="00A50B8B">
        <w:rPr>
          <w:sz w:val="40"/>
          <w:szCs w:val="40"/>
          <w:rtl/>
        </w:rPr>
        <w:t>يعين المدير العام وتحدد حقوقه المالية وامتيازاته الوظيفية بقرار من مجلس الوزراء بناء على تنسيب الرئيس على ان يقترن القرار بالارادة الملكية السامية وتنهى خدماته بالطريقة ذاتها.</w:t>
      </w:r>
    </w:p>
    <w:p w14:paraId="45106DDD" w14:textId="67780212" w:rsidR="00CA15A3" w:rsidRPr="00CA15A3" w:rsidRDefault="00A50B8B" w:rsidP="00FF2E58">
      <w:pPr>
        <w:rPr>
          <w:sz w:val="40"/>
          <w:szCs w:val="40"/>
          <w:rtl/>
        </w:rPr>
      </w:pPr>
      <w:r w:rsidRPr="00A50B8B">
        <w:rPr>
          <w:sz w:val="40"/>
          <w:szCs w:val="40"/>
          <w:rtl/>
        </w:rPr>
        <w:t xml:space="preserve">المادة </w:t>
      </w:r>
      <w:r w:rsidR="00FF2E58">
        <w:rPr>
          <w:rFonts w:hint="cs"/>
          <w:sz w:val="40"/>
          <w:szCs w:val="40"/>
          <w:rtl/>
        </w:rPr>
        <w:t>15</w:t>
      </w:r>
    </w:p>
    <w:p w14:paraId="2253A26F" w14:textId="77777777" w:rsidR="00CA15A3" w:rsidRPr="00CA15A3" w:rsidRDefault="00CA15A3" w:rsidP="00CA15A3">
      <w:pPr>
        <w:rPr>
          <w:sz w:val="40"/>
          <w:szCs w:val="40"/>
          <w:rtl/>
        </w:rPr>
      </w:pPr>
      <w:r w:rsidRPr="00CA15A3">
        <w:rPr>
          <w:sz w:val="40"/>
          <w:szCs w:val="40"/>
          <w:rtl/>
        </w:rPr>
        <w:t>يتولى المدير العام المهام والصلاحيات التالية :</w:t>
      </w:r>
    </w:p>
    <w:p w14:paraId="63FFABBD" w14:textId="0490E5C0" w:rsidR="00CA15A3" w:rsidRPr="00CA15A3" w:rsidRDefault="00FF2E58" w:rsidP="00FF2E58">
      <w:pPr>
        <w:rPr>
          <w:sz w:val="40"/>
          <w:szCs w:val="40"/>
          <w:rtl/>
        </w:rPr>
      </w:pPr>
      <w:r>
        <w:rPr>
          <w:rFonts w:hint="cs"/>
          <w:sz w:val="40"/>
          <w:szCs w:val="40"/>
          <w:rtl/>
        </w:rPr>
        <w:t>أ</w:t>
      </w:r>
      <w:r w:rsidR="00CA15A3" w:rsidRPr="00CA15A3">
        <w:rPr>
          <w:sz w:val="40"/>
          <w:szCs w:val="40"/>
          <w:rtl/>
        </w:rPr>
        <w:t xml:space="preserve"> . تنفيذ السياسة والخطط والبرامج التي يقرها المجلس</w:t>
      </w:r>
      <w:r>
        <w:rPr>
          <w:rFonts w:hint="cs"/>
          <w:sz w:val="40"/>
          <w:szCs w:val="40"/>
          <w:rtl/>
        </w:rPr>
        <w:t>.</w:t>
      </w:r>
    </w:p>
    <w:p w14:paraId="5F517754" w14:textId="031BC8F0" w:rsidR="00FF2E58" w:rsidRPr="00FF2E58" w:rsidRDefault="00FF2E58" w:rsidP="00FF2E58">
      <w:pPr>
        <w:rPr>
          <w:sz w:val="40"/>
          <w:szCs w:val="40"/>
          <w:rtl/>
        </w:rPr>
      </w:pPr>
      <w:r>
        <w:rPr>
          <w:rFonts w:hint="cs"/>
          <w:sz w:val="40"/>
          <w:szCs w:val="40"/>
          <w:rtl/>
        </w:rPr>
        <w:t>ب.</w:t>
      </w:r>
      <w:r w:rsidR="00CA15A3" w:rsidRPr="00FF2E58">
        <w:rPr>
          <w:sz w:val="40"/>
          <w:szCs w:val="40"/>
          <w:rtl/>
        </w:rPr>
        <w:t xml:space="preserve">اقتراح الهيكل التنظيمي للجهاز التنفيذي للهيئة والاشراف عليه بما يضمن حسن سير اعمال الهيئة. </w:t>
      </w:r>
    </w:p>
    <w:p w14:paraId="270DDA38" w14:textId="77777777" w:rsidR="00FF2E58" w:rsidRDefault="00FF2E58" w:rsidP="00FF2E58">
      <w:pPr>
        <w:rPr>
          <w:sz w:val="40"/>
          <w:szCs w:val="40"/>
          <w:rtl/>
        </w:rPr>
      </w:pPr>
      <w:r>
        <w:rPr>
          <w:rFonts w:hint="cs"/>
          <w:sz w:val="40"/>
          <w:szCs w:val="40"/>
          <w:rtl/>
        </w:rPr>
        <w:t>ج.</w:t>
      </w:r>
      <w:r w:rsidR="00CA15A3" w:rsidRPr="00FF2E58">
        <w:rPr>
          <w:sz w:val="40"/>
          <w:szCs w:val="40"/>
          <w:rtl/>
        </w:rPr>
        <w:t xml:space="preserve">اعداد برامج وخطط لتطوير قطاع التامين ورفع مستوى خدماته لعرضها على المجلس. </w:t>
      </w:r>
    </w:p>
    <w:p w14:paraId="626C7010" w14:textId="59796BB0" w:rsidR="00CA15A3" w:rsidRPr="00FF2E58" w:rsidRDefault="00CA15A3" w:rsidP="00FF2E58">
      <w:pPr>
        <w:rPr>
          <w:sz w:val="40"/>
          <w:szCs w:val="40"/>
          <w:rtl/>
        </w:rPr>
      </w:pPr>
      <w:r w:rsidRPr="00FF2E58">
        <w:rPr>
          <w:sz w:val="40"/>
          <w:szCs w:val="40"/>
          <w:rtl/>
        </w:rPr>
        <w:t>د. اعداد القوانين والانظمة والتعليمات الصادرة بمقتضى احكام هذا القانون والمتعلقة باعمال التامين وعرضها على المجلس بعد الاستئناس براي الاتحاد الأردني لشركات التامين.</w:t>
      </w:r>
    </w:p>
    <w:p w14:paraId="7514000F" w14:textId="004953EF" w:rsidR="00CA15A3" w:rsidRPr="00CA15A3" w:rsidRDefault="00CA15A3" w:rsidP="00CA15A3">
      <w:pPr>
        <w:rPr>
          <w:sz w:val="40"/>
          <w:szCs w:val="40"/>
          <w:rtl/>
        </w:rPr>
      </w:pPr>
      <w:r w:rsidRPr="00CA15A3">
        <w:rPr>
          <w:sz w:val="40"/>
          <w:szCs w:val="40"/>
          <w:rtl/>
        </w:rPr>
        <w:lastRenderedPageBreak/>
        <w:t>ه</w:t>
      </w:r>
      <w:r w:rsidR="00FF2E58">
        <w:rPr>
          <w:rFonts w:hint="cs"/>
          <w:sz w:val="40"/>
          <w:szCs w:val="40"/>
          <w:rtl/>
        </w:rPr>
        <w:t>ـ.</w:t>
      </w:r>
      <w:r w:rsidRPr="00CA15A3">
        <w:rPr>
          <w:sz w:val="40"/>
          <w:szCs w:val="40"/>
          <w:rtl/>
        </w:rPr>
        <w:t xml:space="preserve"> اعداد مشروع الموازنة السنوية للهيئة وعرضها على المجلس للموافقة عليها.</w:t>
      </w:r>
    </w:p>
    <w:p w14:paraId="3158693E" w14:textId="77777777" w:rsidR="00FF2E58" w:rsidRDefault="00CA15A3" w:rsidP="00CA15A3">
      <w:pPr>
        <w:rPr>
          <w:sz w:val="40"/>
          <w:szCs w:val="40"/>
          <w:rtl/>
        </w:rPr>
      </w:pPr>
      <w:r w:rsidRPr="00CA15A3">
        <w:rPr>
          <w:sz w:val="40"/>
          <w:szCs w:val="40"/>
          <w:rtl/>
        </w:rPr>
        <w:t>و</w:t>
      </w:r>
      <w:r w:rsidR="00FF2E58">
        <w:rPr>
          <w:rFonts w:hint="cs"/>
          <w:sz w:val="40"/>
          <w:szCs w:val="40"/>
          <w:rtl/>
        </w:rPr>
        <w:t>.</w:t>
      </w:r>
      <w:r w:rsidRPr="00CA15A3">
        <w:rPr>
          <w:sz w:val="40"/>
          <w:szCs w:val="40"/>
          <w:rtl/>
        </w:rPr>
        <w:t xml:space="preserve"> النظر في الشكاوى المقدمة حول خدمات التامين واتخاذ القرارات المناسبة بشانها ما لم ير ضرورة عرضها على المجلس.</w:t>
      </w:r>
    </w:p>
    <w:p w14:paraId="1B532F05" w14:textId="3C0F25FD" w:rsidR="00CA15A3" w:rsidRPr="00CA15A3" w:rsidRDefault="00CA15A3" w:rsidP="00CA15A3">
      <w:pPr>
        <w:rPr>
          <w:sz w:val="40"/>
          <w:szCs w:val="40"/>
          <w:rtl/>
        </w:rPr>
      </w:pPr>
      <w:r w:rsidRPr="00CA15A3">
        <w:rPr>
          <w:sz w:val="40"/>
          <w:szCs w:val="40"/>
          <w:rtl/>
        </w:rPr>
        <w:t>ز</w:t>
      </w:r>
      <w:r w:rsidR="00FF2E58">
        <w:rPr>
          <w:rFonts w:hint="cs"/>
          <w:sz w:val="40"/>
          <w:szCs w:val="40"/>
          <w:rtl/>
        </w:rPr>
        <w:t>.</w:t>
      </w:r>
      <w:r w:rsidRPr="00CA15A3">
        <w:rPr>
          <w:sz w:val="40"/>
          <w:szCs w:val="40"/>
          <w:rtl/>
        </w:rPr>
        <w:t xml:space="preserve"> اصدار القرارات اللازمة لتنفيذ مهامه وصلاحياته المقررة بمقتضى احكام هذا القانون.</w:t>
      </w:r>
    </w:p>
    <w:p w14:paraId="613F9820" w14:textId="780C0C8C" w:rsidR="00CA15A3" w:rsidRPr="00CA15A3" w:rsidRDefault="00CA15A3" w:rsidP="00CA15A3">
      <w:pPr>
        <w:rPr>
          <w:sz w:val="40"/>
          <w:szCs w:val="40"/>
          <w:rtl/>
        </w:rPr>
      </w:pPr>
      <w:r w:rsidRPr="00CA15A3">
        <w:rPr>
          <w:sz w:val="40"/>
          <w:szCs w:val="40"/>
          <w:rtl/>
        </w:rPr>
        <w:t>ح</w:t>
      </w:r>
      <w:r w:rsidR="00FF2E58">
        <w:rPr>
          <w:rFonts w:hint="cs"/>
          <w:sz w:val="40"/>
          <w:szCs w:val="40"/>
          <w:rtl/>
        </w:rPr>
        <w:t>.</w:t>
      </w:r>
      <w:r w:rsidRPr="00CA15A3">
        <w:rPr>
          <w:sz w:val="40"/>
          <w:szCs w:val="40"/>
          <w:rtl/>
        </w:rPr>
        <w:t xml:space="preserve"> اي امور اخرى يكلفه بها المجلس لتنفيذ احكام هذا القانون.</w:t>
      </w:r>
    </w:p>
    <w:p w14:paraId="5FBBDE23" w14:textId="014A490E" w:rsidR="00CA15A3" w:rsidRPr="00FF2E58" w:rsidRDefault="00CA15A3" w:rsidP="00CA15A3">
      <w:pPr>
        <w:rPr>
          <w:sz w:val="40"/>
          <w:szCs w:val="40"/>
          <w:u w:val="single"/>
          <w:rtl/>
        </w:rPr>
      </w:pPr>
      <w:r w:rsidRPr="00FF2E58">
        <w:rPr>
          <w:sz w:val="40"/>
          <w:szCs w:val="40"/>
          <w:u w:val="single"/>
          <w:rtl/>
        </w:rPr>
        <w:t>تعديلات المادة:</w:t>
      </w:r>
    </w:p>
    <w:p w14:paraId="4545CEBD" w14:textId="14C896A9" w:rsidR="00CA15A3" w:rsidRPr="00CA15A3" w:rsidRDefault="00FF2E58" w:rsidP="00CA15A3">
      <w:pPr>
        <w:rPr>
          <w:sz w:val="40"/>
          <w:szCs w:val="40"/>
          <w:rtl/>
        </w:rPr>
      </w:pPr>
      <w:r>
        <w:rPr>
          <w:rFonts w:hint="cs"/>
          <w:sz w:val="40"/>
          <w:szCs w:val="40"/>
          <w:rtl/>
        </w:rPr>
        <w:t>-</w:t>
      </w:r>
      <w:r w:rsidR="00CA15A3" w:rsidRPr="00CA15A3">
        <w:rPr>
          <w:sz w:val="40"/>
          <w:szCs w:val="40"/>
          <w:rtl/>
        </w:rPr>
        <w:t xml:space="preserve">هكذا اصبحت هذه المادة بعد اضافة عبارة ( القوانين و </w:t>
      </w:r>
      <w:r>
        <w:rPr>
          <w:rFonts w:hint="cs"/>
          <w:sz w:val="40"/>
          <w:szCs w:val="40"/>
          <w:rtl/>
        </w:rPr>
        <w:t>)</w:t>
      </w:r>
      <w:r w:rsidR="00CA15A3" w:rsidRPr="00CA15A3">
        <w:rPr>
          <w:sz w:val="40"/>
          <w:szCs w:val="40"/>
          <w:rtl/>
        </w:rPr>
        <w:t xml:space="preserve"> بعد عبارة (اعداد مشروعات</w:t>
      </w:r>
      <w:r>
        <w:rPr>
          <w:rFonts w:hint="cs"/>
          <w:sz w:val="40"/>
          <w:szCs w:val="40"/>
          <w:rtl/>
        </w:rPr>
        <w:t>)</w:t>
      </w:r>
      <w:r w:rsidR="00CA15A3" w:rsidRPr="00CA15A3">
        <w:rPr>
          <w:sz w:val="40"/>
          <w:szCs w:val="40"/>
          <w:rtl/>
        </w:rPr>
        <w:t xml:space="preserve"> الواردة في مطلع الفقرة (د) منها ثم باضافة الفقرة (ز) اليها واعادة ترقيم الفقرة (ز) منها لتصبح (ح) بموجب القانون المعدل رقم ٦٧ لسنة ٢٠٠٢.</w:t>
      </w:r>
    </w:p>
    <w:p w14:paraId="22190353" w14:textId="7C5687CB" w:rsidR="00CA15A3" w:rsidRPr="00CA15A3" w:rsidRDefault="00CA15A3" w:rsidP="00CA15A3">
      <w:pPr>
        <w:rPr>
          <w:sz w:val="40"/>
          <w:szCs w:val="40"/>
          <w:rtl/>
        </w:rPr>
      </w:pPr>
      <w:r w:rsidRPr="00CA15A3">
        <w:rPr>
          <w:sz w:val="40"/>
          <w:szCs w:val="40"/>
          <w:rtl/>
        </w:rPr>
        <w:t xml:space="preserve">المادة </w:t>
      </w:r>
      <w:r w:rsidR="00FF2E58">
        <w:rPr>
          <w:rFonts w:hint="cs"/>
          <w:sz w:val="40"/>
          <w:szCs w:val="40"/>
          <w:rtl/>
        </w:rPr>
        <w:t>16</w:t>
      </w:r>
    </w:p>
    <w:p w14:paraId="34A158C0" w14:textId="77777777" w:rsidR="00CA15A3" w:rsidRPr="00CA15A3" w:rsidRDefault="00CA15A3" w:rsidP="00CA15A3">
      <w:pPr>
        <w:rPr>
          <w:sz w:val="40"/>
          <w:szCs w:val="40"/>
          <w:rtl/>
        </w:rPr>
      </w:pPr>
      <w:r w:rsidRPr="00CA15A3">
        <w:rPr>
          <w:sz w:val="40"/>
          <w:szCs w:val="40"/>
          <w:rtl/>
        </w:rPr>
        <w:t>للمدير العام ان يفوض أي موظف رئيس في الهيئة بعض صلاحياته المنصوص عليها في هذا القانون على ان يكون التفويض خطياً ومحدداً .</w:t>
      </w:r>
    </w:p>
    <w:p w14:paraId="2CD6902C" w14:textId="4D305479" w:rsidR="00CA15A3" w:rsidRPr="00CA15A3" w:rsidRDefault="00CA15A3" w:rsidP="00CA15A3">
      <w:pPr>
        <w:rPr>
          <w:sz w:val="40"/>
          <w:szCs w:val="40"/>
          <w:rtl/>
        </w:rPr>
      </w:pPr>
      <w:r w:rsidRPr="00CA15A3">
        <w:rPr>
          <w:sz w:val="40"/>
          <w:szCs w:val="40"/>
          <w:rtl/>
        </w:rPr>
        <w:t xml:space="preserve">المادة </w:t>
      </w:r>
      <w:r w:rsidR="00FF2E58">
        <w:rPr>
          <w:rFonts w:hint="cs"/>
          <w:sz w:val="40"/>
          <w:szCs w:val="40"/>
          <w:rtl/>
        </w:rPr>
        <w:t>17</w:t>
      </w:r>
    </w:p>
    <w:p w14:paraId="1BBE257A" w14:textId="4631D603" w:rsidR="00CA15A3" w:rsidRPr="00CA15A3" w:rsidRDefault="00CA15A3" w:rsidP="00FF2E58">
      <w:pPr>
        <w:rPr>
          <w:sz w:val="40"/>
          <w:szCs w:val="40"/>
          <w:rtl/>
        </w:rPr>
      </w:pPr>
      <w:r w:rsidRPr="00CA15A3">
        <w:rPr>
          <w:sz w:val="40"/>
          <w:szCs w:val="40"/>
          <w:rtl/>
        </w:rPr>
        <w:t>يتكون الجهاز التنفيذي للهيئة من الموظفين والمستخدمين الذين يتم تعيينهم أو التعاقد معهم بموجب الانظمة الصادرة</w:t>
      </w:r>
      <w:r w:rsidR="00FF2E58">
        <w:rPr>
          <w:rFonts w:hint="cs"/>
          <w:sz w:val="40"/>
          <w:szCs w:val="40"/>
          <w:rtl/>
        </w:rPr>
        <w:t xml:space="preserve"> </w:t>
      </w:r>
      <w:r w:rsidRPr="00CA15A3">
        <w:rPr>
          <w:sz w:val="40"/>
          <w:szCs w:val="40"/>
          <w:rtl/>
        </w:rPr>
        <w:t>بمقتضى احكام هذا القانون .</w:t>
      </w:r>
    </w:p>
    <w:p w14:paraId="68B08871" w14:textId="6F835B42" w:rsidR="00CA15A3" w:rsidRPr="00CA15A3" w:rsidRDefault="00CA15A3" w:rsidP="00CA15A3">
      <w:pPr>
        <w:rPr>
          <w:sz w:val="40"/>
          <w:szCs w:val="40"/>
          <w:rtl/>
        </w:rPr>
      </w:pPr>
      <w:r w:rsidRPr="00CA15A3">
        <w:rPr>
          <w:sz w:val="40"/>
          <w:szCs w:val="40"/>
          <w:rtl/>
        </w:rPr>
        <w:t xml:space="preserve">المادة </w:t>
      </w:r>
      <w:r w:rsidR="00FF2E58">
        <w:rPr>
          <w:rFonts w:hint="cs"/>
          <w:sz w:val="40"/>
          <w:szCs w:val="40"/>
          <w:rtl/>
        </w:rPr>
        <w:t>18</w:t>
      </w:r>
    </w:p>
    <w:p w14:paraId="576F500F" w14:textId="67D24D49" w:rsidR="00CA15A3" w:rsidRPr="00CA15A3" w:rsidRDefault="00FF2E58" w:rsidP="00CA15A3">
      <w:pPr>
        <w:rPr>
          <w:sz w:val="40"/>
          <w:szCs w:val="40"/>
          <w:rtl/>
        </w:rPr>
      </w:pPr>
      <w:r>
        <w:rPr>
          <w:rFonts w:hint="cs"/>
          <w:sz w:val="40"/>
          <w:szCs w:val="40"/>
          <w:rtl/>
        </w:rPr>
        <w:t>أ</w:t>
      </w:r>
      <w:r w:rsidR="00CA15A3" w:rsidRPr="00CA15A3">
        <w:rPr>
          <w:sz w:val="40"/>
          <w:szCs w:val="40"/>
          <w:rtl/>
        </w:rPr>
        <w:t>. تستوفي الهيئة الرسوم التالية:</w:t>
      </w:r>
    </w:p>
    <w:p w14:paraId="645F36B3" w14:textId="647D83CE" w:rsidR="00CA15A3" w:rsidRPr="00CA15A3" w:rsidRDefault="00CA15A3" w:rsidP="00CA15A3">
      <w:pPr>
        <w:rPr>
          <w:sz w:val="40"/>
          <w:szCs w:val="40"/>
          <w:rtl/>
        </w:rPr>
      </w:pPr>
      <w:r w:rsidRPr="00CA15A3">
        <w:rPr>
          <w:sz w:val="40"/>
          <w:szCs w:val="40"/>
          <w:rtl/>
        </w:rPr>
        <w:t xml:space="preserve">1. رسم سنوي على الشركة بنسبة لا تتجاوز </w:t>
      </w:r>
      <w:r w:rsidR="00FF2E58">
        <w:rPr>
          <w:rFonts w:hint="cs"/>
          <w:sz w:val="40"/>
          <w:szCs w:val="40"/>
          <w:rtl/>
        </w:rPr>
        <w:t>0.75%</w:t>
      </w:r>
      <w:r w:rsidRPr="00CA15A3">
        <w:rPr>
          <w:sz w:val="40"/>
          <w:szCs w:val="40"/>
          <w:rtl/>
        </w:rPr>
        <w:t xml:space="preserve"> </w:t>
      </w:r>
      <w:r w:rsidR="00FF2E58">
        <w:rPr>
          <w:rFonts w:hint="cs"/>
          <w:sz w:val="40"/>
          <w:szCs w:val="40"/>
          <w:rtl/>
          <w:lang w:bidi="fa-IR"/>
        </w:rPr>
        <w:t>(7.5)</w:t>
      </w:r>
      <w:r w:rsidRPr="00CA15A3">
        <w:rPr>
          <w:sz w:val="40"/>
          <w:szCs w:val="40"/>
          <w:rtl/>
        </w:rPr>
        <w:t xml:space="preserve"> بالالف من اجمالي الاقساط المتحققة.</w:t>
      </w:r>
    </w:p>
    <w:p w14:paraId="33C25668" w14:textId="201380E6" w:rsidR="00CA15A3" w:rsidRPr="00CA15A3" w:rsidRDefault="00FF2E58" w:rsidP="00CA15A3">
      <w:pPr>
        <w:rPr>
          <w:sz w:val="40"/>
          <w:szCs w:val="40"/>
          <w:rtl/>
        </w:rPr>
      </w:pPr>
      <w:r>
        <w:rPr>
          <w:rFonts w:hint="cs"/>
          <w:sz w:val="40"/>
          <w:szCs w:val="40"/>
          <w:rtl/>
          <w:lang w:bidi="fa-IR"/>
        </w:rPr>
        <w:lastRenderedPageBreak/>
        <w:t>2</w:t>
      </w:r>
      <w:r w:rsidR="00CA15A3" w:rsidRPr="00CA15A3">
        <w:rPr>
          <w:sz w:val="40"/>
          <w:szCs w:val="40"/>
          <w:rtl/>
          <w:lang w:bidi="fa-IR"/>
        </w:rPr>
        <w:t xml:space="preserve">. </w:t>
      </w:r>
      <w:r w:rsidR="00CA15A3" w:rsidRPr="00CA15A3">
        <w:rPr>
          <w:sz w:val="40"/>
          <w:szCs w:val="40"/>
          <w:rtl/>
        </w:rPr>
        <w:t>رسم طلب الاجازة.</w:t>
      </w:r>
    </w:p>
    <w:p w14:paraId="0D7F70D3" w14:textId="77777777" w:rsidR="00FF2E58" w:rsidRDefault="00FF2E58" w:rsidP="00CA15A3">
      <w:pPr>
        <w:rPr>
          <w:sz w:val="40"/>
          <w:szCs w:val="40"/>
          <w:rtl/>
        </w:rPr>
      </w:pPr>
      <w:r>
        <w:rPr>
          <w:rFonts w:hint="cs"/>
          <w:sz w:val="40"/>
          <w:szCs w:val="40"/>
          <w:rtl/>
        </w:rPr>
        <w:t>3</w:t>
      </w:r>
      <w:r w:rsidR="00CA15A3" w:rsidRPr="00CA15A3">
        <w:rPr>
          <w:sz w:val="40"/>
          <w:szCs w:val="40"/>
          <w:rtl/>
        </w:rPr>
        <w:t>. رسم منح الاجازة.</w:t>
      </w:r>
    </w:p>
    <w:p w14:paraId="4179A468" w14:textId="1021A163" w:rsidR="00CA15A3" w:rsidRPr="00CA15A3" w:rsidRDefault="00FF2E58" w:rsidP="00CA15A3">
      <w:pPr>
        <w:rPr>
          <w:sz w:val="40"/>
          <w:szCs w:val="40"/>
          <w:rtl/>
        </w:rPr>
      </w:pPr>
      <w:r>
        <w:rPr>
          <w:rFonts w:hint="cs"/>
          <w:sz w:val="40"/>
          <w:szCs w:val="40"/>
          <w:rtl/>
        </w:rPr>
        <w:t>4</w:t>
      </w:r>
      <w:r w:rsidR="00CA15A3" w:rsidRPr="00CA15A3">
        <w:rPr>
          <w:sz w:val="40"/>
          <w:szCs w:val="40"/>
          <w:rtl/>
        </w:rPr>
        <w:t>. رسم تسجيل فرع للشركة.</w:t>
      </w:r>
    </w:p>
    <w:p w14:paraId="72A4EE56" w14:textId="5A368482" w:rsidR="00CA15A3" w:rsidRPr="00CA15A3" w:rsidRDefault="00FF2E58" w:rsidP="00CA15A3">
      <w:pPr>
        <w:rPr>
          <w:sz w:val="40"/>
          <w:szCs w:val="40"/>
          <w:rtl/>
        </w:rPr>
      </w:pPr>
      <w:r>
        <w:rPr>
          <w:rFonts w:hint="cs"/>
          <w:sz w:val="40"/>
          <w:szCs w:val="40"/>
          <w:rtl/>
        </w:rPr>
        <w:t>5.</w:t>
      </w:r>
      <w:r w:rsidR="00CA15A3" w:rsidRPr="00CA15A3">
        <w:rPr>
          <w:sz w:val="40"/>
          <w:szCs w:val="40"/>
          <w:rtl/>
        </w:rPr>
        <w:t xml:space="preserve"> رسم تسجيل الوسيط.</w:t>
      </w:r>
    </w:p>
    <w:p w14:paraId="3C58612A" w14:textId="5223E90E" w:rsidR="00CA15A3" w:rsidRPr="00CA15A3" w:rsidRDefault="00FF2E58" w:rsidP="00CA15A3">
      <w:pPr>
        <w:rPr>
          <w:sz w:val="40"/>
          <w:szCs w:val="40"/>
          <w:rtl/>
        </w:rPr>
      </w:pPr>
      <w:r>
        <w:rPr>
          <w:rFonts w:hint="cs"/>
          <w:sz w:val="40"/>
          <w:szCs w:val="40"/>
          <w:rtl/>
        </w:rPr>
        <w:t>6</w:t>
      </w:r>
      <w:r w:rsidR="00CA15A3" w:rsidRPr="00CA15A3">
        <w:rPr>
          <w:sz w:val="40"/>
          <w:szCs w:val="40"/>
          <w:rtl/>
        </w:rPr>
        <w:t>. رسم ترخيص الوسيط.</w:t>
      </w:r>
    </w:p>
    <w:p w14:paraId="25944EEB" w14:textId="009BA6F2" w:rsidR="00CA15A3" w:rsidRPr="00CA15A3" w:rsidRDefault="00FF2E58" w:rsidP="00CA15A3">
      <w:pPr>
        <w:rPr>
          <w:sz w:val="40"/>
          <w:szCs w:val="40"/>
          <w:rtl/>
        </w:rPr>
      </w:pPr>
      <w:r>
        <w:rPr>
          <w:rFonts w:hint="cs"/>
          <w:sz w:val="40"/>
          <w:szCs w:val="40"/>
          <w:rtl/>
        </w:rPr>
        <w:t>7</w:t>
      </w:r>
      <w:r w:rsidR="00CA15A3" w:rsidRPr="00CA15A3">
        <w:rPr>
          <w:sz w:val="40"/>
          <w:szCs w:val="40"/>
          <w:rtl/>
        </w:rPr>
        <w:t>. رسم ترخيص الاكتواري.</w:t>
      </w:r>
    </w:p>
    <w:p w14:paraId="6E973076" w14:textId="77777777" w:rsidR="00FF2E58" w:rsidRDefault="00FF2E58" w:rsidP="00CA15A3">
      <w:pPr>
        <w:rPr>
          <w:sz w:val="40"/>
          <w:szCs w:val="40"/>
          <w:rtl/>
        </w:rPr>
      </w:pPr>
      <w:r>
        <w:rPr>
          <w:rFonts w:hint="cs"/>
          <w:sz w:val="40"/>
          <w:szCs w:val="40"/>
          <w:rtl/>
        </w:rPr>
        <w:t>8</w:t>
      </w:r>
      <w:r w:rsidR="00CA15A3" w:rsidRPr="00CA15A3">
        <w:rPr>
          <w:sz w:val="40"/>
          <w:szCs w:val="40"/>
          <w:rtl/>
        </w:rPr>
        <w:t xml:space="preserve">. رسم ترخيص الجهات التي تقوم بالخدمات التامينية. </w:t>
      </w:r>
    </w:p>
    <w:p w14:paraId="45A44BDC" w14:textId="43A4C61F" w:rsidR="00CA15A3" w:rsidRPr="00CA15A3" w:rsidRDefault="00CA15A3" w:rsidP="00CA15A3">
      <w:pPr>
        <w:rPr>
          <w:sz w:val="40"/>
          <w:szCs w:val="40"/>
          <w:rtl/>
        </w:rPr>
      </w:pPr>
      <w:r w:rsidRPr="00CA15A3">
        <w:rPr>
          <w:sz w:val="40"/>
          <w:szCs w:val="40"/>
          <w:rtl/>
        </w:rPr>
        <w:t>ب</w:t>
      </w:r>
      <w:r w:rsidR="00FF2E58">
        <w:rPr>
          <w:rFonts w:hint="cs"/>
          <w:sz w:val="40"/>
          <w:szCs w:val="40"/>
          <w:rtl/>
        </w:rPr>
        <w:t>.</w:t>
      </w:r>
      <w:r w:rsidRPr="00CA15A3">
        <w:rPr>
          <w:sz w:val="40"/>
          <w:szCs w:val="40"/>
          <w:rtl/>
        </w:rPr>
        <w:t xml:space="preserve"> يحدد مقدار كل من هذه الرسوم بموجب انظمة تصدر لهذه الغاية.</w:t>
      </w:r>
    </w:p>
    <w:p w14:paraId="4AFF237E" w14:textId="111FD935" w:rsidR="00CA15A3" w:rsidRPr="00CA15A3" w:rsidRDefault="00CA15A3" w:rsidP="00CA15A3">
      <w:pPr>
        <w:rPr>
          <w:sz w:val="40"/>
          <w:szCs w:val="40"/>
          <w:rtl/>
        </w:rPr>
      </w:pPr>
      <w:r w:rsidRPr="00CA15A3">
        <w:rPr>
          <w:sz w:val="40"/>
          <w:szCs w:val="40"/>
          <w:rtl/>
        </w:rPr>
        <w:t xml:space="preserve">المادة </w:t>
      </w:r>
      <w:r w:rsidR="00FF2E58">
        <w:rPr>
          <w:rFonts w:hint="cs"/>
          <w:sz w:val="40"/>
          <w:szCs w:val="40"/>
          <w:rtl/>
        </w:rPr>
        <w:t>19</w:t>
      </w:r>
    </w:p>
    <w:p w14:paraId="39017A2E" w14:textId="0DDC7A08" w:rsidR="00CA15A3" w:rsidRPr="00CA15A3" w:rsidRDefault="00CA15A3" w:rsidP="00CA15A3">
      <w:pPr>
        <w:rPr>
          <w:sz w:val="40"/>
          <w:szCs w:val="40"/>
          <w:rtl/>
        </w:rPr>
      </w:pPr>
      <w:r w:rsidRPr="00CA15A3">
        <w:rPr>
          <w:sz w:val="40"/>
          <w:szCs w:val="40"/>
          <w:rtl/>
        </w:rPr>
        <w:t>تتالف الموارد المالية للهيئة من المصادر التالية:</w:t>
      </w:r>
    </w:p>
    <w:p w14:paraId="6641224E" w14:textId="759106C0" w:rsidR="00CA15A3" w:rsidRPr="00CA15A3" w:rsidRDefault="00FF2E58" w:rsidP="00FF2E58">
      <w:pPr>
        <w:rPr>
          <w:sz w:val="40"/>
          <w:szCs w:val="40"/>
        </w:rPr>
      </w:pPr>
      <w:r>
        <w:rPr>
          <w:rFonts w:hint="cs"/>
          <w:sz w:val="40"/>
          <w:szCs w:val="40"/>
          <w:rtl/>
        </w:rPr>
        <w:t>أ</w:t>
      </w:r>
      <w:r w:rsidR="00CA15A3" w:rsidRPr="00CA15A3">
        <w:rPr>
          <w:sz w:val="40"/>
          <w:szCs w:val="40"/>
          <w:rtl/>
        </w:rPr>
        <w:t xml:space="preserve"> . الرسوم التي تستوفيها الهيئة</w:t>
      </w:r>
      <w:r>
        <w:rPr>
          <w:rFonts w:hint="cs"/>
          <w:sz w:val="40"/>
          <w:szCs w:val="40"/>
          <w:rtl/>
        </w:rPr>
        <w:t>.</w:t>
      </w:r>
    </w:p>
    <w:p w14:paraId="69EDC1B0" w14:textId="77777777" w:rsidR="00FF2E58" w:rsidRDefault="00CA15A3" w:rsidP="00CA15A3">
      <w:pPr>
        <w:rPr>
          <w:sz w:val="40"/>
          <w:szCs w:val="40"/>
          <w:rtl/>
        </w:rPr>
      </w:pPr>
      <w:r w:rsidRPr="00CA15A3">
        <w:rPr>
          <w:sz w:val="40"/>
          <w:szCs w:val="40"/>
          <w:rtl/>
        </w:rPr>
        <w:t>ب</w:t>
      </w:r>
      <w:r w:rsidR="00FF2E58">
        <w:rPr>
          <w:rFonts w:hint="cs"/>
          <w:sz w:val="40"/>
          <w:szCs w:val="40"/>
          <w:rtl/>
        </w:rPr>
        <w:t>.</w:t>
      </w:r>
      <w:r w:rsidRPr="00CA15A3">
        <w:rPr>
          <w:sz w:val="40"/>
          <w:szCs w:val="40"/>
          <w:rtl/>
        </w:rPr>
        <w:t xml:space="preserve"> بدل الخدمات التي تقدمها الهيئة لقطاع التامين وفق التعليمات التي يصدرها المجلس لهذه الغاية. </w:t>
      </w:r>
    </w:p>
    <w:p w14:paraId="6BCE073D" w14:textId="612C757F" w:rsidR="00CA15A3" w:rsidRPr="00CA15A3" w:rsidRDefault="00CA15A3" w:rsidP="00CA15A3">
      <w:pPr>
        <w:rPr>
          <w:sz w:val="40"/>
          <w:szCs w:val="40"/>
          <w:rtl/>
        </w:rPr>
      </w:pPr>
      <w:r w:rsidRPr="00CA15A3">
        <w:rPr>
          <w:sz w:val="40"/>
          <w:szCs w:val="40"/>
          <w:rtl/>
        </w:rPr>
        <w:t>ج. الغرامات المنصوص عليها في هذا القانون.</w:t>
      </w:r>
    </w:p>
    <w:p w14:paraId="17808631" w14:textId="77777777" w:rsidR="00FF2E58" w:rsidRDefault="00CA15A3" w:rsidP="00CA15A3">
      <w:pPr>
        <w:rPr>
          <w:sz w:val="40"/>
          <w:szCs w:val="40"/>
          <w:rtl/>
        </w:rPr>
      </w:pPr>
      <w:r w:rsidRPr="00CA15A3">
        <w:rPr>
          <w:sz w:val="40"/>
          <w:szCs w:val="40"/>
          <w:rtl/>
        </w:rPr>
        <w:t>د</w:t>
      </w:r>
      <w:r w:rsidR="00FF2E58">
        <w:rPr>
          <w:rFonts w:hint="cs"/>
          <w:sz w:val="40"/>
          <w:szCs w:val="40"/>
          <w:rtl/>
        </w:rPr>
        <w:t>.</w:t>
      </w:r>
      <w:r w:rsidRPr="00CA15A3">
        <w:rPr>
          <w:sz w:val="40"/>
          <w:szCs w:val="40"/>
          <w:rtl/>
        </w:rPr>
        <w:t xml:space="preserve"> المساعدات والتبرعات والهبات والمنح التي يقبلها المجلس ويوافق عليها مجلس الوزراء اذا كانت من مصدر غير اردني. </w:t>
      </w:r>
    </w:p>
    <w:p w14:paraId="1D4C7B0D" w14:textId="77777777" w:rsidR="00FF2E58" w:rsidRDefault="00CA15A3" w:rsidP="00CA15A3">
      <w:pPr>
        <w:rPr>
          <w:sz w:val="40"/>
          <w:szCs w:val="40"/>
          <w:rtl/>
        </w:rPr>
      </w:pPr>
      <w:r w:rsidRPr="00CA15A3">
        <w:rPr>
          <w:sz w:val="40"/>
          <w:szCs w:val="40"/>
          <w:rtl/>
        </w:rPr>
        <w:t>ه</w:t>
      </w:r>
      <w:r w:rsidR="00FF2E58">
        <w:rPr>
          <w:rFonts w:hint="cs"/>
          <w:sz w:val="40"/>
          <w:szCs w:val="40"/>
          <w:rtl/>
        </w:rPr>
        <w:t>ـ.</w:t>
      </w:r>
      <w:r w:rsidRPr="00CA15A3">
        <w:rPr>
          <w:sz w:val="40"/>
          <w:szCs w:val="40"/>
          <w:rtl/>
        </w:rPr>
        <w:t xml:space="preserve"> أي مبالغ تخصيصها الحكومة للهيئة اذا دعت الضرورة الى ذلك. </w:t>
      </w:r>
    </w:p>
    <w:p w14:paraId="59F8A77E" w14:textId="5B75B9B6" w:rsidR="00CA15A3" w:rsidRPr="00CA15A3" w:rsidRDefault="00CA15A3" w:rsidP="00CA15A3">
      <w:pPr>
        <w:rPr>
          <w:sz w:val="40"/>
          <w:szCs w:val="40"/>
          <w:rtl/>
        </w:rPr>
      </w:pPr>
      <w:r w:rsidRPr="00CA15A3">
        <w:rPr>
          <w:sz w:val="40"/>
          <w:szCs w:val="40"/>
          <w:rtl/>
        </w:rPr>
        <w:t>و</w:t>
      </w:r>
      <w:r w:rsidR="00FF2E58">
        <w:rPr>
          <w:rFonts w:hint="cs"/>
          <w:sz w:val="40"/>
          <w:szCs w:val="40"/>
          <w:rtl/>
        </w:rPr>
        <w:t>.</w:t>
      </w:r>
      <w:r w:rsidRPr="00CA15A3">
        <w:rPr>
          <w:sz w:val="40"/>
          <w:szCs w:val="40"/>
          <w:rtl/>
        </w:rPr>
        <w:t xml:space="preserve"> اي موارد اخرى يقرها المجلس.</w:t>
      </w:r>
    </w:p>
    <w:p w14:paraId="49F4E880" w14:textId="77777777" w:rsidR="00FF2E58" w:rsidRDefault="00FF2E58" w:rsidP="00FF2E58">
      <w:pPr>
        <w:rPr>
          <w:sz w:val="40"/>
          <w:szCs w:val="40"/>
          <w:rtl/>
        </w:rPr>
      </w:pPr>
    </w:p>
    <w:p w14:paraId="31A3F294" w14:textId="77777777" w:rsidR="00FF2E58" w:rsidRDefault="00FF2E58" w:rsidP="00FF2E58">
      <w:pPr>
        <w:rPr>
          <w:sz w:val="40"/>
          <w:szCs w:val="40"/>
          <w:rtl/>
        </w:rPr>
      </w:pPr>
    </w:p>
    <w:p w14:paraId="5C90006D" w14:textId="53885EA6" w:rsidR="00FF2E58" w:rsidRDefault="00CA15A3" w:rsidP="00FF2E58">
      <w:pPr>
        <w:rPr>
          <w:sz w:val="40"/>
          <w:szCs w:val="40"/>
          <w:rtl/>
        </w:rPr>
      </w:pPr>
      <w:r w:rsidRPr="00CA15A3">
        <w:rPr>
          <w:sz w:val="40"/>
          <w:szCs w:val="40"/>
          <w:rtl/>
        </w:rPr>
        <w:lastRenderedPageBreak/>
        <w:t xml:space="preserve">المادة </w:t>
      </w:r>
      <w:r w:rsidR="00FF2E58">
        <w:rPr>
          <w:rFonts w:hint="cs"/>
          <w:sz w:val="40"/>
          <w:szCs w:val="40"/>
          <w:rtl/>
        </w:rPr>
        <w:t>20</w:t>
      </w:r>
    </w:p>
    <w:p w14:paraId="0015371F" w14:textId="799DDD4C" w:rsidR="00CA15A3" w:rsidRPr="00CA15A3" w:rsidRDefault="00CA15A3" w:rsidP="00FF2E58">
      <w:pPr>
        <w:rPr>
          <w:sz w:val="40"/>
          <w:szCs w:val="40"/>
          <w:rtl/>
        </w:rPr>
      </w:pPr>
      <w:r w:rsidRPr="00CA15A3">
        <w:rPr>
          <w:sz w:val="40"/>
          <w:szCs w:val="40"/>
          <w:rtl/>
        </w:rPr>
        <w:t>تبدأ السنة المالية للهيئة في اليوم الاول من شهر كانون الثاني من السنة وتنتهي في الحادي والثلاثين من شهر كانون الأول من السنة نفسها اما السنة المالية الأولى للهيئة فتبدأ من تاريخ بدء عملها وتنتهي في نهاية السنة ذاتها</w:t>
      </w:r>
      <w:r w:rsidR="00FF2E58">
        <w:rPr>
          <w:rFonts w:hint="cs"/>
          <w:sz w:val="40"/>
          <w:szCs w:val="40"/>
          <w:rtl/>
        </w:rPr>
        <w:t>.</w:t>
      </w:r>
    </w:p>
    <w:p w14:paraId="43AA2F49" w14:textId="03FF048D" w:rsidR="00CA15A3" w:rsidRPr="00CA15A3" w:rsidRDefault="00CA15A3" w:rsidP="00FF2E58">
      <w:pPr>
        <w:rPr>
          <w:sz w:val="40"/>
          <w:szCs w:val="40"/>
          <w:rtl/>
        </w:rPr>
      </w:pPr>
      <w:r w:rsidRPr="00CA15A3">
        <w:rPr>
          <w:sz w:val="40"/>
          <w:szCs w:val="40"/>
          <w:rtl/>
        </w:rPr>
        <w:t xml:space="preserve">المادة </w:t>
      </w:r>
      <w:r w:rsidR="00FF2E58">
        <w:rPr>
          <w:rFonts w:hint="cs"/>
          <w:sz w:val="40"/>
          <w:szCs w:val="40"/>
          <w:rtl/>
        </w:rPr>
        <w:t>21</w:t>
      </w:r>
    </w:p>
    <w:p w14:paraId="72E4E54C" w14:textId="56C92A40" w:rsidR="00CA15A3" w:rsidRPr="00CA15A3" w:rsidRDefault="00CA15A3" w:rsidP="00CA15A3">
      <w:pPr>
        <w:rPr>
          <w:sz w:val="40"/>
          <w:szCs w:val="40"/>
          <w:rtl/>
        </w:rPr>
      </w:pPr>
      <w:r w:rsidRPr="00CA15A3">
        <w:rPr>
          <w:sz w:val="40"/>
          <w:szCs w:val="40"/>
          <w:rtl/>
        </w:rPr>
        <w:t>أ . تعتبر أموال الهيئة وحقوقها لدى الغير اموالاً اميرية يتم تحصيلها وفقاً لاحكام قانون تحصيل الاموال العامة المعمول به ولغايات تطبيق احكام هذه الفقرة يمارس الرئيس جميع الصلاحيات المخولة لكل من الحاكم الاداري ولجنة تحصيل الاموال العامة المنصوص عليها في القانون المذكور</w:t>
      </w:r>
      <w:r w:rsidR="004A0B5A">
        <w:rPr>
          <w:rFonts w:hint="cs"/>
          <w:sz w:val="40"/>
          <w:szCs w:val="40"/>
          <w:rtl/>
        </w:rPr>
        <w:t>.</w:t>
      </w:r>
    </w:p>
    <w:p w14:paraId="49006C50" w14:textId="77777777" w:rsidR="004A0B5A" w:rsidRDefault="00CA15A3" w:rsidP="00CA15A3">
      <w:pPr>
        <w:rPr>
          <w:sz w:val="40"/>
          <w:szCs w:val="40"/>
          <w:rtl/>
        </w:rPr>
      </w:pPr>
      <w:r w:rsidRPr="00CA15A3">
        <w:rPr>
          <w:sz w:val="40"/>
          <w:szCs w:val="40"/>
          <w:rtl/>
        </w:rPr>
        <w:t xml:space="preserve">ب. تتمتع الهيئة بالاعفاءات والتسهيلات التي تمتع بها الوزارات والدوائر الحكومية. </w:t>
      </w:r>
    </w:p>
    <w:p w14:paraId="523D9662" w14:textId="5979E909" w:rsidR="00CA15A3" w:rsidRPr="00CA15A3" w:rsidRDefault="00CA15A3" w:rsidP="00CA15A3">
      <w:pPr>
        <w:rPr>
          <w:sz w:val="40"/>
          <w:szCs w:val="40"/>
          <w:rtl/>
        </w:rPr>
      </w:pPr>
      <w:r w:rsidRPr="00CA15A3">
        <w:rPr>
          <w:sz w:val="40"/>
          <w:szCs w:val="40"/>
          <w:rtl/>
        </w:rPr>
        <w:t>ج. يقوم ديوان المحاسبة بتدقيق حسابات الهيئة.</w:t>
      </w:r>
    </w:p>
    <w:p w14:paraId="1FBF1E85" w14:textId="34EDE140" w:rsidR="00CA15A3" w:rsidRPr="004A0B5A" w:rsidRDefault="00CA15A3" w:rsidP="00CA15A3">
      <w:pPr>
        <w:rPr>
          <w:sz w:val="40"/>
          <w:szCs w:val="40"/>
          <w:u w:val="single"/>
          <w:rtl/>
        </w:rPr>
      </w:pPr>
      <w:r w:rsidRPr="004A0B5A">
        <w:rPr>
          <w:sz w:val="40"/>
          <w:szCs w:val="40"/>
          <w:u w:val="single"/>
          <w:rtl/>
        </w:rPr>
        <w:t>تعديلات المادة</w:t>
      </w:r>
      <w:r w:rsidR="004A0B5A" w:rsidRPr="004A0B5A">
        <w:rPr>
          <w:rFonts w:hint="cs"/>
          <w:sz w:val="40"/>
          <w:szCs w:val="40"/>
          <w:u w:val="single"/>
          <w:rtl/>
        </w:rPr>
        <w:t>:</w:t>
      </w:r>
    </w:p>
    <w:p w14:paraId="3A5637EC" w14:textId="311A8CE3" w:rsidR="00CA15A3" w:rsidRPr="00CA15A3" w:rsidRDefault="00CA15A3" w:rsidP="004A0B5A">
      <w:pPr>
        <w:rPr>
          <w:sz w:val="40"/>
          <w:szCs w:val="40"/>
          <w:rtl/>
        </w:rPr>
      </w:pPr>
      <w:r w:rsidRPr="00CA15A3">
        <w:rPr>
          <w:sz w:val="40"/>
          <w:szCs w:val="40"/>
          <w:rtl/>
        </w:rPr>
        <w:t>- هكذا اصبحت هذه الماة بعد تعديلها بالغاء عبارة ( الاموال الاميرية) والاستعاضة عنها بعبارة ( الاموال العامة ) بموجب القانون</w:t>
      </w:r>
      <w:r w:rsidR="004A0B5A">
        <w:rPr>
          <w:rFonts w:hint="cs"/>
          <w:sz w:val="40"/>
          <w:szCs w:val="40"/>
          <w:rtl/>
        </w:rPr>
        <w:t xml:space="preserve"> </w:t>
      </w:r>
      <w:r w:rsidRPr="00CA15A3">
        <w:rPr>
          <w:sz w:val="40"/>
          <w:szCs w:val="40"/>
          <w:rtl/>
        </w:rPr>
        <w:t>المعدل رقم ١٢ لسنة ٢٠١٧</w:t>
      </w:r>
      <w:r w:rsidR="004A0B5A">
        <w:rPr>
          <w:rFonts w:hint="cs"/>
          <w:sz w:val="40"/>
          <w:szCs w:val="40"/>
          <w:rtl/>
        </w:rPr>
        <w:t>.</w:t>
      </w:r>
    </w:p>
    <w:p w14:paraId="18AC2744" w14:textId="551375D3" w:rsidR="00CA15A3" w:rsidRPr="00CA15A3" w:rsidRDefault="00CA15A3" w:rsidP="00CA15A3">
      <w:pPr>
        <w:rPr>
          <w:sz w:val="40"/>
          <w:szCs w:val="40"/>
          <w:rtl/>
        </w:rPr>
      </w:pPr>
      <w:r w:rsidRPr="00CA15A3">
        <w:rPr>
          <w:sz w:val="40"/>
          <w:szCs w:val="40"/>
          <w:rtl/>
        </w:rPr>
        <w:t xml:space="preserve">المادة </w:t>
      </w:r>
      <w:r w:rsidR="004A0B5A">
        <w:rPr>
          <w:rFonts w:hint="cs"/>
          <w:sz w:val="40"/>
          <w:szCs w:val="40"/>
          <w:rtl/>
        </w:rPr>
        <w:t>22</w:t>
      </w:r>
    </w:p>
    <w:p w14:paraId="68F5CC19" w14:textId="6F84EC58" w:rsidR="00CA15A3" w:rsidRPr="00CA15A3" w:rsidRDefault="00CA15A3" w:rsidP="004A0B5A">
      <w:pPr>
        <w:rPr>
          <w:sz w:val="40"/>
          <w:szCs w:val="40"/>
          <w:rtl/>
        </w:rPr>
      </w:pPr>
      <w:r w:rsidRPr="00CA15A3">
        <w:rPr>
          <w:sz w:val="40"/>
          <w:szCs w:val="40"/>
          <w:rtl/>
        </w:rPr>
        <w:t>تحتفظ الهيئة باحتياطيات تعادل مثلي اجمالي النفقات في ميزانيتها السنوية وتحول المبالغ الزائدة على ذلك الى الخزينة</w:t>
      </w:r>
      <w:r w:rsidR="004A0B5A">
        <w:rPr>
          <w:rFonts w:hint="cs"/>
          <w:sz w:val="40"/>
          <w:szCs w:val="40"/>
          <w:rtl/>
        </w:rPr>
        <w:t xml:space="preserve"> </w:t>
      </w:r>
      <w:r w:rsidRPr="00CA15A3">
        <w:rPr>
          <w:sz w:val="40"/>
          <w:szCs w:val="40"/>
          <w:rtl/>
        </w:rPr>
        <w:t>العامة.</w:t>
      </w:r>
    </w:p>
    <w:p w14:paraId="38A3BE4A" w14:textId="75114DFA" w:rsidR="00CA15A3" w:rsidRPr="00CA15A3" w:rsidRDefault="00CA15A3" w:rsidP="00CA15A3">
      <w:pPr>
        <w:rPr>
          <w:sz w:val="40"/>
          <w:szCs w:val="40"/>
          <w:rtl/>
        </w:rPr>
      </w:pPr>
      <w:r w:rsidRPr="00CA15A3">
        <w:rPr>
          <w:sz w:val="40"/>
          <w:szCs w:val="40"/>
          <w:rtl/>
        </w:rPr>
        <w:t xml:space="preserve">المادة </w:t>
      </w:r>
      <w:r w:rsidR="004A0B5A">
        <w:rPr>
          <w:rFonts w:hint="cs"/>
          <w:sz w:val="40"/>
          <w:szCs w:val="40"/>
          <w:rtl/>
        </w:rPr>
        <w:t>23</w:t>
      </w:r>
    </w:p>
    <w:p w14:paraId="22C94C74" w14:textId="77777777" w:rsidR="004A0B5A" w:rsidRDefault="00CA15A3" w:rsidP="00CA15A3">
      <w:pPr>
        <w:rPr>
          <w:sz w:val="40"/>
          <w:szCs w:val="40"/>
          <w:rtl/>
        </w:rPr>
      </w:pPr>
      <w:r w:rsidRPr="00CA15A3">
        <w:rPr>
          <w:sz w:val="40"/>
          <w:szCs w:val="40"/>
          <w:rtl/>
        </w:rPr>
        <w:lastRenderedPageBreak/>
        <w:t>يصدر المجلس بناء على تنسيب المدير العام التعليمات المتعلقة باعمال التامين بما في ذلك:</w:t>
      </w:r>
    </w:p>
    <w:p w14:paraId="7CC7E33D" w14:textId="0DFF8493" w:rsidR="00CA15A3" w:rsidRPr="00CA15A3" w:rsidRDefault="004A0B5A" w:rsidP="00CA15A3">
      <w:pPr>
        <w:rPr>
          <w:sz w:val="40"/>
          <w:szCs w:val="40"/>
          <w:rtl/>
        </w:rPr>
      </w:pPr>
      <w:r>
        <w:rPr>
          <w:rFonts w:hint="cs"/>
          <w:sz w:val="40"/>
          <w:szCs w:val="40"/>
          <w:rtl/>
        </w:rPr>
        <w:t>أ</w:t>
      </w:r>
      <w:r w:rsidR="00CA15A3" w:rsidRPr="00CA15A3">
        <w:rPr>
          <w:sz w:val="40"/>
          <w:szCs w:val="40"/>
          <w:rtl/>
        </w:rPr>
        <w:t xml:space="preserve"> . هامش الملاءة والمبلغ الأدنى للضمان.</w:t>
      </w:r>
    </w:p>
    <w:p w14:paraId="421449A2" w14:textId="77777777" w:rsidR="004A0B5A" w:rsidRDefault="00CA15A3" w:rsidP="00CA15A3">
      <w:pPr>
        <w:rPr>
          <w:sz w:val="40"/>
          <w:szCs w:val="40"/>
          <w:rtl/>
        </w:rPr>
      </w:pPr>
      <w:r w:rsidRPr="00CA15A3">
        <w:rPr>
          <w:sz w:val="40"/>
          <w:szCs w:val="40"/>
          <w:rtl/>
        </w:rPr>
        <w:t>ب</w:t>
      </w:r>
      <w:r w:rsidR="004A0B5A">
        <w:rPr>
          <w:rFonts w:hint="cs"/>
          <w:sz w:val="40"/>
          <w:szCs w:val="40"/>
          <w:rtl/>
        </w:rPr>
        <w:t>.</w:t>
      </w:r>
      <w:r w:rsidRPr="00CA15A3">
        <w:rPr>
          <w:sz w:val="40"/>
          <w:szCs w:val="40"/>
          <w:rtl/>
        </w:rPr>
        <w:t xml:space="preserve">اسس احتساب المخصصات الفنية. </w:t>
      </w:r>
    </w:p>
    <w:p w14:paraId="1B658A82" w14:textId="1F59AEE9" w:rsidR="00CA15A3" w:rsidRPr="00CA15A3" w:rsidRDefault="00CA15A3" w:rsidP="00CA15A3">
      <w:pPr>
        <w:rPr>
          <w:sz w:val="40"/>
          <w:szCs w:val="40"/>
          <w:rtl/>
        </w:rPr>
      </w:pPr>
      <w:r w:rsidRPr="00CA15A3">
        <w:rPr>
          <w:sz w:val="40"/>
          <w:szCs w:val="40"/>
          <w:rtl/>
        </w:rPr>
        <w:t>ج. معايير اعادة التامين.</w:t>
      </w:r>
    </w:p>
    <w:p w14:paraId="217F4DB5" w14:textId="35014D40" w:rsidR="00CA15A3" w:rsidRPr="00CA15A3" w:rsidRDefault="00CA15A3" w:rsidP="00CA15A3">
      <w:pPr>
        <w:rPr>
          <w:sz w:val="40"/>
          <w:szCs w:val="40"/>
          <w:rtl/>
        </w:rPr>
      </w:pPr>
      <w:r w:rsidRPr="00CA15A3">
        <w:rPr>
          <w:sz w:val="40"/>
          <w:szCs w:val="40"/>
          <w:rtl/>
        </w:rPr>
        <w:t xml:space="preserve">د. </w:t>
      </w:r>
      <w:r w:rsidR="004A0B5A">
        <w:rPr>
          <w:rFonts w:hint="cs"/>
          <w:sz w:val="40"/>
          <w:szCs w:val="40"/>
          <w:rtl/>
        </w:rPr>
        <w:t>اس</w:t>
      </w:r>
      <w:r w:rsidRPr="00CA15A3">
        <w:rPr>
          <w:sz w:val="40"/>
          <w:szCs w:val="40"/>
          <w:rtl/>
        </w:rPr>
        <w:t>س استثمار اموال الشركة.</w:t>
      </w:r>
    </w:p>
    <w:p w14:paraId="2BD4E03D" w14:textId="4B7D4151" w:rsidR="00CA15A3" w:rsidRPr="00CA15A3" w:rsidRDefault="00CA15A3" w:rsidP="00CA15A3">
      <w:pPr>
        <w:rPr>
          <w:sz w:val="40"/>
          <w:szCs w:val="40"/>
          <w:rtl/>
        </w:rPr>
      </w:pPr>
      <w:r w:rsidRPr="00CA15A3">
        <w:rPr>
          <w:sz w:val="40"/>
          <w:szCs w:val="40"/>
          <w:rtl/>
        </w:rPr>
        <w:t>ه</w:t>
      </w:r>
      <w:r w:rsidR="004A0B5A">
        <w:rPr>
          <w:rFonts w:hint="cs"/>
          <w:sz w:val="40"/>
          <w:szCs w:val="40"/>
          <w:rtl/>
        </w:rPr>
        <w:t>ـ</w:t>
      </w:r>
      <w:r w:rsidRPr="00CA15A3">
        <w:rPr>
          <w:sz w:val="40"/>
          <w:szCs w:val="40"/>
          <w:rtl/>
        </w:rPr>
        <w:t>. تحديد طبيعة ومواقع موجودات الشركة التي تقابل الالتزامات التامينية المترتبة عليها.</w:t>
      </w:r>
    </w:p>
    <w:p w14:paraId="20AB4294" w14:textId="64112B44" w:rsidR="00CA15A3" w:rsidRPr="00CA15A3" w:rsidRDefault="00CA15A3" w:rsidP="00CA15A3">
      <w:pPr>
        <w:rPr>
          <w:sz w:val="40"/>
          <w:szCs w:val="40"/>
          <w:rtl/>
        </w:rPr>
      </w:pPr>
      <w:r w:rsidRPr="00CA15A3">
        <w:rPr>
          <w:sz w:val="40"/>
          <w:szCs w:val="40"/>
          <w:rtl/>
        </w:rPr>
        <w:t>و</w:t>
      </w:r>
      <w:r w:rsidR="004A0B5A">
        <w:rPr>
          <w:rFonts w:hint="cs"/>
          <w:sz w:val="40"/>
          <w:szCs w:val="40"/>
          <w:rtl/>
        </w:rPr>
        <w:t>.</w:t>
      </w:r>
      <w:r w:rsidRPr="00CA15A3">
        <w:rPr>
          <w:sz w:val="40"/>
          <w:szCs w:val="40"/>
          <w:rtl/>
        </w:rPr>
        <w:t xml:space="preserve"> الشروط الواجب توافرها في المدقق.</w:t>
      </w:r>
    </w:p>
    <w:p w14:paraId="100B8A86" w14:textId="77777777" w:rsidR="004A0B5A" w:rsidRDefault="00CA15A3" w:rsidP="00CA15A3">
      <w:pPr>
        <w:rPr>
          <w:sz w:val="40"/>
          <w:szCs w:val="40"/>
          <w:rtl/>
        </w:rPr>
      </w:pPr>
      <w:r w:rsidRPr="00CA15A3">
        <w:rPr>
          <w:sz w:val="40"/>
          <w:szCs w:val="40"/>
          <w:rtl/>
        </w:rPr>
        <w:t>ز</w:t>
      </w:r>
      <w:r w:rsidR="004A0B5A">
        <w:rPr>
          <w:rFonts w:hint="cs"/>
          <w:sz w:val="40"/>
          <w:szCs w:val="40"/>
          <w:rtl/>
        </w:rPr>
        <w:t>.</w:t>
      </w:r>
      <w:r w:rsidRPr="00CA15A3">
        <w:rPr>
          <w:sz w:val="40"/>
          <w:szCs w:val="40"/>
          <w:rtl/>
        </w:rPr>
        <w:t xml:space="preserve"> السياسات المحاسبية الواجب اتباعها من الشركة والنماذج اللازمة لاعداد التقارير والبيانات المالية وعرضها. </w:t>
      </w:r>
    </w:p>
    <w:p w14:paraId="7A1BF6E3" w14:textId="0273E172" w:rsidR="00CA15A3" w:rsidRPr="00CA15A3" w:rsidRDefault="00CA15A3" w:rsidP="004A0B5A">
      <w:pPr>
        <w:rPr>
          <w:sz w:val="40"/>
          <w:szCs w:val="40"/>
          <w:rtl/>
        </w:rPr>
      </w:pPr>
      <w:r w:rsidRPr="00CA15A3">
        <w:rPr>
          <w:sz w:val="40"/>
          <w:szCs w:val="40"/>
          <w:rtl/>
        </w:rPr>
        <w:t>ح. اس</w:t>
      </w:r>
      <w:r w:rsidR="004A0B5A">
        <w:rPr>
          <w:rFonts w:hint="cs"/>
          <w:sz w:val="40"/>
          <w:szCs w:val="40"/>
          <w:rtl/>
        </w:rPr>
        <w:t>س</w:t>
      </w:r>
      <w:r w:rsidRPr="00CA15A3">
        <w:rPr>
          <w:sz w:val="40"/>
          <w:szCs w:val="40"/>
          <w:rtl/>
        </w:rPr>
        <w:t xml:space="preserve"> تنظيم الدفاتر الحسابية وسجلات كل من الشركات والوكلاء والوسطاء وتحديد البيانات وتفاصيلها الواجب ادراجها في هذه</w:t>
      </w:r>
      <w:r w:rsidR="004A0B5A">
        <w:rPr>
          <w:rFonts w:hint="cs"/>
          <w:sz w:val="40"/>
          <w:szCs w:val="40"/>
          <w:rtl/>
        </w:rPr>
        <w:t xml:space="preserve"> </w:t>
      </w:r>
      <w:r w:rsidRPr="00CA15A3">
        <w:rPr>
          <w:sz w:val="40"/>
          <w:szCs w:val="40"/>
          <w:rtl/>
        </w:rPr>
        <w:t>الدفاتر والسجلات.</w:t>
      </w:r>
    </w:p>
    <w:p w14:paraId="60651D12" w14:textId="77777777" w:rsidR="004A0B5A" w:rsidRDefault="00CA15A3" w:rsidP="00CA15A3">
      <w:pPr>
        <w:rPr>
          <w:sz w:val="40"/>
          <w:szCs w:val="40"/>
          <w:rtl/>
        </w:rPr>
      </w:pPr>
      <w:r w:rsidRPr="00CA15A3">
        <w:rPr>
          <w:sz w:val="40"/>
          <w:szCs w:val="40"/>
          <w:rtl/>
        </w:rPr>
        <w:t>ط</w:t>
      </w:r>
      <w:r w:rsidR="004A0B5A">
        <w:rPr>
          <w:rFonts w:hint="cs"/>
          <w:sz w:val="40"/>
          <w:szCs w:val="40"/>
          <w:rtl/>
        </w:rPr>
        <w:t>.</w:t>
      </w:r>
      <w:r w:rsidRPr="00CA15A3">
        <w:rPr>
          <w:sz w:val="40"/>
          <w:szCs w:val="40"/>
          <w:rtl/>
        </w:rPr>
        <w:t xml:space="preserve"> السجلات التي تلتزم الشركة بتنظيمها والاحتفاظ بها وكذلك البيانات والوثائق التي يتوجب عليها تزويد الهيئة بها. </w:t>
      </w:r>
    </w:p>
    <w:p w14:paraId="1DDB6764" w14:textId="3C2164B0" w:rsidR="00CA15A3" w:rsidRPr="00CA15A3" w:rsidRDefault="00CA15A3" w:rsidP="00CA15A3">
      <w:pPr>
        <w:rPr>
          <w:sz w:val="40"/>
          <w:szCs w:val="40"/>
          <w:rtl/>
        </w:rPr>
      </w:pPr>
      <w:r w:rsidRPr="00CA15A3">
        <w:rPr>
          <w:sz w:val="40"/>
          <w:szCs w:val="40"/>
          <w:rtl/>
        </w:rPr>
        <w:t>ي</w:t>
      </w:r>
      <w:r w:rsidR="004A0B5A">
        <w:rPr>
          <w:rFonts w:hint="cs"/>
          <w:sz w:val="40"/>
          <w:szCs w:val="40"/>
          <w:rtl/>
        </w:rPr>
        <w:t>.</w:t>
      </w:r>
      <w:r w:rsidRPr="00CA15A3">
        <w:rPr>
          <w:sz w:val="40"/>
          <w:szCs w:val="40"/>
          <w:rtl/>
        </w:rPr>
        <w:t xml:space="preserve"> قواعد ممارسة المهنة وادابها.</w:t>
      </w:r>
    </w:p>
    <w:p w14:paraId="051A23CD" w14:textId="68209258" w:rsidR="00CA15A3" w:rsidRPr="00CA15A3" w:rsidRDefault="00CA15A3" w:rsidP="00CA15A3">
      <w:pPr>
        <w:rPr>
          <w:sz w:val="40"/>
          <w:szCs w:val="40"/>
          <w:rtl/>
        </w:rPr>
      </w:pPr>
      <w:r w:rsidRPr="00CA15A3">
        <w:rPr>
          <w:sz w:val="40"/>
          <w:szCs w:val="40"/>
          <w:rtl/>
        </w:rPr>
        <w:t>ك. مكافحة غسيل الاموال في انشطة التامين.</w:t>
      </w:r>
    </w:p>
    <w:p w14:paraId="56DC12FD" w14:textId="11500474" w:rsidR="00CA15A3" w:rsidRPr="00CA15A3" w:rsidRDefault="00CA15A3" w:rsidP="00CA15A3">
      <w:pPr>
        <w:rPr>
          <w:sz w:val="40"/>
          <w:szCs w:val="40"/>
          <w:rtl/>
        </w:rPr>
      </w:pPr>
      <w:r w:rsidRPr="00CA15A3">
        <w:rPr>
          <w:sz w:val="40"/>
          <w:szCs w:val="40"/>
          <w:rtl/>
        </w:rPr>
        <w:t>ل</w:t>
      </w:r>
      <w:r w:rsidR="004A0B5A">
        <w:rPr>
          <w:rFonts w:hint="cs"/>
          <w:sz w:val="40"/>
          <w:szCs w:val="40"/>
          <w:rtl/>
        </w:rPr>
        <w:t>.</w:t>
      </w:r>
      <w:r w:rsidRPr="00CA15A3">
        <w:rPr>
          <w:sz w:val="40"/>
          <w:szCs w:val="40"/>
          <w:rtl/>
        </w:rPr>
        <w:t xml:space="preserve"> شروط تاسيس الشركة التابعة.</w:t>
      </w:r>
    </w:p>
    <w:p w14:paraId="53D1517F" w14:textId="77777777" w:rsidR="00CA15A3" w:rsidRPr="004A0B5A" w:rsidRDefault="00CA15A3" w:rsidP="00CA15A3">
      <w:pPr>
        <w:rPr>
          <w:sz w:val="40"/>
          <w:szCs w:val="40"/>
          <w:u w:val="single"/>
          <w:rtl/>
        </w:rPr>
      </w:pPr>
      <w:r w:rsidRPr="004A0B5A">
        <w:rPr>
          <w:sz w:val="40"/>
          <w:szCs w:val="40"/>
          <w:u w:val="single"/>
          <w:rtl/>
        </w:rPr>
        <w:t>تعديلات المادة</w:t>
      </w:r>
    </w:p>
    <w:p w14:paraId="4D332222" w14:textId="0B562624" w:rsidR="002C40B2" w:rsidRPr="002C40B2" w:rsidRDefault="004A0B5A" w:rsidP="004A0B5A">
      <w:pPr>
        <w:rPr>
          <w:sz w:val="40"/>
          <w:szCs w:val="40"/>
          <w:rtl/>
        </w:rPr>
      </w:pPr>
      <w:r>
        <w:rPr>
          <w:rFonts w:hint="cs"/>
          <w:sz w:val="40"/>
          <w:szCs w:val="40"/>
          <w:rtl/>
        </w:rPr>
        <w:lastRenderedPageBreak/>
        <w:t>-</w:t>
      </w:r>
      <w:r w:rsidR="00CA15A3" w:rsidRPr="00CA15A3">
        <w:rPr>
          <w:sz w:val="40"/>
          <w:szCs w:val="40"/>
          <w:rtl/>
        </w:rPr>
        <w:t>هكذا اصبحت هذه المادة بعد الغاء عبارة (والاجراءات المتعلقة باصدار شهادة الملاءة) الواردة في الفقرة (أ) منها ثم بالغاء عبارة</w:t>
      </w:r>
      <w:r>
        <w:rPr>
          <w:rFonts w:hint="cs"/>
          <w:sz w:val="40"/>
          <w:szCs w:val="40"/>
          <w:rtl/>
        </w:rPr>
        <w:t xml:space="preserve"> </w:t>
      </w:r>
      <w:r w:rsidR="002C40B2" w:rsidRPr="002C40B2">
        <w:rPr>
          <w:sz w:val="40"/>
          <w:szCs w:val="40"/>
          <w:rtl/>
        </w:rPr>
        <w:t xml:space="preserve">(الاحتياطيات الفنية) الواردة في الفقرة (ب) منها والاستعاضة عنها بعبارة (المخصصات الفنية) ثم بالغاء عبارة ( المتعلقة بهامش الملاءة ) الواردة في الفقرة (د) منها ثم بالغاء نص الفقرتين (هـ) و (ز) منها والاستعاضة عنه بالنص الحالي ثم باضافة الفقرتين (ك) و (ل) اليها بموجب القانون المعدل رقم ٦٧ لسنة </w:t>
      </w:r>
      <w:r w:rsidR="002C40B2" w:rsidRPr="002C40B2">
        <w:rPr>
          <w:sz w:val="40"/>
          <w:szCs w:val="40"/>
          <w:rtl/>
          <w:lang w:bidi="fa-IR"/>
        </w:rPr>
        <w:t>۲۰۰۲</w:t>
      </w:r>
      <w:r w:rsidR="002C40B2" w:rsidRPr="002C40B2">
        <w:rPr>
          <w:sz w:val="40"/>
          <w:szCs w:val="40"/>
          <w:rtl/>
        </w:rPr>
        <w:t xml:space="preserve"> حيث كان نص الفقرات السابق كما يلي:</w:t>
      </w:r>
    </w:p>
    <w:p w14:paraId="0264CE89" w14:textId="77777777" w:rsidR="004A0B5A" w:rsidRDefault="002C40B2" w:rsidP="002C40B2">
      <w:pPr>
        <w:rPr>
          <w:sz w:val="40"/>
          <w:szCs w:val="40"/>
          <w:rtl/>
        </w:rPr>
      </w:pPr>
      <w:r w:rsidRPr="002C40B2">
        <w:rPr>
          <w:sz w:val="40"/>
          <w:szCs w:val="40"/>
          <w:rtl/>
        </w:rPr>
        <w:t>ه</w:t>
      </w:r>
      <w:r w:rsidR="004A0B5A">
        <w:rPr>
          <w:rFonts w:hint="cs"/>
          <w:sz w:val="40"/>
          <w:szCs w:val="40"/>
          <w:rtl/>
        </w:rPr>
        <w:t xml:space="preserve">ـ. </w:t>
      </w:r>
      <w:r w:rsidRPr="002C40B2">
        <w:rPr>
          <w:sz w:val="40"/>
          <w:szCs w:val="40"/>
          <w:rtl/>
        </w:rPr>
        <w:t>ا</w:t>
      </w:r>
      <w:r w:rsidR="004A0B5A">
        <w:rPr>
          <w:rFonts w:hint="cs"/>
          <w:sz w:val="40"/>
          <w:szCs w:val="40"/>
          <w:rtl/>
        </w:rPr>
        <w:t>س</w:t>
      </w:r>
      <w:r w:rsidRPr="002C40B2">
        <w:rPr>
          <w:sz w:val="40"/>
          <w:szCs w:val="40"/>
          <w:rtl/>
        </w:rPr>
        <w:t xml:space="preserve">س تقييم موجودات الشركة والتزاماتها وتحديد طبيعة الموجودات التي تقابل التزاماتها التامينية وتحديد مواقعها. </w:t>
      </w:r>
    </w:p>
    <w:p w14:paraId="3DB162AB" w14:textId="63491984" w:rsidR="002C40B2" w:rsidRPr="002C40B2" w:rsidRDefault="002C40B2" w:rsidP="002C40B2">
      <w:pPr>
        <w:rPr>
          <w:sz w:val="40"/>
          <w:szCs w:val="40"/>
          <w:rtl/>
        </w:rPr>
      </w:pPr>
      <w:r w:rsidRPr="002C40B2">
        <w:rPr>
          <w:sz w:val="40"/>
          <w:szCs w:val="40"/>
          <w:rtl/>
        </w:rPr>
        <w:t>ز</w:t>
      </w:r>
      <w:r w:rsidR="004A0B5A">
        <w:rPr>
          <w:rFonts w:hint="cs"/>
          <w:sz w:val="40"/>
          <w:szCs w:val="40"/>
          <w:rtl/>
        </w:rPr>
        <w:t>.</w:t>
      </w:r>
      <w:r w:rsidRPr="002C40B2">
        <w:rPr>
          <w:sz w:val="40"/>
          <w:szCs w:val="40"/>
          <w:rtl/>
        </w:rPr>
        <w:t xml:space="preserve"> قيمة الكفالات المطلوبة من الوكلاء والوسطاء.</w:t>
      </w:r>
    </w:p>
    <w:p w14:paraId="59231EAC" w14:textId="1756F128" w:rsidR="002C40B2" w:rsidRPr="002C40B2" w:rsidRDefault="002C40B2" w:rsidP="002C40B2">
      <w:pPr>
        <w:rPr>
          <w:sz w:val="40"/>
          <w:szCs w:val="40"/>
          <w:rtl/>
        </w:rPr>
      </w:pPr>
      <w:r w:rsidRPr="002C40B2">
        <w:rPr>
          <w:sz w:val="40"/>
          <w:szCs w:val="40"/>
          <w:rtl/>
        </w:rPr>
        <w:t xml:space="preserve">المادة </w:t>
      </w:r>
      <w:r w:rsidR="004A0B5A">
        <w:rPr>
          <w:rFonts w:hint="cs"/>
          <w:sz w:val="40"/>
          <w:szCs w:val="40"/>
          <w:rtl/>
        </w:rPr>
        <w:t>24</w:t>
      </w:r>
    </w:p>
    <w:p w14:paraId="335CA38C" w14:textId="4E537143" w:rsidR="002C40B2" w:rsidRPr="002C40B2" w:rsidRDefault="002C40B2" w:rsidP="002C40B2">
      <w:pPr>
        <w:rPr>
          <w:sz w:val="40"/>
          <w:szCs w:val="40"/>
          <w:rtl/>
        </w:rPr>
      </w:pPr>
      <w:r w:rsidRPr="002C40B2">
        <w:rPr>
          <w:sz w:val="40"/>
          <w:szCs w:val="40"/>
          <w:rtl/>
        </w:rPr>
        <w:t>يجوز للمجلس بناء على تنسيب المدير العام اصدار التعليمات في الامور التالية:</w:t>
      </w:r>
    </w:p>
    <w:p w14:paraId="03FAFD64" w14:textId="44C23A21" w:rsidR="002C40B2" w:rsidRPr="002C40B2" w:rsidRDefault="00926751" w:rsidP="002C40B2">
      <w:pPr>
        <w:rPr>
          <w:sz w:val="40"/>
          <w:szCs w:val="40"/>
          <w:rtl/>
        </w:rPr>
      </w:pPr>
      <w:r>
        <w:rPr>
          <w:rFonts w:hint="cs"/>
          <w:sz w:val="40"/>
          <w:szCs w:val="40"/>
          <w:rtl/>
        </w:rPr>
        <w:t>أ</w:t>
      </w:r>
      <w:r w:rsidR="002C40B2" w:rsidRPr="002C40B2">
        <w:rPr>
          <w:sz w:val="40"/>
          <w:szCs w:val="40"/>
          <w:rtl/>
        </w:rPr>
        <w:t>. ترخيص مقدمي الخدمات التأمينية وتحديد اسس تنظيم اعمالهم ومراقبتها</w:t>
      </w:r>
      <w:r>
        <w:rPr>
          <w:rFonts w:hint="cs"/>
          <w:sz w:val="40"/>
          <w:szCs w:val="40"/>
          <w:rtl/>
        </w:rPr>
        <w:t>.</w:t>
      </w:r>
    </w:p>
    <w:p w14:paraId="4097E24D" w14:textId="308E3E61" w:rsidR="002C40B2" w:rsidRPr="002C40B2" w:rsidRDefault="002C40B2" w:rsidP="00926751">
      <w:pPr>
        <w:rPr>
          <w:sz w:val="40"/>
          <w:szCs w:val="40"/>
          <w:rtl/>
        </w:rPr>
      </w:pPr>
      <w:r w:rsidRPr="002C40B2">
        <w:rPr>
          <w:sz w:val="40"/>
          <w:szCs w:val="40"/>
          <w:rtl/>
        </w:rPr>
        <w:t>ب. تنظيم اعمال شركات التامين المعفاة بما في ذلك اسس وشروط تاسيسها وترخيصها والحد الأدنى لراس المال وذلك على الرغم مما</w:t>
      </w:r>
      <w:r w:rsidR="00926751">
        <w:rPr>
          <w:rFonts w:hint="cs"/>
          <w:sz w:val="40"/>
          <w:szCs w:val="40"/>
          <w:rtl/>
        </w:rPr>
        <w:t xml:space="preserve"> </w:t>
      </w:r>
      <w:r w:rsidRPr="002C40B2">
        <w:rPr>
          <w:sz w:val="40"/>
          <w:szCs w:val="40"/>
          <w:rtl/>
        </w:rPr>
        <w:t>ورد في قانون الشركات.</w:t>
      </w:r>
    </w:p>
    <w:p w14:paraId="68BD19AE" w14:textId="77777777" w:rsidR="00926751" w:rsidRDefault="002C40B2" w:rsidP="002C40B2">
      <w:pPr>
        <w:rPr>
          <w:sz w:val="40"/>
          <w:szCs w:val="40"/>
          <w:rtl/>
        </w:rPr>
      </w:pPr>
      <w:r w:rsidRPr="002C40B2">
        <w:rPr>
          <w:sz w:val="40"/>
          <w:szCs w:val="40"/>
          <w:rtl/>
        </w:rPr>
        <w:t xml:space="preserve">المادة </w:t>
      </w:r>
      <w:r w:rsidR="00926751">
        <w:rPr>
          <w:rFonts w:hint="cs"/>
          <w:sz w:val="40"/>
          <w:szCs w:val="40"/>
          <w:rtl/>
        </w:rPr>
        <w:t>25</w:t>
      </w:r>
      <w:r w:rsidRPr="002C40B2">
        <w:rPr>
          <w:sz w:val="40"/>
          <w:szCs w:val="40"/>
          <w:rtl/>
        </w:rPr>
        <w:t xml:space="preserve"> </w:t>
      </w:r>
    </w:p>
    <w:p w14:paraId="1DD1775F" w14:textId="398F23EB" w:rsidR="002C40B2" w:rsidRPr="00926751" w:rsidRDefault="002C40B2" w:rsidP="00926751">
      <w:pPr>
        <w:jc w:val="center"/>
        <w:rPr>
          <w:b/>
          <w:bCs/>
          <w:sz w:val="40"/>
          <w:szCs w:val="40"/>
          <w:u w:val="single"/>
          <w:rtl/>
        </w:rPr>
      </w:pPr>
      <w:r w:rsidRPr="00926751">
        <w:rPr>
          <w:b/>
          <w:bCs/>
          <w:sz w:val="40"/>
          <w:szCs w:val="40"/>
          <w:u w:val="single"/>
          <w:rtl/>
        </w:rPr>
        <w:t>المؤمن:</w:t>
      </w:r>
    </w:p>
    <w:p w14:paraId="07DD315C" w14:textId="4F070981" w:rsidR="002C40B2" w:rsidRPr="002C40B2" w:rsidRDefault="00926751" w:rsidP="002C40B2">
      <w:pPr>
        <w:rPr>
          <w:sz w:val="40"/>
          <w:szCs w:val="40"/>
          <w:rtl/>
        </w:rPr>
      </w:pPr>
      <w:r>
        <w:rPr>
          <w:rFonts w:hint="cs"/>
          <w:sz w:val="40"/>
          <w:szCs w:val="40"/>
          <w:rtl/>
        </w:rPr>
        <w:t>أ</w:t>
      </w:r>
      <w:r w:rsidR="002C40B2" w:rsidRPr="002C40B2">
        <w:rPr>
          <w:sz w:val="40"/>
          <w:szCs w:val="40"/>
          <w:rtl/>
        </w:rPr>
        <w:t xml:space="preserve"> . لا يجوز ممارسة اعمال المؤمن الا من أي من الشركات المبينة ادناه:</w:t>
      </w:r>
    </w:p>
    <w:p w14:paraId="4BBB5297" w14:textId="106AD9A3" w:rsidR="002C40B2" w:rsidRPr="002C40B2" w:rsidRDefault="00926751" w:rsidP="002C40B2">
      <w:pPr>
        <w:rPr>
          <w:sz w:val="40"/>
          <w:szCs w:val="40"/>
          <w:rtl/>
        </w:rPr>
      </w:pPr>
      <w:r>
        <w:rPr>
          <w:rFonts w:hint="cs"/>
          <w:sz w:val="40"/>
          <w:szCs w:val="40"/>
          <w:rtl/>
        </w:rPr>
        <w:t>1.</w:t>
      </w:r>
      <w:r w:rsidR="002C40B2" w:rsidRPr="002C40B2">
        <w:rPr>
          <w:sz w:val="40"/>
          <w:szCs w:val="40"/>
          <w:rtl/>
        </w:rPr>
        <w:t xml:space="preserve"> شركة مساهمة عامة اردنية.</w:t>
      </w:r>
    </w:p>
    <w:p w14:paraId="6C5C3F39" w14:textId="6E2C0A12" w:rsidR="002C40B2" w:rsidRPr="002C40B2" w:rsidRDefault="00926751" w:rsidP="002C40B2">
      <w:pPr>
        <w:rPr>
          <w:sz w:val="40"/>
          <w:szCs w:val="40"/>
          <w:rtl/>
        </w:rPr>
      </w:pPr>
      <w:r>
        <w:rPr>
          <w:rFonts w:hint="cs"/>
          <w:sz w:val="40"/>
          <w:szCs w:val="40"/>
          <w:rtl/>
          <w:lang w:bidi="fa-IR"/>
        </w:rPr>
        <w:t>2.</w:t>
      </w:r>
      <w:r w:rsidR="002C40B2" w:rsidRPr="002C40B2">
        <w:rPr>
          <w:sz w:val="40"/>
          <w:szCs w:val="40"/>
          <w:rtl/>
        </w:rPr>
        <w:t xml:space="preserve"> فرع شركة تامين اجنبية مسجل في المملكة بموجب قانون الشركات.</w:t>
      </w:r>
    </w:p>
    <w:p w14:paraId="29F25BC7" w14:textId="22F946F4" w:rsidR="002C40B2" w:rsidRPr="002C40B2" w:rsidRDefault="00926751" w:rsidP="002C40B2">
      <w:pPr>
        <w:rPr>
          <w:sz w:val="40"/>
          <w:szCs w:val="40"/>
          <w:rtl/>
        </w:rPr>
      </w:pPr>
      <w:r>
        <w:rPr>
          <w:rFonts w:hint="cs"/>
          <w:sz w:val="40"/>
          <w:szCs w:val="40"/>
          <w:rtl/>
        </w:rPr>
        <w:lastRenderedPageBreak/>
        <w:t>3</w:t>
      </w:r>
      <w:r w:rsidR="002C40B2" w:rsidRPr="002C40B2">
        <w:rPr>
          <w:sz w:val="40"/>
          <w:szCs w:val="40"/>
          <w:rtl/>
        </w:rPr>
        <w:t>. شركة تابعة.</w:t>
      </w:r>
    </w:p>
    <w:p w14:paraId="51B7B4B0" w14:textId="070A1CD4" w:rsidR="002C40B2" w:rsidRPr="002C40B2" w:rsidRDefault="00926751" w:rsidP="002C40B2">
      <w:pPr>
        <w:rPr>
          <w:sz w:val="40"/>
          <w:szCs w:val="40"/>
          <w:rtl/>
        </w:rPr>
      </w:pPr>
      <w:r>
        <w:rPr>
          <w:rFonts w:hint="cs"/>
          <w:sz w:val="40"/>
          <w:szCs w:val="40"/>
          <w:rtl/>
        </w:rPr>
        <w:t>4</w:t>
      </w:r>
      <w:r w:rsidR="002C40B2" w:rsidRPr="002C40B2">
        <w:rPr>
          <w:sz w:val="40"/>
          <w:szCs w:val="40"/>
          <w:rtl/>
        </w:rPr>
        <w:t>. شركة معفاة.</w:t>
      </w:r>
    </w:p>
    <w:p w14:paraId="018E5D34" w14:textId="77777777" w:rsidR="00926751" w:rsidRDefault="002C40B2" w:rsidP="002C40B2">
      <w:pPr>
        <w:rPr>
          <w:sz w:val="40"/>
          <w:szCs w:val="40"/>
          <w:rtl/>
        </w:rPr>
      </w:pPr>
      <w:r w:rsidRPr="002C40B2">
        <w:rPr>
          <w:sz w:val="40"/>
          <w:szCs w:val="40"/>
          <w:rtl/>
        </w:rPr>
        <w:t>ب.</w:t>
      </w:r>
      <w:r w:rsidR="00926751">
        <w:rPr>
          <w:rFonts w:hint="cs"/>
          <w:sz w:val="40"/>
          <w:szCs w:val="40"/>
          <w:rtl/>
        </w:rPr>
        <w:t xml:space="preserve"> 1.</w:t>
      </w:r>
      <w:r w:rsidRPr="002C40B2">
        <w:rPr>
          <w:sz w:val="40"/>
          <w:szCs w:val="40"/>
          <w:rtl/>
        </w:rPr>
        <w:t>على الرغم مما ورد في قانون الشركات المعمول به لا يجوز تسجيل اي شركة تامين جديدة أو شركة تامين معفاة الا بموافقة مسبقة من المجلس وفي حالة عدم الموافقة فيجب ان يكون قرار المجلس معللاً عند تبليغه للجهة طالبة تاسيس الشركة الجديدة.</w:t>
      </w:r>
    </w:p>
    <w:p w14:paraId="377068E9" w14:textId="77777777" w:rsidR="00926751" w:rsidRDefault="00926751" w:rsidP="002C40B2">
      <w:pPr>
        <w:rPr>
          <w:sz w:val="40"/>
          <w:szCs w:val="40"/>
          <w:rtl/>
        </w:rPr>
      </w:pPr>
      <w:r>
        <w:rPr>
          <w:rFonts w:hint="cs"/>
          <w:sz w:val="40"/>
          <w:szCs w:val="40"/>
          <w:rtl/>
        </w:rPr>
        <w:t>2.</w:t>
      </w:r>
      <w:r w:rsidR="002C40B2" w:rsidRPr="002C40B2">
        <w:rPr>
          <w:sz w:val="40"/>
          <w:szCs w:val="40"/>
          <w:rtl/>
        </w:rPr>
        <w:t xml:space="preserve"> تبدا السنة المالية للشركة في الأول من كانون الثاني وتنتهي في الحادي والثلاثين من كانون الأول من السنة نفسها. </w:t>
      </w:r>
    </w:p>
    <w:p w14:paraId="2714FC6B" w14:textId="77777777" w:rsidR="00926751" w:rsidRDefault="002C40B2" w:rsidP="002C40B2">
      <w:pPr>
        <w:rPr>
          <w:sz w:val="40"/>
          <w:szCs w:val="40"/>
          <w:rtl/>
        </w:rPr>
      </w:pPr>
      <w:r w:rsidRPr="002C40B2">
        <w:rPr>
          <w:sz w:val="40"/>
          <w:szCs w:val="40"/>
          <w:rtl/>
        </w:rPr>
        <w:t xml:space="preserve">ج. لا يجوز للشركة ممارسة اعمال التامين الا اذا التزمت بالحد الادني لراس المال المقرر بنظام يصدر بمقتضى احكام هذا القانون. </w:t>
      </w:r>
    </w:p>
    <w:p w14:paraId="60F501F8" w14:textId="2688212D" w:rsidR="002C40B2" w:rsidRPr="002C40B2" w:rsidRDefault="002C40B2" w:rsidP="00926751">
      <w:pPr>
        <w:rPr>
          <w:sz w:val="40"/>
          <w:szCs w:val="40"/>
          <w:rtl/>
        </w:rPr>
      </w:pPr>
      <w:r w:rsidRPr="002C40B2">
        <w:rPr>
          <w:sz w:val="40"/>
          <w:szCs w:val="40"/>
          <w:rtl/>
        </w:rPr>
        <w:t>د. يقع باطلاً بطلانا مطلقاً أي عقد تامين تبرمه شركة غير مجازة وفقاً لاحكام هذا القانون ويحق للمتضرر المطالبة بالعطل والضرر</w:t>
      </w:r>
      <w:r w:rsidR="00926751">
        <w:rPr>
          <w:rFonts w:hint="cs"/>
          <w:sz w:val="40"/>
          <w:szCs w:val="40"/>
          <w:rtl/>
        </w:rPr>
        <w:t xml:space="preserve"> </w:t>
      </w:r>
      <w:r w:rsidRPr="002C40B2">
        <w:rPr>
          <w:sz w:val="40"/>
          <w:szCs w:val="40"/>
          <w:rtl/>
        </w:rPr>
        <w:t>الناتج عن البطلان.</w:t>
      </w:r>
    </w:p>
    <w:p w14:paraId="325981D4" w14:textId="43E752DC" w:rsidR="002C40B2" w:rsidRPr="00926751" w:rsidRDefault="002C40B2" w:rsidP="002C40B2">
      <w:pPr>
        <w:rPr>
          <w:sz w:val="40"/>
          <w:szCs w:val="40"/>
          <w:u w:val="single"/>
          <w:rtl/>
        </w:rPr>
      </w:pPr>
      <w:r w:rsidRPr="00926751">
        <w:rPr>
          <w:sz w:val="40"/>
          <w:szCs w:val="40"/>
          <w:u w:val="single"/>
          <w:rtl/>
        </w:rPr>
        <w:t>تعديلات المادة</w:t>
      </w:r>
      <w:r w:rsidR="00926751">
        <w:rPr>
          <w:rFonts w:hint="cs"/>
          <w:sz w:val="40"/>
          <w:szCs w:val="40"/>
          <w:u w:val="single"/>
          <w:rtl/>
        </w:rPr>
        <w:t>:</w:t>
      </w:r>
    </w:p>
    <w:p w14:paraId="51D1CE92" w14:textId="44A22D45" w:rsidR="00926751" w:rsidRDefault="00926751" w:rsidP="002C40B2">
      <w:pPr>
        <w:rPr>
          <w:sz w:val="40"/>
          <w:szCs w:val="40"/>
          <w:rtl/>
        </w:rPr>
      </w:pPr>
      <w:r>
        <w:rPr>
          <w:rFonts w:hint="cs"/>
          <w:sz w:val="40"/>
          <w:szCs w:val="40"/>
          <w:rtl/>
        </w:rPr>
        <w:t>-</w:t>
      </w:r>
      <w:r w:rsidR="002C40B2" w:rsidRPr="002C40B2">
        <w:rPr>
          <w:sz w:val="40"/>
          <w:szCs w:val="40"/>
          <w:rtl/>
        </w:rPr>
        <w:t xml:space="preserve">هكذا اصبحت هذه المادة بعد الغاء نص الفقرة (أ) منها والاستعاضة عنه بالنص الحالي ثم باضافة عبارة  </w:t>
      </w:r>
      <w:r>
        <w:rPr>
          <w:rFonts w:hint="cs"/>
          <w:sz w:val="40"/>
          <w:szCs w:val="40"/>
          <w:rtl/>
        </w:rPr>
        <w:t>(</w:t>
      </w:r>
      <w:r w:rsidR="002C40B2" w:rsidRPr="002C40B2">
        <w:rPr>
          <w:sz w:val="40"/>
          <w:szCs w:val="40"/>
          <w:rtl/>
        </w:rPr>
        <w:t>أو شركة تامين معفاة ) بعد عبارة (شركة تامين جديدة</w:t>
      </w:r>
      <w:r>
        <w:rPr>
          <w:rFonts w:hint="cs"/>
          <w:sz w:val="40"/>
          <w:szCs w:val="40"/>
          <w:rtl/>
        </w:rPr>
        <w:t>)</w:t>
      </w:r>
      <w:r w:rsidR="002C40B2" w:rsidRPr="002C40B2">
        <w:rPr>
          <w:sz w:val="40"/>
          <w:szCs w:val="40"/>
          <w:rtl/>
        </w:rPr>
        <w:t xml:space="preserve"> الواردة في البند (</w:t>
      </w:r>
      <w:r w:rsidR="002C40B2" w:rsidRPr="002C40B2">
        <w:rPr>
          <w:sz w:val="40"/>
          <w:szCs w:val="40"/>
          <w:rtl/>
          <w:lang w:bidi="fa-IR"/>
        </w:rPr>
        <w:t xml:space="preserve">۱) </w:t>
      </w:r>
      <w:r w:rsidR="002C40B2" w:rsidRPr="002C40B2">
        <w:rPr>
          <w:sz w:val="40"/>
          <w:szCs w:val="40"/>
          <w:rtl/>
        </w:rPr>
        <w:t>من الفقرة (ب) منها ثم بالغاء عبارة</w:t>
      </w:r>
      <w:r>
        <w:rPr>
          <w:rFonts w:hint="cs"/>
          <w:sz w:val="40"/>
          <w:szCs w:val="40"/>
          <w:rtl/>
        </w:rPr>
        <w:t xml:space="preserve"> (</w:t>
      </w:r>
      <w:r w:rsidR="002C40B2" w:rsidRPr="002C40B2">
        <w:rPr>
          <w:sz w:val="40"/>
          <w:szCs w:val="40"/>
          <w:rtl/>
        </w:rPr>
        <w:t>لا تمنح الشركة اجازة لممارسة) الواردة في مطلع الفقرة (ج) منها</w:t>
      </w:r>
      <w:r w:rsidR="00EF754E">
        <w:rPr>
          <w:rFonts w:hint="cs"/>
          <w:sz w:val="40"/>
          <w:szCs w:val="40"/>
          <w:rtl/>
        </w:rPr>
        <w:t xml:space="preserve"> </w:t>
      </w:r>
      <w:r w:rsidR="002C40B2" w:rsidRPr="002C40B2">
        <w:rPr>
          <w:sz w:val="40"/>
          <w:szCs w:val="40"/>
          <w:rtl/>
        </w:rPr>
        <w:t>والاستعاضة عنها بعبارة ( لا يجوز للشركة ممارسة ) بموجب القانون المعدل رقم ٦٧ لسنة ٢٠٠٢.</w:t>
      </w:r>
    </w:p>
    <w:p w14:paraId="486FA236" w14:textId="77777777" w:rsidR="00926751" w:rsidRDefault="002C40B2" w:rsidP="002C40B2">
      <w:pPr>
        <w:rPr>
          <w:sz w:val="40"/>
          <w:szCs w:val="40"/>
          <w:rtl/>
        </w:rPr>
      </w:pPr>
      <w:r w:rsidRPr="002C40B2">
        <w:rPr>
          <w:sz w:val="40"/>
          <w:szCs w:val="40"/>
          <w:rtl/>
        </w:rPr>
        <w:t xml:space="preserve"> </w:t>
      </w:r>
      <w:r w:rsidR="00926751">
        <w:rPr>
          <w:rFonts w:hint="cs"/>
          <w:sz w:val="40"/>
          <w:szCs w:val="40"/>
          <w:rtl/>
        </w:rPr>
        <w:t xml:space="preserve">أ. </w:t>
      </w:r>
      <w:r w:rsidRPr="002C40B2">
        <w:rPr>
          <w:sz w:val="40"/>
          <w:szCs w:val="40"/>
          <w:rtl/>
        </w:rPr>
        <w:t xml:space="preserve"> لا يجوز ممارسة اعمال المؤمن الا من:</w:t>
      </w:r>
    </w:p>
    <w:p w14:paraId="1BB2E12D" w14:textId="77777777" w:rsidR="00926751" w:rsidRDefault="002C40B2" w:rsidP="002C40B2">
      <w:pPr>
        <w:rPr>
          <w:sz w:val="40"/>
          <w:szCs w:val="40"/>
          <w:rtl/>
        </w:rPr>
      </w:pPr>
      <w:r w:rsidRPr="002C40B2">
        <w:rPr>
          <w:sz w:val="40"/>
          <w:szCs w:val="40"/>
          <w:rtl/>
        </w:rPr>
        <w:lastRenderedPageBreak/>
        <w:t xml:space="preserve"> 1. شركة مساهمة عامة اردنية مجازة لممارسة اعمال التامين بموجب احكام هذا القانون.</w:t>
      </w:r>
    </w:p>
    <w:p w14:paraId="2ED669B9" w14:textId="5568781F" w:rsidR="002C40B2" w:rsidRPr="002C40B2" w:rsidRDefault="00926751" w:rsidP="002C40B2">
      <w:pPr>
        <w:rPr>
          <w:sz w:val="40"/>
          <w:szCs w:val="40"/>
          <w:rtl/>
        </w:rPr>
      </w:pPr>
      <w:r>
        <w:rPr>
          <w:rFonts w:hint="cs"/>
          <w:sz w:val="40"/>
          <w:szCs w:val="40"/>
          <w:rtl/>
        </w:rPr>
        <w:t>2.</w:t>
      </w:r>
      <w:r w:rsidR="002C40B2" w:rsidRPr="002C40B2">
        <w:rPr>
          <w:sz w:val="40"/>
          <w:szCs w:val="40"/>
          <w:rtl/>
        </w:rPr>
        <w:t xml:space="preserve"> فرع شركة تامين اجنبية مسجل في المملكة بموجب قانون الشركات ومجاز لممارسة اعمال التامين بموجب احكام هذا القانون.</w:t>
      </w:r>
    </w:p>
    <w:p w14:paraId="72A2B186" w14:textId="1440182A" w:rsidR="002C40B2" w:rsidRPr="002C40B2" w:rsidRDefault="002C40B2" w:rsidP="002C40B2">
      <w:pPr>
        <w:rPr>
          <w:sz w:val="40"/>
          <w:szCs w:val="40"/>
          <w:rtl/>
        </w:rPr>
      </w:pPr>
      <w:r w:rsidRPr="002C40B2">
        <w:rPr>
          <w:sz w:val="40"/>
          <w:szCs w:val="40"/>
          <w:rtl/>
        </w:rPr>
        <w:t xml:space="preserve">المادة </w:t>
      </w:r>
      <w:r w:rsidR="00485B6D">
        <w:rPr>
          <w:rFonts w:hint="cs"/>
          <w:sz w:val="40"/>
          <w:szCs w:val="40"/>
          <w:rtl/>
        </w:rPr>
        <w:t>27</w:t>
      </w:r>
    </w:p>
    <w:p w14:paraId="66816148" w14:textId="77777777" w:rsidR="002C40B2" w:rsidRPr="002C40B2" w:rsidRDefault="002C40B2" w:rsidP="002C40B2">
      <w:pPr>
        <w:rPr>
          <w:sz w:val="40"/>
          <w:szCs w:val="40"/>
          <w:rtl/>
        </w:rPr>
      </w:pPr>
      <w:r w:rsidRPr="002C40B2">
        <w:rPr>
          <w:sz w:val="40"/>
          <w:szCs w:val="40"/>
          <w:rtl/>
        </w:rPr>
        <w:t>ا . لا تمنح الشركة اجازة تجمع بين اعمال التامين على الحياة واعمال التامينات العامة ويستثنى من ذلك الشركات القائمة المجازة لممارسة نوعي التامين عند نفاذ احكام هذا القانون</w:t>
      </w:r>
    </w:p>
    <w:p w14:paraId="0C7DEDE3" w14:textId="77777777" w:rsidR="002C40B2" w:rsidRPr="002C40B2" w:rsidRDefault="002C40B2" w:rsidP="002C40B2">
      <w:pPr>
        <w:rPr>
          <w:sz w:val="40"/>
          <w:szCs w:val="40"/>
          <w:rtl/>
        </w:rPr>
      </w:pPr>
      <w:r w:rsidRPr="002C40B2">
        <w:rPr>
          <w:sz w:val="40"/>
          <w:szCs w:val="40"/>
          <w:rtl/>
        </w:rPr>
        <w:t>ب. تلتزم الشركات القائمة المجازة لممارسة نوعي التامين عند نفاذ احكام هذا القانون التقيد بالتعليمات الصادرة عن المجلس والمتعلقة بتنظيم اعمال كل نوع من نوعي التامين .</w:t>
      </w:r>
    </w:p>
    <w:p w14:paraId="561BD210" w14:textId="77777777" w:rsidR="002C40B2" w:rsidRPr="002C40B2" w:rsidRDefault="002C40B2" w:rsidP="002C40B2">
      <w:pPr>
        <w:rPr>
          <w:sz w:val="40"/>
          <w:szCs w:val="40"/>
          <w:rtl/>
        </w:rPr>
      </w:pPr>
      <w:r w:rsidRPr="002C40B2">
        <w:rPr>
          <w:sz w:val="40"/>
          <w:szCs w:val="40"/>
          <w:rtl/>
        </w:rPr>
        <w:t>المادة ٢٧</w:t>
      </w:r>
    </w:p>
    <w:p w14:paraId="6D99B0C2" w14:textId="1697CBF4" w:rsidR="000E381F" w:rsidRPr="000E381F" w:rsidRDefault="002C40B2" w:rsidP="00EF754E">
      <w:pPr>
        <w:rPr>
          <w:sz w:val="40"/>
          <w:szCs w:val="40"/>
          <w:rtl/>
        </w:rPr>
      </w:pPr>
      <w:r w:rsidRPr="002C40B2">
        <w:rPr>
          <w:sz w:val="40"/>
          <w:szCs w:val="40"/>
          <w:rtl/>
        </w:rPr>
        <w:t>أ . لا يجوز التامين لدى شركة تامين خارج المملكة على المسؤولية والاموال المنقولة وغير المنقولة الموجودة في المملكة</w:t>
      </w:r>
      <w:r w:rsidR="00EF754E">
        <w:rPr>
          <w:rFonts w:hint="cs"/>
          <w:sz w:val="40"/>
          <w:szCs w:val="40"/>
          <w:rtl/>
        </w:rPr>
        <w:t xml:space="preserve"> </w:t>
      </w:r>
      <w:r w:rsidR="000E381F" w:rsidRPr="000E381F">
        <w:rPr>
          <w:sz w:val="40"/>
          <w:szCs w:val="40"/>
          <w:rtl/>
        </w:rPr>
        <w:t>وذلك باستثناء تامين الطائرات العاملة لدى شركة عالية / الخطوط الجوية الملكية الاردنية وطائرات الشركات الاردنية على أن يتم ذلك بقرار من مجلس الوزراء.</w:t>
      </w:r>
    </w:p>
    <w:p w14:paraId="1E01D3E9" w14:textId="71B33DF0" w:rsidR="00EF754E" w:rsidRPr="00EF754E" w:rsidRDefault="00EF754E" w:rsidP="00EF754E">
      <w:pPr>
        <w:rPr>
          <w:sz w:val="40"/>
          <w:szCs w:val="40"/>
          <w:rtl/>
        </w:rPr>
      </w:pPr>
      <w:r>
        <w:rPr>
          <w:rFonts w:hint="cs"/>
          <w:sz w:val="40"/>
          <w:szCs w:val="40"/>
          <w:rtl/>
        </w:rPr>
        <w:t xml:space="preserve">ب. </w:t>
      </w:r>
      <w:r w:rsidR="000E381F" w:rsidRPr="00EF754E">
        <w:rPr>
          <w:sz w:val="40"/>
          <w:szCs w:val="40"/>
          <w:rtl/>
        </w:rPr>
        <w:t xml:space="preserve">لا يجوز لاي مؤسسة او شركة عاملة في المملكة اجراء اي تامين للعاملين فيها لدى شركة تامين خارج المملكة. </w:t>
      </w:r>
    </w:p>
    <w:p w14:paraId="3C1EFB69" w14:textId="021D959C" w:rsidR="000E381F" w:rsidRPr="00EF754E" w:rsidRDefault="000E381F" w:rsidP="00EF754E">
      <w:pPr>
        <w:rPr>
          <w:sz w:val="40"/>
          <w:szCs w:val="40"/>
          <w:rtl/>
        </w:rPr>
      </w:pPr>
      <w:r w:rsidRPr="00EF754E">
        <w:rPr>
          <w:sz w:val="40"/>
          <w:szCs w:val="40"/>
          <w:rtl/>
        </w:rPr>
        <w:t>ج</w:t>
      </w:r>
      <w:r w:rsidR="00EF754E">
        <w:rPr>
          <w:rFonts w:hint="cs"/>
          <w:sz w:val="40"/>
          <w:szCs w:val="40"/>
          <w:rtl/>
        </w:rPr>
        <w:t>.</w:t>
      </w:r>
      <w:r w:rsidRPr="00EF754E">
        <w:rPr>
          <w:sz w:val="40"/>
          <w:szCs w:val="40"/>
          <w:rtl/>
        </w:rPr>
        <w:t xml:space="preserve"> يجوز للمؤمن اعادة التامين داخل المملكة وخارجها.</w:t>
      </w:r>
    </w:p>
    <w:p w14:paraId="0B9FCB95" w14:textId="4A8A3BAC" w:rsidR="000E381F" w:rsidRPr="00EF754E" w:rsidRDefault="000E381F" w:rsidP="000E381F">
      <w:pPr>
        <w:rPr>
          <w:sz w:val="40"/>
          <w:szCs w:val="40"/>
          <w:u w:val="single"/>
          <w:rtl/>
        </w:rPr>
      </w:pPr>
      <w:r w:rsidRPr="00EF754E">
        <w:rPr>
          <w:sz w:val="40"/>
          <w:szCs w:val="40"/>
          <w:u w:val="single"/>
          <w:rtl/>
        </w:rPr>
        <w:t>تعديلات المادة:</w:t>
      </w:r>
    </w:p>
    <w:p w14:paraId="36ECA91D" w14:textId="6E522BCE" w:rsidR="000E381F" w:rsidRPr="000E381F" w:rsidRDefault="00EF754E" w:rsidP="00F866F7">
      <w:pPr>
        <w:rPr>
          <w:sz w:val="40"/>
          <w:szCs w:val="40"/>
          <w:rtl/>
        </w:rPr>
      </w:pPr>
      <w:r>
        <w:rPr>
          <w:rFonts w:hint="cs"/>
          <w:sz w:val="40"/>
          <w:szCs w:val="40"/>
          <w:rtl/>
        </w:rPr>
        <w:t>-</w:t>
      </w:r>
      <w:r w:rsidR="000E381F" w:rsidRPr="000E381F">
        <w:rPr>
          <w:sz w:val="40"/>
          <w:szCs w:val="40"/>
          <w:rtl/>
        </w:rPr>
        <w:t xml:space="preserve">هكذا اصبحت هذه المادة بعد اضافة عبارة </w:t>
      </w:r>
      <w:r w:rsidR="00F866F7">
        <w:rPr>
          <w:rFonts w:hint="cs"/>
          <w:sz w:val="40"/>
          <w:szCs w:val="40"/>
          <w:rtl/>
        </w:rPr>
        <w:t>(</w:t>
      </w:r>
      <w:r w:rsidR="000E381F" w:rsidRPr="000E381F">
        <w:rPr>
          <w:sz w:val="40"/>
          <w:szCs w:val="40"/>
          <w:rtl/>
        </w:rPr>
        <w:t xml:space="preserve">وذلك باستثناء تامين الطائرات العامة لدى شركة عالية / الخطوط الجوية الملكية الاردنية وطائرات </w:t>
      </w:r>
      <w:r w:rsidR="000E381F" w:rsidRPr="000E381F">
        <w:rPr>
          <w:sz w:val="40"/>
          <w:szCs w:val="40"/>
          <w:rtl/>
        </w:rPr>
        <w:lastRenderedPageBreak/>
        <w:t xml:space="preserve">الشركات الاردنية على ان يتم ذلك بقرار من مجلس الوزراء) الى اخر الفقرة (أ) منها بموجب القانون المعدل رقم </w:t>
      </w:r>
      <w:r w:rsidR="00F866F7">
        <w:rPr>
          <w:rFonts w:hint="cs"/>
          <w:sz w:val="40"/>
          <w:szCs w:val="40"/>
          <w:rtl/>
        </w:rPr>
        <w:t>67</w:t>
      </w:r>
      <w:r w:rsidR="000E381F" w:rsidRPr="000E381F">
        <w:rPr>
          <w:sz w:val="40"/>
          <w:szCs w:val="40"/>
          <w:rtl/>
        </w:rPr>
        <w:t xml:space="preserve"> لسنة</w:t>
      </w:r>
      <w:r w:rsidR="00F866F7">
        <w:rPr>
          <w:rFonts w:hint="cs"/>
          <w:sz w:val="40"/>
          <w:szCs w:val="40"/>
          <w:rtl/>
        </w:rPr>
        <w:t xml:space="preserve"> 2002.</w:t>
      </w:r>
    </w:p>
    <w:p w14:paraId="3020865E" w14:textId="7DBDAA51" w:rsidR="000E381F" w:rsidRPr="000E381F" w:rsidRDefault="000E381F" w:rsidP="000E381F">
      <w:pPr>
        <w:rPr>
          <w:sz w:val="40"/>
          <w:szCs w:val="40"/>
          <w:rtl/>
        </w:rPr>
      </w:pPr>
      <w:r w:rsidRPr="000E381F">
        <w:rPr>
          <w:sz w:val="40"/>
          <w:szCs w:val="40"/>
          <w:rtl/>
        </w:rPr>
        <w:t xml:space="preserve">المادة </w:t>
      </w:r>
      <w:r w:rsidR="00F866F7">
        <w:rPr>
          <w:rFonts w:hint="cs"/>
          <w:sz w:val="40"/>
          <w:szCs w:val="40"/>
          <w:rtl/>
        </w:rPr>
        <w:t>28</w:t>
      </w:r>
    </w:p>
    <w:p w14:paraId="375D6212" w14:textId="4ADFA583" w:rsidR="000E381F" w:rsidRPr="000E381F" w:rsidRDefault="000E381F" w:rsidP="00F866F7">
      <w:pPr>
        <w:rPr>
          <w:sz w:val="40"/>
          <w:szCs w:val="40"/>
          <w:rtl/>
        </w:rPr>
      </w:pPr>
      <w:r w:rsidRPr="000E381F">
        <w:rPr>
          <w:sz w:val="40"/>
          <w:szCs w:val="40"/>
          <w:rtl/>
        </w:rPr>
        <w:t>يجوز للشركة فتح فرع لها في انحاء المملكة او خارجها او اغلاقه او نقل مكانه وذلك بموجب تعليمات يصدرها المجلس</w:t>
      </w:r>
      <w:r w:rsidR="00F866F7">
        <w:rPr>
          <w:rFonts w:hint="cs"/>
          <w:sz w:val="40"/>
          <w:szCs w:val="40"/>
          <w:rtl/>
        </w:rPr>
        <w:t xml:space="preserve"> </w:t>
      </w:r>
      <w:r w:rsidRPr="000E381F">
        <w:rPr>
          <w:sz w:val="40"/>
          <w:szCs w:val="40"/>
          <w:rtl/>
        </w:rPr>
        <w:t>لهذه الغاية.</w:t>
      </w:r>
    </w:p>
    <w:p w14:paraId="1488129A" w14:textId="0CACEFF6" w:rsidR="000E381F" w:rsidRPr="00F866F7" w:rsidRDefault="000E381F" w:rsidP="000E381F">
      <w:pPr>
        <w:rPr>
          <w:sz w:val="40"/>
          <w:szCs w:val="40"/>
          <w:u w:val="single"/>
          <w:rtl/>
        </w:rPr>
      </w:pPr>
      <w:r w:rsidRPr="00F866F7">
        <w:rPr>
          <w:sz w:val="40"/>
          <w:szCs w:val="40"/>
          <w:u w:val="single"/>
          <w:rtl/>
        </w:rPr>
        <w:t>تعديلات المادة</w:t>
      </w:r>
      <w:r w:rsidR="00F866F7">
        <w:rPr>
          <w:rFonts w:hint="cs"/>
          <w:sz w:val="40"/>
          <w:szCs w:val="40"/>
          <w:u w:val="single"/>
          <w:rtl/>
        </w:rPr>
        <w:t>:</w:t>
      </w:r>
    </w:p>
    <w:p w14:paraId="1A99B633" w14:textId="77777777" w:rsidR="00F866F7" w:rsidRDefault="000E381F" w:rsidP="000E381F">
      <w:pPr>
        <w:rPr>
          <w:sz w:val="40"/>
          <w:szCs w:val="40"/>
          <w:rtl/>
        </w:rPr>
      </w:pPr>
      <w:r w:rsidRPr="000E381F">
        <w:rPr>
          <w:sz w:val="40"/>
          <w:szCs w:val="40"/>
          <w:rtl/>
        </w:rPr>
        <w:t xml:space="preserve">هكذا اصبحت هذه المادة بعد الغاء نصها السابق والاستعاضة عنه بالنص الحالي بموجب القانون المعدل رقم ٦٧ لسنة ٢٠٠٢ حيث كان نصها السابق كما يلي: </w:t>
      </w:r>
    </w:p>
    <w:p w14:paraId="433E4B0D" w14:textId="15EF88D0" w:rsidR="000E381F" w:rsidRPr="000E381F" w:rsidRDefault="000E381F" w:rsidP="000E381F">
      <w:pPr>
        <w:rPr>
          <w:sz w:val="40"/>
          <w:szCs w:val="40"/>
          <w:rtl/>
        </w:rPr>
      </w:pPr>
      <w:r w:rsidRPr="000E381F">
        <w:rPr>
          <w:sz w:val="40"/>
          <w:szCs w:val="40"/>
          <w:rtl/>
        </w:rPr>
        <w:t>يجوز للشركة فتح فروع لها في انحاء المملكة وخارجها على ان يتم تسجيل ذلك الهيئة.</w:t>
      </w:r>
    </w:p>
    <w:p w14:paraId="47D218E6" w14:textId="62B0F483" w:rsidR="000E381F" w:rsidRPr="000E381F" w:rsidRDefault="000E381F" w:rsidP="000E381F">
      <w:pPr>
        <w:rPr>
          <w:sz w:val="40"/>
          <w:szCs w:val="40"/>
          <w:rtl/>
        </w:rPr>
      </w:pPr>
      <w:r w:rsidRPr="000E381F">
        <w:rPr>
          <w:sz w:val="40"/>
          <w:szCs w:val="40"/>
          <w:rtl/>
        </w:rPr>
        <w:t xml:space="preserve">المادة </w:t>
      </w:r>
      <w:r w:rsidR="00F866F7">
        <w:rPr>
          <w:rFonts w:hint="cs"/>
          <w:sz w:val="40"/>
          <w:szCs w:val="40"/>
          <w:rtl/>
        </w:rPr>
        <w:t>29</w:t>
      </w:r>
    </w:p>
    <w:p w14:paraId="62120DF6" w14:textId="39A13622" w:rsidR="000E381F" w:rsidRPr="000E381F" w:rsidRDefault="000E381F" w:rsidP="000E381F">
      <w:pPr>
        <w:rPr>
          <w:sz w:val="40"/>
          <w:szCs w:val="40"/>
          <w:rtl/>
        </w:rPr>
      </w:pPr>
      <w:r w:rsidRPr="000E381F">
        <w:rPr>
          <w:sz w:val="40"/>
          <w:szCs w:val="40"/>
          <w:rtl/>
        </w:rPr>
        <w:t>تنظم وثيقة التامين المباشرة في المملكة باللغة العربية ويجوز ان ترفق بها ترجمة وافية للوثيقة بلغة أخرى وفي حالة الاختلاف في تفسير الوثيقة يعتمد النص العربي.</w:t>
      </w:r>
    </w:p>
    <w:p w14:paraId="69AE9179" w14:textId="4DDDB630" w:rsidR="000E381F" w:rsidRPr="000E381F" w:rsidRDefault="000E381F" w:rsidP="000E381F">
      <w:pPr>
        <w:rPr>
          <w:sz w:val="40"/>
          <w:szCs w:val="40"/>
          <w:rtl/>
        </w:rPr>
      </w:pPr>
      <w:r w:rsidRPr="000E381F">
        <w:rPr>
          <w:sz w:val="40"/>
          <w:szCs w:val="40"/>
          <w:rtl/>
        </w:rPr>
        <w:t xml:space="preserve">المادة </w:t>
      </w:r>
      <w:r w:rsidR="00F866F7">
        <w:rPr>
          <w:rFonts w:hint="cs"/>
          <w:sz w:val="40"/>
          <w:szCs w:val="40"/>
          <w:rtl/>
        </w:rPr>
        <w:t>30</w:t>
      </w:r>
    </w:p>
    <w:p w14:paraId="690FB981" w14:textId="79685F20" w:rsidR="000E381F" w:rsidRPr="000E381F" w:rsidRDefault="000E381F" w:rsidP="000E381F">
      <w:pPr>
        <w:rPr>
          <w:sz w:val="40"/>
          <w:szCs w:val="40"/>
          <w:rtl/>
        </w:rPr>
      </w:pPr>
      <w:r w:rsidRPr="000E381F">
        <w:rPr>
          <w:sz w:val="40"/>
          <w:szCs w:val="40"/>
          <w:rtl/>
        </w:rPr>
        <w:t>تلتزم الشركة بان يكون جميع موظفيها من الاردنيين الا انه يجوز لها استخدام غير الاردنيين اذا كانت لديهم خبرات ومؤهلات غير متوافرة وذلك بقرار من وزير العمل بناء على تنسيب المدير العام.</w:t>
      </w:r>
    </w:p>
    <w:p w14:paraId="1B4C6EF2" w14:textId="5FCDE8C9" w:rsidR="000E381F" w:rsidRPr="000E381F" w:rsidRDefault="000E381F" w:rsidP="000E381F">
      <w:pPr>
        <w:rPr>
          <w:sz w:val="40"/>
          <w:szCs w:val="40"/>
          <w:rtl/>
        </w:rPr>
      </w:pPr>
      <w:r w:rsidRPr="000E381F">
        <w:rPr>
          <w:sz w:val="40"/>
          <w:szCs w:val="40"/>
          <w:rtl/>
        </w:rPr>
        <w:t xml:space="preserve">المادة </w:t>
      </w:r>
      <w:r w:rsidR="00F866F7">
        <w:rPr>
          <w:rFonts w:hint="cs"/>
          <w:sz w:val="40"/>
          <w:szCs w:val="40"/>
          <w:rtl/>
        </w:rPr>
        <w:t>31</w:t>
      </w:r>
    </w:p>
    <w:p w14:paraId="21AAB18F" w14:textId="77777777" w:rsidR="00F866F7" w:rsidRDefault="000E381F" w:rsidP="000E381F">
      <w:pPr>
        <w:rPr>
          <w:sz w:val="40"/>
          <w:szCs w:val="40"/>
          <w:rtl/>
        </w:rPr>
      </w:pPr>
      <w:r w:rsidRPr="000E381F">
        <w:rPr>
          <w:sz w:val="40"/>
          <w:szCs w:val="40"/>
          <w:rtl/>
        </w:rPr>
        <w:t>لا يجوز ان يكون عضواً في مجلس ادارة الشركة او مديراً عاماً لها او موظفاً فيها او مديراً مفوضاً اي شخص:</w:t>
      </w:r>
    </w:p>
    <w:p w14:paraId="2EF8C4CE" w14:textId="5895556A" w:rsidR="000E381F" w:rsidRPr="000E381F" w:rsidRDefault="00F866F7" w:rsidP="00F866F7">
      <w:pPr>
        <w:rPr>
          <w:sz w:val="40"/>
          <w:szCs w:val="40"/>
          <w:rtl/>
        </w:rPr>
      </w:pPr>
      <w:r>
        <w:rPr>
          <w:rFonts w:hint="cs"/>
          <w:sz w:val="40"/>
          <w:szCs w:val="40"/>
          <w:rtl/>
        </w:rPr>
        <w:lastRenderedPageBreak/>
        <w:t>أ</w:t>
      </w:r>
      <w:r w:rsidR="000E381F" w:rsidRPr="000E381F">
        <w:rPr>
          <w:sz w:val="40"/>
          <w:szCs w:val="40"/>
          <w:rtl/>
        </w:rPr>
        <w:t xml:space="preserve"> . صدر بحقه حكم بجناية أو حكم بجنحة مخلة بالشرف والامانة والاداب العامة او صدر حكم عليه بالافلاس ولم يرد</w:t>
      </w:r>
      <w:r>
        <w:rPr>
          <w:rFonts w:hint="cs"/>
          <w:sz w:val="40"/>
          <w:szCs w:val="40"/>
          <w:rtl/>
        </w:rPr>
        <w:t xml:space="preserve"> </w:t>
      </w:r>
      <w:r w:rsidR="000E381F" w:rsidRPr="000E381F">
        <w:rPr>
          <w:sz w:val="40"/>
          <w:szCs w:val="40"/>
          <w:rtl/>
        </w:rPr>
        <w:t>اليه اعتباره.</w:t>
      </w:r>
    </w:p>
    <w:p w14:paraId="18A2CC89" w14:textId="73FAAA02" w:rsidR="000E381F" w:rsidRPr="000E381F" w:rsidRDefault="000E381F" w:rsidP="000E381F">
      <w:pPr>
        <w:rPr>
          <w:sz w:val="40"/>
          <w:szCs w:val="40"/>
          <w:rtl/>
        </w:rPr>
      </w:pPr>
      <w:r w:rsidRPr="000E381F">
        <w:rPr>
          <w:sz w:val="40"/>
          <w:szCs w:val="40"/>
          <w:rtl/>
        </w:rPr>
        <w:t>ب. كان مسؤولاً وفقاً لتقدير المجلس عن مخالفة جسيمة لاي من احكام هذا القانون او قانون الشركات بصفته مديراً عاماً او عضواً في مجلس ادارة احدى الشركات بما في ذلك المسؤولية عن التسبب في تصفية شركة تامين تصفية اجبارية.</w:t>
      </w:r>
    </w:p>
    <w:p w14:paraId="388D5200" w14:textId="6EBEA88D" w:rsidR="000E381F" w:rsidRPr="000E381F" w:rsidRDefault="000E381F" w:rsidP="000E381F">
      <w:pPr>
        <w:rPr>
          <w:sz w:val="40"/>
          <w:szCs w:val="40"/>
          <w:rtl/>
        </w:rPr>
      </w:pPr>
      <w:r w:rsidRPr="000E381F">
        <w:rPr>
          <w:sz w:val="40"/>
          <w:szCs w:val="40"/>
          <w:rtl/>
        </w:rPr>
        <w:t xml:space="preserve">المادة </w:t>
      </w:r>
      <w:r w:rsidR="00F866F7">
        <w:rPr>
          <w:rFonts w:hint="cs"/>
          <w:sz w:val="40"/>
          <w:szCs w:val="40"/>
          <w:rtl/>
        </w:rPr>
        <w:t>32</w:t>
      </w:r>
    </w:p>
    <w:p w14:paraId="41F79BFE" w14:textId="74DC3226" w:rsidR="000E381F" w:rsidRPr="000E381F" w:rsidRDefault="00F866F7" w:rsidP="00F866F7">
      <w:pPr>
        <w:rPr>
          <w:sz w:val="40"/>
          <w:szCs w:val="40"/>
          <w:rtl/>
        </w:rPr>
      </w:pPr>
      <w:r>
        <w:rPr>
          <w:rFonts w:hint="cs"/>
          <w:sz w:val="40"/>
          <w:szCs w:val="40"/>
          <w:rtl/>
        </w:rPr>
        <w:t>أ</w:t>
      </w:r>
      <w:r w:rsidR="000E381F" w:rsidRPr="000E381F">
        <w:rPr>
          <w:sz w:val="40"/>
          <w:szCs w:val="40"/>
          <w:rtl/>
        </w:rPr>
        <w:t xml:space="preserve"> . يحظر على رئيس واعضاء مجلس ادارة الشركة ومديرها العام والمدير المفوض أو من يقوم مقامه او اي مدير في</w:t>
      </w:r>
      <w:r>
        <w:rPr>
          <w:rFonts w:hint="cs"/>
          <w:sz w:val="40"/>
          <w:szCs w:val="40"/>
          <w:rtl/>
        </w:rPr>
        <w:t xml:space="preserve"> </w:t>
      </w:r>
      <w:r w:rsidR="000E381F" w:rsidRPr="000E381F">
        <w:rPr>
          <w:sz w:val="40"/>
          <w:szCs w:val="40"/>
          <w:rtl/>
        </w:rPr>
        <w:t>الشركة او موظف رئيس فيها ما يلي:</w:t>
      </w:r>
    </w:p>
    <w:p w14:paraId="532839A3" w14:textId="428331A8" w:rsidR="000E381F" w:rsidRPr="000E381F" w:rsidRDefault="00F866F7" w:rsidP="000E381F">
      <w:pPr>
        <w:rPr>
          <w:sz w:val="40"/>
          <w:szCs w:val="40"/>
          <w:rtl/>
        </w:rPr>
      </w:pPr>
      <w:r>
        <w:rPr>
          <w:rFonts w:hint="cs"/>
          <w:sz w:val="40"/>
          <w:szCs w:val="40"/>
          <w:rtl/>
        </w:rPr>
        <w:t xml:space="preserve">1. </w:t>
      </w:r>
      <w:r w:rsidR="000E381F" w:rsidRPr="000E381F">
        <w:rPr>
          <w:sz w:val="40"/>
          <w:szCs w:val="40"/>
          <w:rtl/>
        </w:rPr>
        <w:t>الاشتراك في ادارة شركة تامين اخرى منافسة أو مشابهة لها .</w:t>
      </w:r>
    </w:p>
    <w:p w14:paraId="47105ED9" w14:textId="3FD1A687" w:rsidR="00556821" w:rsidRPr="00556821" w:rsidRDefault="00F866F7" w:rsidP="00556821">
      <w:pPr>
        <w:rPr>
          <w:sz w:val="40"/>
          <w:szCs w:val="40"/>
          <w:rtl/>
        </w:rPr>
      </w:pPr>
      <w:r>
        <w:rPr>
          <w:rFonts w:hint="cs"/>
          <w:sz w:val="40"/>
          <w:szCs w:val="40"/>
          <w:rtl/>
          <w:lang w:bidi="fa-IR"/>
        </w:rPr>
        <w:t>2</w:t>
      </w:r>
      <w:r w:rsidR="00556821" w:rsidRPr="00556821">
        <w:rPr>
          <w:sz w:val="40"/>
          <w:szCs w:val="40"/>
          <w:rtl/>
          <w:lang w:bidi="fa-IR"/>
        </w:rPr>
        <w:t xml:space="preserve">. </w:t>
      </w:r>
      <w:r w:rsidR="00556821" w:rsidRPr="00556821">
        <w:rPr>
          <w:sz w:val="40"/>
          <w:szCs w:val="40"/>
          <w:rtl/>
        </w:rPr>
        <w:t>منافسة اعمالا لشركة او القيام بأي عمل أو نشاط ينجم عنه تضارب مع مصلحة الشركة .</w:t>
      </w:r>
    </w:p>
    <w:p w14:paraId="5A137516" w14:textId="70079E1A" w:rsidR="00556821" w:rsidRPr="00556821" w:rsidRDefault="00F866F7" w:rsidP="00556821">
      <w:pPr>
        <w:rPr>
          <w:sz w:val="40"/>
          <w:szCs w:val="40"/>
          <w:rtl/>
        </w:rPr>
      </w:pPr>
      <w:r>
        <w:rPr>
          <w:rFonts w:hint="cs"/>
          <w:sz w:val="40"/>
          <w:szCs w:val="40"/>
          <w:rtl/>
        </w:rPr>
        <w:t>3</w:t>
      </w:r>
      <w:r w:rsidR="00556821" w:rsidRPr="00556821">
        <w:rPr>
          <w:sz w:val="40"/>
          <w:szCs w:val="40"/>
          <w:rtl/>
        </w:rPr>
        <w:t>. ممارسة اعمال وكيل او وسيط التامين.</w:t>
      </w:r>
    </w:p>
    <w:p w14:paraId="3738AAAA" w14:textId="1D736C1F" w:rsidR="00556821" w:rsidRPr="00556821" w:rsidRDefault="00F866F7" w:rsidP="00F866F7">
      <w:pPr>
        <w:rPr>
          <w:sz w:val="40"/>
          <w:szCs w:val="40"/>
          <w:rtl/>
        </w:rPr>
      </w:pPr>
      <w:r>
        <w:rPr>
          <w:rFonts w:hint="cs"/>
          <w:sz w:val="40"/>
          <w:szCs w:val="40"/>
          <w:rtl/>
        </w:rPr>
        <w:t>4.</w:t>
      </w:r>
      <w:r w:rsidR="00556821" w:rsidRPr="00556821">
        <w:rPr>
          <w:sz w:val="40"/>
          <w:szCs w:val="40"/>
          <w:rtl/>
        </w:rPr>
        <w:t>تقاضي عمولة من أي عمل من اعمال التامين.</w:t>
      </w:r>
    </w:p>
    <w:p w14:paraId="13F808CA" w14:textId="6F49382A" w:rsidR="00556821" w:rsidRPr="00556821" w:rsidRDefault="00556821" w:rsidP="00556821">
      <w:pPr>
        <w:rPr>
          <w:sz w:val="40"/>
          <w:szCs w:val="40"/>
          <w:rtl/>
        </w:rPr>
      </w:pPr>
      <w:r w:rsidRPr="00556821">
        <w:rPr>
          <w:sz w:val="40"/>
          <w:szCs w:val="40"/>
          <w:rtl/>
        </w:rPr>
        <w:t>ب. كما يحظر على مدير عام الشركة او اي موظف فيها ان يكون عضواً في مجلس ادارتها بصفته ممثلاً لاي مساهم في تلك الشركة.</w:t>
      </w:r>
    </w:p>
    <w:p w14:paraId="2D75D65F" w14:textId="7C4F3AE2" w:rsidR="00556821" w:rsidRPr="00556821" w:rsidRDefault="00556821" w:rsidP="00556821">
      <w:pPr>
        <w:rPr>
          <w:sz w:val="40"/>
          <w:szCs w:val="40"/>
          <w:rtl/>
        </w:rPr>
      </w:pPr>
      <w:r w:rsidRPr="00556821">
        <w:rPr>
          <w:sz w:val="40"/>
          <w:szCs w:val="40"/>
          <w:rtl/>
        </w:rPr>
        <w:t xml:space="preserve">المادة </w:t>
      </w:r>
      <w:r w:rsidR="00F866F7">
        <w:rPr>
          <w:rFonts w:hint="cs"/>
          <w:sz w:val="40"/>
          <w:szCs w:val="40"/>
          <w:rtl/>
        </w:rPr>
        <w:t>33</w:t>
      </w:r>
    </w:p>
    <w:p w14:paraId="28BEA383" w14:textId="25FC9FCA" w:rsidR="00556821" w:rsidRPr="00556821" w:rsidRDefault="00556821" w:rsidP="00F866F7">
      <w:pPr>
        <w:rPr>
          <w:sz w:val="40"/>
          <w:szCs w:val="40"/>
          <w:rtl/>
        </w:rPr>
      </w:pPr>
      <w:r w:rsidRPr="00556821">
        <w:rPr>
          <w:sz w:val="40"/>
          <w:szCs w:val="40"/>
          <w:rtl/>
        </w:rPr>
        <w:t>أ . يشترط توافر الكفاءة والخبرة في اعمال التامين في كل من مدير عام الشركة او المدير المفوض والموظفين الرئيسيين فيها وعلى الشركة ان تزود المدير العام ببيان مفصل يتضمن مؤهلات كل منهم وخبراته</w:t>
      </w:r>
      <w:r w:rsidR="00F866F7">
        <w:rPr>
          <w:rFonts w:hint="cs"/>
          <w:sz w:val="40"/>
          <w:szCs w:val="40"/>
          <w:rtl/>
        </w:rPr>
        <w:t>.</w:t>
      </w:r>
    </w:p>
    <w:p w14:paraId="34939EA6" w14:textId="10754C51" w:rsidR="00556821" w:rsidRPr="00556821" w:rsidRDefault="00556821" w:rsidP="00556821">
      <w:pPr>
        <w:rPr>
          <w:sz w:val="40"/>
          <w:szCs w:val="40"/>
          <w:rtl/>
        </w:rPr>
      </w:pPr>
      <w:r w:rsidRPr="00556821">
        <w:rPr>
          <w:sz w:val="40"/>
          <w:szCs w:val="40"/>
          <w:rtl/>
        </w:rPr>
        <w:lastRenderedPageBreak/>
        <w:t>ب</w:t>
      </w:r>
      <w:r w:rsidR="00F866F7">
        <w:rPr>
          <w:rFonts w:hint="cs"/>
          <w:sz w:val="40"/>
          <w:szCs w:val="40"/>
          <w:rtl/>
        </w:rPr>
        <w:t>.</w:t>
      </w:r>
      <w:r w:rsidRPr="00556821">
        <w:rPr>
          <w:sz w:val="40"/>
          <w:szCs w:val="40"/>
          <w:rtl/>
        </w:rPr>
        <w:t xml:space="preserve"> اذا تبين للمجلس عدم توفر الكفاءة او الخبرة اللازمة في اي من الاشخاص المنصوص عليهم في الفقرة </w:t>
      </w:r>
      <w:r w:rsidR="00F866F7">
        <w:rPr>
          <w:rFonts w:hint="cs"/>
          <w:sz w:val="40"/>
          <w:szCs w:val="40"/>
          <w:rtl/>
        </w:rPr>
        <w:t xml:space="preserve">أ </w:t>
      </w:r>
      <w:r w:rsidRPr="00556821">
        <w:rPr>
          <w:sz w:val="40"/>
          <w:szCs w:val="40"/>
          <w:rtl/>
        </w:rPr>
        <w:t>من هذه المادة فله عدم الموافقة على تعيين ذلك الشخص مع بيان الاسباب.</w:t>
      </w:r>
    </w:p>
    <w:p w14:paraId="35FBA81B" w14:textId="7A29C136" w:rsidR="00556821" w:rsidRPr="00556821" w:rsidRDefault="00556821" w:rsidP="00F866F7">
      <w:pPr>
        <w:rPr>
          <w:sz w:val="40"/>
          <w:szCs w:val="40"/>
          <w:rtl/>
        </w:rPr>
      </w:pPr>
      <w:r w:rsidRPr="00556821">
        <w:rPr>
          <w:sz w:val="40"/>
          <w:szCs w:val="40"/>
          <w:rtl/>
        </w:rPr>
        <w:t xml:space="preserve">المادة </w:t>
      </w:r>
      <w:r w:rsidR="00F866F7">
        <w:rPr>
          <w:rFonts w:hint="cs"/>
          <w:sz w:val="40"/>
          <w:szCs w:val="40"/>
          <w:rtl/>
        </w:rPr>
        <w:t>34</w:t>
      </w:r>
    </w:p>
    <w:p w14:paraId="34991BD5" w14:textId="70CD8348" w:rsidR="00F866F7" w:rsidRPr="00F866F7" w:rsidRDefault="00556821" w:rsidP="00F866F7">
      <w:pPr>
        <w:pStyle w:val="ListParagraph"/>
        <w:numPr>
          <w:ilvl w:val="0"/>
          <w:numId w:val="3"/>
        </w:numPr>
        <w:rPr>
          <w:sz w:val="40"/>
          <w:szCs w:val="40"/>
          <w:rtl/>
        </w:rPr>
      </w:pPr>
      <w:r w:rsidRPr="00F866F7">
        <w:rPr>
          <w:sz w:val="40"/>
          <w:szCs w:val="40"/>
          <w:rtl/>
        </w:rPr>
        <w:t xml:space="preserve">على الشركة اعلام المدير العام باسماء اعضاء مجلس ادارتها ومديرها العام او المدير المفوض واي من الموظفين الرئيسيين، وعن شغور مركز أي منهم وعلى الشركة ملء المركز الشاعر خلال ستين يوما من تاريخ شغوره وتبليغ المدير العام بذلك. </w:t>
      </w:r>
    </w:p>
    <w:p w14:paraId="5EDFE416" w14:textId="77777777" w:rsidR="00F866F7" w:rsidRDefault="00556821" w:rsidP="00F866F7">
      <w:pPr>
        <w:ind w:left="360"/>
        <w:rPr>
          <w:sz w:val="40"/>
          <w:szCs w:val="40"/>
          <w:rtl/>
        </w:rPr>
      </w:pPr>
      <w:r w:rsidRPr="00F866F7">
        <w:rPr>
          <w:sz w:val="40"/>
          <w:szCs w:val="40"/>
          <w:rtl/>
        </w:rPr>
        <w:t>ب</w:t>
      </w:r>
      <w:r w:rsidR="00F866F7">
        <w:rPr>
          <w:rFonts w:hint="cs"/>
          <w:sz w:val="40"/>
          <w:szCs w:val="40"/>
          <w:rtl/>
        </w:rPr>
        <w:t>.</w:t>
      </w:r>
      <w:r w:rsidRPr="00F866F7">
        <w:rPr>
          <w:sz w:val="40"/>
          <w:szCs w:val="40"/>
          <w:rtl/>
        </w:rPr>
        <w:t xml:space="preserve"> على مجلس ادارة الشركة تزويد المدير العام بنسخ من محاضر اجتماعاته وقراراته المتعلقة بانتخاب رئيس مجلس ادارة الشركة ونائبه والاعضاء المفوضين بالتوقيع عن الشركة وبنماذج عن تواقيعهم وذلك خلال سبعة ايام من صدور تلك القرارات. </w:t>
      </w:r>
    </w:p>
    <w:p w14:paraId="126CF239" w14:textId="0266B15E" w:rsidR="00556821" w:rsidRPr="00F866F7" w:rsidRDefault="00556821" w:rsidP="00F866F7">
      <w:pPr>
        <w:ind w:left="360"/>
        <w:rPr>
          <w:sz w:val="40"/>
          <w:szCs w:val="40"/>
          <w:rtl/>
        </w:rPr>
      </w:pPr>
      <w:r w:rsidRPr="00F866F7">
        <w:rPr>
          <w:sz w:val="40"/>
          <w:szCs w:val="40"/>
          <w:rtl/>
        </w:rPr>
        <w:t>ج. اذا قدم رئيس واعضاء مجلس ادارة الشركة استقالاتهم أو فقد المجلس نصابه القانوني بسبب استقالة عدد من أعضائه فعلى المجلس تشكيل لجنة مؤقتة من ذوي الخبرة والاختصاص ويعين لها رئيسا ونائبا له من بين اعضائها لتتولى إدارة الشركة، ودعوة الهيئة العامة لها للاجتماع خلال مدة لا تزيد على ثلاثة اشهر من تاريخ تشكيلها قابلة للتجديد لمدة مماثلة ولمرة واحدة بقرار من المجلس لانتخاب مجلس ادارة جديد للشركة، وتتحمل الشركة اتعاب تلك اللجنة التي يحددها المجلس.</w:t>
      </w:r>
    </w:p>
    <w:p w14:paraId="78952316" w14:textId="38AF040B" w:rsidR="00556821" w:rsidRPr="00F866F7" w:rsidRDefault="00556821" w:rsidP="00556821">
      <w:pPr>
        <w:rPr>
          <w:sz w:val="40"/>
          <w:szCs w:val="40"/>
          <w:u w:val="single"/>
          <w:rtl/>
        </w:rPr>
      </w:pPr>
      <w:r w:rsidRPr="00F866F7">
        <w:rPr>
          <w:sz w:val="40"/>
          <w:szCs w:val="40"/>
          <w:u w:val="single"/>
          <w:rtl/>
        </w:rPr>
        <w:t>تعديلات المادة:</w:t>
      </w:r>
    </w:p>
    <w:p w14:paraId="28CC8A2A" w14:textId="77777777" w:rsidR="00F866F7" w:rsidRDefault="00F866F7" w:rsidP="00F866F7">
      <w:pPr>
        <w:rPr>
          <w:sz w:val="40"/>
          <w:szCs w:val="40"/>
          <w:rtl/>
        </w:rPr>
      </w:pPr>
      <w:r>
        <w:rPr>
          <w:rFonts w:hint="cs"/>
          <w:sz w:val="40"/>
          <w:szCs w:val="40"/>
          <w:rtl/>
        </w:rPr>
        <w:t>-</w:t>
      </w:r>
      <w:r w:rsidR="00556821" w:rsidRPr="00556821">
        <w:rPr>
          <w:sz w:val="40"/>
          <w:szCs w:val="40"/>
          <w:rtl/>
        </w:rPr>
        <w:t xml:space="preserve">هكذا اصبحت هذه المادة بعد الغاء نصها السابق والاستعاضة عنه بالنص الحالي بموجب القانون المعدل رقم ٦٧ لسنة ٢٠٠٢ حيث كان نصها السابق كما يلي: </w:t>
      </w:r>
    </w:p>
    <w:p w14:paraId="3CF8AC5D" w14:textId="0CC2D0AF" w:rsidR="00556821" w:rsidRPr="00556821" w:rsidRDefault="00556821" w:rsidP="00F866F7">
      <w:pPr>
        <w:rPr>
          <w:sz w:val="40"/>
          <w:szCs w:val="40"/>
          <w:rtl/>
        </w:rPr>
      </w:pPr>
      <w:r w:rsidRPr="00556821">
        <w:rPr>
          <w:sz w:val="40"/>
          <w:szCs w:val="40"/>
          <w:rtl/>
        </w:rPr>
        <w:lastRenderedPageBreak/>
        <w:t>على الشركة اعلام المدير العام فوراً اذا شعر مركز أي من اعضاء مجلس ادارة الشركة او مديرها العام أو المدير المفوض او اي من الموظفين الرئيسيين في الشركة او المدقق وعلى الشركة ملء المركز الشاعر خلال ستين يوماً من تاريخ شغوره وتبليغ المدير العام</w:t>
      </w:r>
      <w:r w:rsidR="00F866F7">
        <w:rPr>
          <w:rFonts w:hint="cs"/>
          <w:sz w:val="40"/>
          <w:szCs w:val="40"/>
          <w:rtl/>
        </w:rPr>
        <w:t xml:space="preserve"> </w:t>
      </w:r>
      <w:r w:rsidRPr="00556821">
        <w:rPr>
          <w:sz w:val="40"/>
          <w:szCs w:val="40"/>
          <w:rtl/>
        </w:rPr>
        <w:t>بذلك.</w:t>
      </w:r>
    </w:p>
    <w:p w14:paraId="2AF92E79" w14:textId="13BB1FE2" w:rsidR="00556821" w:rsidRPr="00556821" w:rsidRDefault="00556821" w:rsidP="00556821">
      <w:pPr>
        <w:rPr>
          <w:sz w:val="40"/>
          <w:szCs w:val="40"/>
          <w:rtl/>
        </w:rPr>
      </w:pPr>
      <w:r w:rsidRPr="00556821">
        <w:rPr>
          <w:sz w:val="40"/>
          <w:szCs w:val="40"/>
          <w:rtl/>
        </w:rPr>
        <w:t xml:space="preserve">المادة </w:t>
      </w:r>
      <w:r w:rsidR="00F866F7">
        <w:rPr>
          <w:rFonts w:hint="cs"/>
          <w:sz w:val="40"/>
          <w:szCs w:val="40"/>
          <w:rtl/>
        </w:rPr>
        <w:t>35</w:t>
      </w:r>
    </w:p>
    <w:p w14:paraId="52BFA856" w14:textId="77777777" w:rsidR="00F866F7" w:rsidRDefault="00556821" w:rsidP="00556821">
      <w:pPr>
        <w:rPr>
          <w:sz w:val="40"/>
          <w:szCs w:val="40"/>
          <w:rtl/>
        </w:rPr>
      </w:pPr>
      <w:r w:rsidRPr="00556821">
        <w:rPr>
          <w:sz w:val="40"/>
          <w:szCs w:val="40"/>
          <w:rtl/>
        </w:rPr>
        <w:t>على الشركة تنفيذاً للتعليمات الصادرة عن المجلس الالتزام بالاحتفاظ بما يلي:</w:t>
      </w:r>
    </w:p>
    <w:p w14:paraId="542E7838" w14:textId="77777777" w:rsidR="00F866F7" w:rsidRDefault="00556821" w:rsidP="00556821">
      <w:pPr>
        <w:rPr>
          <w:sz w:val="40"/>
          <w:szCs w:val="40"/>
          <w:rtl/>
        </w:rPr>
      </w:pPr>
      <w:r w:rsidRPr="00556821">
        <w:rPr>
          <w:sz w:val="40"/>
          <w:szCs w:val="40"/>
          <w:rtl/>
        </w:rPr>
        <w:t xml:space="preserve"> </w:t>
      </w:r>
      <w:r w:rsidR="00F866F7">
        <w:rPr>
          <w:rFonts w:hint="cs"/>
          <w:sz w:val="40"/>
          <w:szCs w:val="40"/>
          <w:rtl/>
        </w:rPr>
        <w:t>أ</w:t>
      </w:r>
      <w:r w:rsidRPr="00556821">
        <w:rPr>
          <w:sz w:val="40"/>
          <w:szCs w:val="40"/>
          <w:rtl/>
        </w:rPr>
        <w:t xml:space="preserve"> . هامش الملاءة والمبلغ الادنى للضمان فيما يتعلق بنوع التامين الذي تمارسه</w:t>
      </w:r>
      <w:r w:rsidR="00F866F7">
        <w:rPr>
          <w:rFonts w:hint="cs"/>
          <w:sz w:val="40"/>
          <w:szCs w:val="40"/>
          <w:rtl/>
        </w:rPr>
        <w:t>.</w:t>
      </w:r>
    </w:p>
    <w:p w14:paraId="14FFA5CD" w14:textId="77777777" w:rsidR="00F866F7" w:rsidRDefault="00556821" w:rsidP="00556821">
      <w:pPr>
        <w:rPr>
          <w:sz w:val="40"/>
          <w:szCs w:val="40"/>
          <w:rtl/>
        </w:rPr>
      </w:pPr>
      <w:r w:rsidRPr="00556821">
        <w:rPr>
          <w:sz w:val="40"/>
          <w:szCs w:val="40"/>
          <w:rtl/>
        </w:rPr>
        <w:t>ب</w:t>
      </w:r>
      <w:r w:rsidR="00F866F7">
        <w:rPr>
          <w:rFonts w:hint="cs"/>
          <w:sz w:val="40"/>
          <w:szCs w:val="40"/>
          <w:rtl/>
        </w:rPr>
        <w:t>.</w:t>
      </w:r>
      <w:r w:rsidRPr="00556821">
        <w:rPr>
          <w:sz w:val="40"/>
          <w:szCs w:val="40"/>
          <w:rtl/>
        </w:rPr>
        <w:t xml:space="preserve"> المخصصات الفنية المقدرة في نهاية كل سنة مالية. </w:t>
      </w:r>
    </w:p>
    <w:p w14:paraId="3478A4C2" w14:textId="2E887647" w:rsidR="00556821" w:rsidRPr="00556821" w:rsidRDefault="00556821" w:rsidP="00556821">
      <w:pPr>
        <w:rPr>
          <w:sz w:val="40"/>
          <w:szCs w:val="40"/>
          <w:rtl/>
        </w:rPr>
      </w:pPr>
      <w:r w:rsidRPr="00556821">
        <w:rPr>
          <w:sz w:val="40"/>
          <w:szCs w:val="40"/>
          <w:rtl/>
        </w:rPr>
        <w:t>ج. الاموال والاحتياطيات الواجب عليها ابقاؤها في المملكة.</w:t>
      </w:r>
    </w:p>
    <w:p w14:paraId="13558749" w14:textId="442E3C3D" w:rsidR="00556821" w:rsidRPr="00F866F7" w:rsidRDefault="00556821" w:rsidP="00556821">
      <w:pPr>
        <w:rPr>
          <w:sz w:val="40"/>
          <w:szCs w:val="40"/>
          <w:u w:val="single"/>
          <w:rtl/>
        </w:rPr>
      </w:pPr>
      <w:r w:rsidRPr="00F866F7">
        <w:rPr>
          <w:sz w:val="40"/>
          <w:szCs w:val="40"/>
          <w:u w:val="single"/>
          <w:rtl/>
        </w:rPr>
        <w:t>تعديلات المادة:</w:t>
      </w:r>
    </w:p>
    <w:p w14:paraId="04B5914F" w14:textId="3F011A59" w:rsidR="00556821" w:rsidRPr="00556821" w:rsidRDefault="00F866F7" w:rsidP="00F866F7">
      <w:pPr>
        <w:rPr>
          <w:sz w:val="40"/>
          <w:szCs w:val="40"/>
          <w:rtl/>
        </w:rPr>
      </w:pPr>
      <w:r>
        <w:rPr>
          <w:rFonts w:hint="cs"/>
          <w:sz w:val="40"/>
          <w:szCs w:val="40"/>
          <w:rtl/>
        </w:rPr>
        <w:t>-</w:t>
      </w:r>
      <w:r w:rsidR="00556821" w:rsidRPr="00556821">
        <w:rPr>
          <w:sz w:val="40"/>
          <w:szCs w:val="40"/>
          <w:rtl/>
        </w:rPr>
        <w:t>هكذا اصبحت هذه المادة بعد الغاء عبارة ( الاحتياطيات الفنية )</w:t>
      </w:r>
      <w:r>
        <w:rPr>
          <w:rFonts w:hint="cs"/>
          <w:sz w:val="40"/>
          <w:szCs w:val="40"/>
          <w:rtl/>
        </w:rPr>
        <w:t xml:space="preserve"> </w:t>
      </w:r>
      <w:r w:rsidR="00556821" w:rsidRPr="00556821">
        <w:rPr>
          <w:sz w:val="40"/>
          <w:szCs w:val="40"/>
          <w:rtl/>
        </w:rPr>
        <w:t>والاستعاضة عنها بعبارة ( المخصصات الفنية ) بموجب القانون</w:t>
      </w:r>
      <w:r>
        <w:rPr>
          <w:rFonts w:hint="cs"/>
          <w:sz w:val="40"/>
          <w:szCs w:val="40"/>
          <w:rtl/>
        </w:rPr>
        <w:t xml:space="preserve"> </w:t>
      </w:r>
      <w:r w:rsidR="00556821" w:rsidRPr="00556821">
        <w:rPr>
          <w:sz w:val="40"/>
          <w:szCs w:val="40"/>
          <w:rtl/>
        </w:rPr>
        <w:t>المعدل رقم ٦٧ لسنة ٢٠٠٢.</w:t>
      </w:r>
    </w:p>
    <w:p w14:paraId="4494280A" w14:textId="666C6B5C" w:rsidR="00556821" w:rsidRPr="00556821" w:rsidRDefault="00556821" w:rsidP="00556821">
      <w:pPr>
        <w:rPr>
          <w:sz w:val="40"/>
          <w:szCs w:val="40"/>
          <w:rtl/>
        </w:rPr>
      </w:pPr>
      <w:r w:rsidRPr="00556821">
        <w:rPr>
          <w:sz w:val="40"/>
          <w:szCs w:val="40"/>
          <w:rtl/>
        </w:rPr>
        <w:t xml:space="preserve">المادة </w:t>
      </w:r>
      <w:r w:rsidR="00F866F7">
        <w:rPr>
          <w:rFonts w:hint="cs"/>
          <w:sz w:val="40"/>
          <w:szCs w:val="40"/>
          <w:rtl/>
        </w:rPr>
        <w:t>36</w:t>
      </w:r>
    </w:p>
    <w:p w14:paraId="2B851FE6" w14:textId="77777777" w:rsidR="00F866F7" w:rsidRDefault="00F866F7" w:rsidP="00F866F7">
      <w:pPr>
        <w:rPr>
          <w:sz w:val="40"/>
          <w:szCs w:val="40"/>
          <w:rtl/>
        </w:rPr>
      </w:pPr>
      <w:r>
        <w:rPr>
          <w:rFonts w:hint="cs"/>
          <w:sz w:val="40"/>
          <w:szCs w:val="40"/>
          <w:rtl/>
        </w:rPr>
        <w:t>أ</w:t>
      </w:r>
      <w:r w:rsidR="00556821" w:rsidRPr="00556821">
        <w:rPr>
          <w:sz w:val="40"/>
          <w:szCs w:val="40"/>
          <w:rtl/>
        </w:rPr>
        <w:t xml:space="preserve"> . لا يجوز لاي شخص ان يمارس اعمال الاكتواريين في قطاع التامين الا بعد الحصول على ترخيص من الهيئة وفق</w:t>
      </w:r>
      <w:r>
        <w:rPr>
          <w:rFonts w:hint="cs"/>
          <w:sz w:val="40"/>
          <w:szCs w:val="40"/>
          <w:rtl/>
        </w:rPr>
        <w:t xml:space="preserve"> </w:t>
      </w:r>
      <w:r w:rsidR="00F76FB8" w:rsidRPr="00F76FB8">
        <w:rPr>
          <w:sz w:val="40"/>
          <w:szCs w:val="40"/>
          <w:rtl/>
        </w:rPr>
        <w:t xml:space="preserve">الاسس والشروط التي يحددها المجلس بمقتضى تعليمات يصدرها لهذه الغاية. </w:t>
      </w:r>
    </w:p>
    <w:p w14:paraId="0DBE1F0B" w14:textId="1502C0A5" w:rsidR="00F76FB8" w:rsidRPr="00F76FB8" w:rsidRDefault="00F76FB8" w:rsidP="00F866F7">
      <w:pPr>
        <w:rPr>
          <w:sz w:val="40"/>
          <w:szCs w:val="40"/>
          <w:rtl/>
        </w:rPr>
      </w:pPr>
      <w:r w:rsidRPr="00F76FB8">
        <w:rPr>
          <w:sz w:val="40"/>
          <w:szCs w:val="40"/>
          <w:rtl/>
        </w:rPr>
        <w:t>ب</w:t>
      </w:r>
      <w:r w:rsidR="00F866F7">
        <w:rPr>
          <w:rFonts w:hint="cs"/>
          <w:sz w:val="40"/>
          <w:szCs w:val="40"/>
          <w:rtl/>
        </w:rPr>
        <w:t>.</w:t>
      </w:r>
      <w:r w:rsidRPr="00F76FB8">
        <w:rPr>
          <w:sz w:val="40"/>
          <w:szCs w:val="40"/>
          <w:rtl/>
        </w:rPr>
        <w:t xml:space="preserve"> على الشركة المجازة لممارسة اعمال التامين على الحياة ان تعين او تعتمد اكتوارياً مرخصاً خلال شهر من تاريخ منحها الاجازة على ان تعلم المدير العام بذلك خلال شهر من تاريخ تعيينه او اعتماده.</w:t>
      </w:r>
    </w:p>
    <w:p w14:paraId="51B9B114" w14:textId="29A1408A" w:rsidR="00F76FB8" w:rsidRPr="00F76FB8" w:rsidRDefault="00F76FB8" w:rsidP="00F76FB8">
      <w:pPr>
        <w:rPr>
          <w:sz w:val="40"/>
          <w:szCs w:val="40"/>
          <w:rtl/>
        </w:rPr>
      </w:pPr>
      <w:r w:rsidRPr="00F76FB8">
        <w:rPr>
          <w:sz w:val="40"/>
          <w:szCs w:val="40"/>
          <w:rtl/>
        </w:rPr>
        <w:lastRenderedPageBreak/>
        <w:t xml:space="preserve">المادة </w:t>
      </w:r>
      <w:r w:rsidR="00F866F7">
        <w:rPr>
          <w:rFonts w:hint="cs"/>
          <w:sz w:val="40"/>
          <w:szCs w:val="40"/>
          <w:rtl/>
        </w:rPr>
        <w:t>37</w:t>
      </w:r>
    </w:p>
    <w:p w14:paraId="2B7C20A5" w14:textId="53FD264B" w:rsidR="00F866F7" w:rsidRPr="00F866F7" w:rsidRDefault="00F76FB8" w:rsidP="00F866F7">
      <w:pPr>
        <w:pStyle w:val="ListParagraph"/>
        <w:numPr>
          <w:ilvl w:val="0"/>
          <w:numId w:val="4"/>
        </w:numPr>
        <w:rPr>
          <w:sz w:val="40"/>
          <w:szCs w:val="40"/>
          <w:rtl/>
        </w:rPr>
      </w:pPr>
      <w:r w:rsidRPr="00F866F7">
        <w:rPr>
          <w:sz w:val="40"/>
          <w:szCs w:val="40"/>
          <w:rtl/>
        </w:rPr>
        <w:t>يترتب على الشركة تقديم أي بيانات أو معلومات يطلبها المدير العام عنها او عن أي شركة لها علاقة ملكية بالشركة أو مرتبطة بها وذلك خلال المدة التي يحددها المدير العام بالاضافة الى أي بيانات أو معلومات تقدمها الشركة</w:t>
      </w:r>
      <w:r w:rsidR="00F866F7" w:rsidRPr="00F866F7">
        <w:rPr>
          <w:rFonts w:hint="cs"/>
          <w:sz w:val="40"/>
          <w:szCs w:val="40"/>
          <w:rtl/>
        </w:rPr>
        <w:t xml:space="preserve"> </w:t>
      </w:r>
      <w:r w:rsidRPr="00F866F7">
        <w:rPr>
          <w:sz w:val="40"/>
          <w:szCs w:val="40"/>
          <w:rtl/>
        </w:rPr>
        <w:t>الى أي جهة رقابية اخرى وبأي بيانات او معلومات تستلمها الشركة من هذه الجهات حال حدوث ذلك</w:t>
      </w:r>
      <w:r w:rsidR="00F866F7" w:rsidRPr="00F866F7">
        <w:rPr>
          <w:rFonts w:hint="cs"/>
          <w:sz w:val="40"/>
          <w:szCs w:val="40"/>
          <w:rtl/>
        </w:rPr>
        <w:t>.</w:t>
      </w:r>
    </w:p>
    <w:p w14:paraId="53D72430" w14:textId="7F942737" w:rsidR="00F866F7" w:rsidRPr="00F866F7" w:rsidRDefault="00F76FB8" w:rsidP="00F866F7">
      <w:pPr>
        <w:pStyle w:val="ListParagraph"/>
        <w:numPr>
          <w:ilvl w:val="0"/>
          <w:numId w:val="4"/>
        </w:numPr>
        <w:rPr>
          <w:sz w:val="40"/>
          <w:szCs w:val="40"/>
          <w:rtl/>
        </w:rPr>
      </w:pPr>
      <w:r w:rsidRPr="00F866F7">
        <w:rPr>
          <w:sz w:val="40"/>
          <w:szCs w:val="40"/>
          <w:rtl/>
        </w:rPr>
        <w:t xml:space="preserve">على مجلس ادارة الشركة دعوة المدير العام لحضور اجتماع الهيئة العامة قبل خمسة عشر يوما على الاقل من موعد انعقاده ، وللمدير العام أن ينتدب من يمثله من موظفي الهيئة لهذه الغاية. </w:t>
      </w:r>
    </w:p>
    <w:p w14:paraId="310FB4D1" w14:textId="77777777" w:rsidR="00F866F7" w:rsidRDefault="00F76FB8" w:rsidP="00F866F7">
      <w:pPr>
        <w:rPr>
          <w:sz w:val="40"/>
          <w:szCs w:val="40"/>
          <w:rtl/>
        </w:rPr>
      </w:pPr>
      <w:r w:rsidRPr="00F866F7">
        <w:rPr>
          <w:sz w:val="40"/>
          <w:szCs w:val="40"/>
          <w:rtl/>
        </w:rPr>
        <w:t>ج</w:t>
      </w:r>
      <w:r w:rsidR="00F866F7">
        <w:rPr>
          <w:rFonts w:hint="cs"/>
          <w:sz w:val="40"/>
          <w:szCs w:val="40"/>
          <w:rtl/>
        </w:rPr>
        <w:t>.</w:t>
      </w:r>
      <w:r w:rsidRPr="00F866F7">
        <w:rPr>
          <w:sz w:val="40"/>
          <w:szCs w:val="40"/>
          <w:rtl/>
        </w:rPr>
        <w:t xml:space="preserve"> للمدير العام تكليف موظف أو أكثر من موظفي الهيئة للتثبت او للتدقيق وفي اوقات مناسبة في أي من معاملات الشركة أو سجلاتها أو وثائقها، وعلى الشركة ان تضع ايا منها تحت تصرف الموظف المكلف والتعاون معه لتمكينه من القيام باعماله بشكل كامل</w:t>
      </w:r>
      <w:r w:rsidR="00F866F7">
        <w:rPr>
          <w:rFonts w:hint="cs"/>
          <w:sz w:val="40"/>
          <w:szCs w:val="40"/>
          <w:rtl/>
        </w:rPr>
        <w:t>.</w:t>
      </w:r>
    </w:p>
    <w:p w14:paraId="1A007CD0" w14:textId="2C45BB71" w:rsidR="00F76FB8" w:rsidRPr="00F866F7" w:rsidRDefault="00F76FB8" w:rsidP="00F866F7">
      <w:pPr>
        <w:rPr>
          <w:sz w:val="40"/>
          <w:szCs w:val="40"/>
          <w:rtl/>
        </w:rPr>
      </w:pPr>
      <w:r w:rsidRPr="00F866F7">
        <w:rPr>
          <w:sz w:val="40"/>
          <w:szCs w:val="40"/>
          <w:rtl/>
        </w:rPr>
        <w:t>د. للمدير العام، نتيجة للتدقيق الذي يتم بمقتضى احكام الفقرة (ج) من هذه المادة ، تعيين خبراء او مستشارين او اكتواريين او مدققين لتدقيق اعمال الشركة وتقويم اوضاعها وتقديم تقرير عنها، وعلى الشركة التعاون معهم بما يمكنهم من القيام باعمالهم بشكل كامل، على ان تتحمل الشركة الاجور التي يحددها المدير العام لاي منهم.</w:t>
      </w:r>
    </w:p>
    <w:p w14:paraId="1FC0F9BA" w14:textId="58E57749" w:rsidR="00F76FB8" w:rsidRPr="00F76FB8" w:rsidRDefault="00F76FB8" w:rsidP="00F76FB8">
      <w:pPr>
        <w:rPr>
          <w:sz w:val="40"/>
          <w:szCs w:val="40"/>
          <w:rtl/>
        </w:rPr>
      </w:pPr>
      <w:r w:rsidRPr="00F76FB8">
        <w:rPr>
          <w:sz w:val="40"/>
          <w:szCs w:val="40"/>
          <w:rtl/>
        </w:rPr>
        <w:t>ه</w:t>
      </w:r>
      <w:r w:rsidR="00F866F7">
        <w:rPr>
          <w:rFonts w:hint="cs"/>
          <w:sz w:val="40"/>
          <w:szCs w:val="40"/>
          <w:rtl/>
        </w:rPr>
        <w:t>ـ.</w:t>
      </w:r>
      <w:r w:rsidRPr="00F76FB8">
        <w:rPr>
          <w:sz w:val="40"/>
          <w:szCs w:val="40"/>
          <w:rtl/>
        </w:rPr>
        <w:t xml:space="preserve"> على الرغم مما ورد في أي تشريع اخر، يحظر على الخبير او</w:t>
      </w:r>
      <w:r w:rsidR="00F866F7">
        <w:rPr>
          <w:rFonts w:hint="cs"/>
          <w:sz w:val="40"/>
          <w:szCs w:val="40"/>
          <w:rtl/>
        </w:rPr>
        <w:t xml:space="preserve"> </w:t>
      </w:r>
      <w:r w:rsidRPr="00F76FB8">
        <w:rPr>
          <w:sz w:val="40"/>
          <w:szCs w:val="40"/>
          <w:rtl/>
        </w:rPr>
        <w:t>المستشار او الاكتواري او المدقق الافصاح لاي جهة كانت عن أي</w:t>
      </w:r>
      <w:r w:rsidR="00F866F7">
        <w:rPr>
          <w:rFonts w:hint="cs"/>
          <w:sz w:val="40"/>
          <w:szCs w:val="40"/>
          <w:rtl/>
        </w:rPr>
        <w:t xml:space="preserve"> </w:t>
      </w:r>
      <w:r w:rsidRPr="00F76FB8">
        <w:rPr>
          <w:sz w:val="40"/>
          <w:szCs w:val="40"/>
          <w:rtl/>
        </w:rPr>
        <w:t>معلومات تم التوصل اليها بمقتضى أحكام الفقرة (د) من هذه المادة، الا بعد الحصول على موافقة المجلس الخطية على ذلك.</w:t>
      </w:r>
    </w:p>
    <w:p w14:paraId="2E328C4C" w14:textId="7D3E385C" w:rsidR="00F76FB8" w:rsidRPr="00F866F7" w:rsidRDefault="00F76FB8" w:rsidP="00F866F7">
      <w:pPr>
        <w:rPr>
          <w:sz w:val="40"/>
          <w:szCs w:val="40"/>
          <w:u w:val="single"/>
          <w:rtl/>
        </w:rPr>
      </w:pPr>
      <w:r w:rsidRPr="00F866F7">
        <w:rPr>
          <w:sz w:val="40"/>
          <w:szCs w:val="40"/>
          <w:u w:val="single"/>
          <w:rtl/>
        </w:rPr>
        <w:t>تعديلات المادة</w:t>
      </w:r>
      <w:r w:rsidRPr="00F76FB8">
        <w:rPr>
          <w:sz w:val="40"/>
          <w:szCs w:val="40"/>
          <w:rtl/>
        </w:rPr>
        <w:t>:</w:t>
      </w:r>
    </w:p>
    <w:p w14:paraId="58461033" w14:textId="77777777" w:rsidR="00F866F7" w:rsidRDefault="00F866F7" w:rsidP="00F76FB8">
      <w:pPr>
        <w:rPr>
          <w:sz w:val="40"/>
          <w:szCs w:val="40"/>
          <w:rtl/>
        </w:rPr>
      </w:pPr>
      <w:r>
        <w:rPr>
          <w:rFonts w:hint="cs"/>
          <w:sz w:val="40"/>
          <w:szCs w:val="40"/>
          <w:rtl/>
        </w:rPr>
        <w:lastRenderedPageBreak/>
        <w:t>-</w:t>
      </w:r>
      <w:r w:rsidR="00F76FB8" w:rsidRPr="00F76FB8">
        <w:rPr>
          <w:sz w:val="40"/>
          <w:szCs w:val="40"/>
          <w:rtl/>
        </w:rPr>
        <w:t xml:space="preserve">هكذا اصبحت هذه المادة بعد الغاء نصها السابق والاستعاضة عنه بالنص الحالي بموجب القانون المعدل رقم ٦٧ لسنة ٢٠٠٢ حيث كان نصها السابق كما يلي: </w:t>
      </w:r>
    </w:p>
    <w:p w14:paraId="3E4ABB9D" w14:textId="77777777" w:rsidR="00F866F7" w:rsidRDefault="00F866F7" w:rsidP="00F76FB8">
      <w:pPr>
        <w:rPr>
          <w:sz w:val="40"/>
          <w:szCs w:val="40"/>
          <w:rtl/>
        </w:rPr>
      </w:pPr>
      <w:r>
        <w:rPr>
          <w:rFonts w:hint="cs"/>
          <w:sz w:val="40"/>
          <w:szCs w:val="40"/>
          <w:rtl/>
        </w:rPr>
        <w:t>أ.</w:t>
      </w:r>
      <w:r w:rsidR="00F76FB8" w:rsidRPr="00F76FB8">
        <w:rPr>
          <w:sz w:val="40"/>
          <w:szCs w:val="40"/>
          <w:rtl/>
        </w:rPr>
        <w:t xml:space="preserve"> يترتب على الشركة تقديم اي بيانات او معلومات يطلبها المدير العام عنها أو عن اي شركة لها علاقة ملكية بالشركة أو مرتبطة بها وذلك خلال المدة التي يحددها المدير العام. </w:t>
      </w:r>
    </w:p>
    <w:p w14:paraId="0D8C456F" w14:textId="77777777" w:rsidR="00F866F7" w:rsidRDefault="00F76FB8" w:rsidP="00F76FB8">
      <w:pPr>
        <w:rPr>
          <w:sz w:val="40"/>
          <w:szCs w:val="40"/>
          <w:rtl/>
        </w:rPr>
      </w:pPr>
      <w:r w:rsidRPr="00F76FB8">
        <w:rPr>
          <w:sz w:val="40"/>
          <w:szCs w:val="40"/>
          <w:rtl/>
        </w:rPr>
        <w:t>ب</w:t>
      </w:r>
      <w:r w:rsidR="00F866F7">
        <w:rPr>
          <w:rFonts w:hint="cs"/>
          <w:sz w:val="40"/>
          <w:szCs w:val="40"/>
          <w:rtl/>
        </w:rPr>
        <w:t>.</w:t>
      </w:r>
      <w:r w:rsidRPr="00F76FB8">
        <w:rPr>
          <w:sz w:val="40"/>
          <w:szCs w:val="40"/>
          <w:rtl/>
        </w:rPr>
        <w:t xml:space="preserve"> على الشركة دعوة المدير العام لحضور اجتماع الهيئة العامة للشركة وله ان ينتدب من يمثله من موظفي الهيئة لهذه الغاية. </w:t>
      </w:r>
    </w:p>
    <w:p w14:paraId="094D42C0" w14:textId="14BCA1F5" w:rsidR="00F866F7" w:rsidRDefault="00F76FB8" w:rsidP="00E20199">
      <w:pPr>
        <w:rPr>
          <w:sz w:val="40"/>
          <w:szCs w:val="40"/>
          <w:rtl/>
        </w:rPr>
      </w:pPr>
      <w:r w:rsidRPr="00F76FB8">
        <w:rPr>
          <w:sz w:val="40"/>
          <w:szCs w:val="40"/>
          <w:rtl/>
        </w:rPr>
        <w:t>ج</w:t>
      </w:r>
      <w:r w:rsidR="00F866F7">
        <w:rPr>
          <w:rFonts w:hint="cs"/>
          <w:sz w:val="40"/>
          <w:szCs w:val="40"/>
          <w:rtl/>
        </w:rPr>
        <w:t>.</w:t>
      </w:r>
      <w:r w:rsidRPr="00F76FB8">
        <w:rPr>
          <w:sz w:val="40"/>
          <w:szCs w:val="40"/>
          <w:rtl/>
        </w:rPr>
        <w:t xml:space="preserve"> للمدير العام تكليف موظف أو أكثر في الهيئة للتدقيق في اوقات مناسبة اي من معاملات الشركة او سجلاتها أو وثائقها</w:t>
      </w:r>
      <w:r w:rsidR="00610A0B">
        <w:rPr>
          <w:rFonts w:hint="cs"/>
          <w:sz w:val="40"/>
          <w:szCs w:val="40"/>
          <w:rtl/>
        </w:rPr>
        <w:t>، وعلى الشركة ان تضع اي</w:t>
      </w:r>
      <w:r w:rsidR="00E20199">
        <w:rPr>
          <w:rFonts w:hint="cs"/>
          <w:sz w:val="40"/>
          <w:szCs w:val="40"/>
          <w:rtl/>
        </w:rPr>
        <w:t xml:space="preserve"> </w:t>
      </w:r>
      <w:r w:rsidRPr="00F76FB8">
        <w:rPr>
          <w:sz w:val="40"/>
          <w:szCs w:val="40"/>
          <w:rtl/>
        </w:rPr>
        <w:t xml:space="preserve">وعليها ان تضعها تحت تصرفه. </w:t>
      </w:r>
    </w:p>
    <w:p w14:paraId="643D0A89" w14:textId="1215D884" w:rsidR="00F76FB8" w:rsidRPr="00F76FB8" w:rsidRDefault="00F76FB8" w:rsidP="00F76FB8">
      <w:pPr>
        <w:rPr>
          <w:sz w:val="40"/>
          <w:szCs w:val="40"/>
          <w:rtl/>
        </w:rPr>
      </w:pPr>
      <w:r w:rsidRPr="00F76FB8">
        <w:rPr>
          <w:sz w:val="40"/>
          <w:szCs w:val="40"/>
          <w:rtl/>
        </w:rPr>
        <w:t>د. للمدير العام نتيجة التدقيق الذي يتم بمقتضى الفقرة ج من هذه المادة تعيين اكتواري او مدقق حسابات قانوني لتدقيق اعمال وتقويم اوضاع الشركة وتقديم تقرير عنها وتتحمل الشركة اجور التدقيق واتعاب الاكتواري التي يحددها المدير العام.</w:t>
      </w:r>
    </w:p>
    <w:p w14:paraId="14CA1C30" w14:textId="66288004" w:rsidR="00F76FB8" w:rsidRPr="00F76FB8" w:rsidRDefault="00F76FB8" w:rsidP="00F76FB8">
      <w:pPr>
        <w:rPr>
          <w:sz w:val="40"/>
          <w:szCs w:val="40"/>
          <w:rtl/>
        </w:rPr>
      </w:pPr>
      <w:r w:rsidRPr="00F76FB8">
        <w:rPr>
          <w:sz w:val="40"/>
          <w:szCs w:val="40"/>
          <w:rtl/>
        </w:rPr>
        <w:t xml:space="preserve">المادة </w:t>
      </w:r>
      <w:r w:rsidR="00E20199">
        <w:rPr>
          <w:rFonts w:hint="cs"/>
          <w:sz w:val="40"/>
          <w:szCs w:val="40"/>
          <w:rtl/>
        </w:rPr>
        <w:t>38</w:t>
      </w:r>
    </w:p>
    <w:p w14:paraId="28A81EED" w14:textId="6AF61253" w:rsidR="00F76FB8" w:rsidRPr="00F76FB8" w:rsidRDefault="00E20199" w:rsidP="00F76FB8">
      <w:pPr>
        <w:rPr>
          <w:sz w:val="40"/>
          <w:szCs w:val="40"/>
          <w:rtl/>
        </w:rPr>
      </w:pPr>
      <w:r>
        <w:rPr>
          <w:rFonts w:hint="cs"/>
          <w:sz w:val="40"/>
          <w:szCs w:val="40"/>
          <w:rtl/>
        </w:rPr>
        <w:t>أ</w:t>
      </w:r>
      <w:r w:rsidR="00F76FB8" w:rsidRPr="00F76FB8">
        <w:rPr>
          <w:sz w:val="40"/>
          <w:szCs w:val="40"/>
          <w:rtl/>
        </w:rPr>
        <w:t xml:space="preserve"> . تلتزم الشركة بتزويد المدير العام بتقرير مفصل عن اعمالها موقعاً من رئيس مجلس ادارتها او المدير المفوض أو المفوضين بالتوقيع عن الشركة متضمناً حساباتها السنوية الختامية وسائر البيانات التفصيلية الملحة بها بما في ذلك الميزانية السنوية وحسابي الارباح والخسائر العام والتفصيلي لنوع التامين الذي تمارسه ولكل فرع منه وتقرير المدقق السنوي وذلك خلال مدة لا تزيد على شهرين من تاريخ انتهاء السنة المالية وفي جميع الاحوال قبل الموعد المحدد لاجتماع الهيئة العامة للشركة بمدة لا تقل عن ثلاثين يوما.</w:t>
      </w:r>
    </w:p>
    <w:p w14:paraId="144BF028" w14:textId="7A1FA4F1" w:rsidR="00F76FB8" w:rsidRPr="00F76FB8" w:rsidRDefault="00F76FB8" w:rsidP="00E20199">
      <w:pPr>
        <w:rPr>
          <w:sz w:val="40"/>
          <w:szCs w:val="40"/>
          <w:rtl/>
        </w:rPr>
      </w:pPr>
      <w:r w:rsidRPr="00F76FB8">
        <w:rPr>
          <w:sz w:val="40"/>
          <w:szCs w:val="40"/>
          <w:rtl/>
        </w:rPr>
        <w:lastRenderedPageBreak/>
        <w:t>ب. اذا تبين ان الحسابات والبيانات المنصوص عليها في الفقرة (أ) من هذه المادة لا تتفق مع احكام القانون والانظمة والتعليمات والقرارات الصادرة بمقتضاه ، يطلب المدير العام من مجلس ادارة الشركة تصحيحها للحصول على الموافقة عليها قبل عرضها على</w:t>
      </w:r>
      <w:r w:rsidR="00E20199">
        <w:rPr>
          <w:rFonts w:hint="cs"/>
          <w:sz w:val="40"/>
          <w:szCs w:val="40"/>
          <w:rtl/>
        </w:rPr>
        <w:t xml:space="preserve"> </w:t>
      </w:r>
      <w:r w:rsidRPr="00F76FB8">
        <w:rPr>
          <w:sz w:val="40"/>
          <w:szCs w:val="40"/>
          <w:rtl/>
        </w:rPr>
        <w:t>الهيئة العامة، ولا يجوز لمجلس الادارة تحت طائلة المسؤولية القانونية عرضها قبل الحصول على تلك الموافقة.</w:t>
      </w:r>
    </w:p>
    <w:p w14:paraId="043606AC" w14:textId="77777777" w:rsidR="00E20199" w:rsidRDefault="00F76FB8" w:rsidP="00E20199">
      <w:pPr>
        <w:rPr>
          <w:sz w:val="40"/>
          <w:szCs w:val="40"/>
          <w:rtl/>
        </w:rPr>
      </w:pPr>
      <w:r w:rsidRPr="00F76FB8">
        <w:rPr>
          <w:sz w:val="40"/>
          <w:szCs w:val="40"/>
          <w:rtl/>
        </w:rPr>
        <w:t xml:space="preserve">ج. لا يجوز للهيئة العامة لمساهمي الشركة توزيع ارباح تزيد على ما تضمنته الحسابات والبيانات الموافق عليها بمقتضى الفقرة (ب) من هذه المادة. </w:t>
      </w:r>
    </w:p>
    <w:p w14:paraId="0CB3D2EF" w14:textId="1B6170ED" w:rsidR="00E20199" w:rsidRDefault="00F76FB8" w:rsidP="00E20199">
      <w:pPr>
        <w:rPr>
          <w:sz w:val="40"/>
          <w:szCs w:val="40"/>
          <w:rtl/>
        </w:rPr>
      </w:pPr>
      <w:r w:rsidRPr="00F76FB8">
        <w:rPr>
          <w:sz w:val="40"/>
          <w:szCs w:val="40"/>
          <w:rtl/>
        </w:rPr>
        <w:t>د. اذا تعرضت الشركة لاوضاع مالية او ادارية سيئة أو تعرضت لخسائر جسيمة تؤثر في حقوق المؤمن لهم او المستفيدين، فعلى رئيس مجلس ادارتها او أي عضو فيه او مديرها العام تبليغ المدير العام فورا، وذلك تحت طائلة المسؤولية في حال عدم التبليغ عن ذلك</w:t>
      </w:r>
      <w:r w:rsidR="00E20199">
        <w:rPr>
          <w:rFonts w:hint="cs"/>
          <w:sz w:val="40"/>
          <w:szCs w:val="40"/>
          <w:rtl/>
        </w:rPr>
        <w:t>.</w:t>
      </w:r>
    </w:p>
    <w:p w14:paraId="4A1595BD" w14:textId="27AAAE68" w:rsidR="00F76FB8" w:rsidRPr="00E20199" w:rsidRDefault="00E20199" w:rsidP="00E20199">
      <w:pPr>
        <w:rPr>
          <w:sz w:val="40"/>
          <w:szCs w:val="40"/>
          <w:u w:val="single"/>
          <w:rtl/>
        </w:rPr>
      </w:pPr>
      <w:r w:rsidRPr="00E20199">
        <w:rPr>
          <w:rFonts w:hint="cs"/>
          <w:sz w:val="40"/>
          <w:szCs w:val="40"/>
          <w:u w:val="single"/>
          <w:rtl/>
        </w:rPr>
        <w:t xml:space="preserve"> </w:t>
      </w:r>
      <w:r w:rsidR="00F76FB8" w:rsidRPr="00E20199">
        <w:rPr>
          <w:sz w:val="40"/>
          <w:szCs w:val="40"/>
          <w:u w:val="single"/>
          <w:rtl/>
        </w:rPr>
        <w:t>تعديلات المادة:</w:t>
      </w:r>
    </w:p>
    <w:p w14:paraId="1C514AC2" w14:textId="55A04C60" w:rsidR="00840FA0" w:rsidRPr="00840FA0" w:rsidRDefault="00E20199" w:rsidP="00840FA0">
      <w:pPr>
        <w:rPr>
          <w:sz w:val="40"/>
          <w:szCs w:val="40"/>
          <w:rtl/>
        </w:rPr>
      </w:pPr>
      <w:r>
        <w:rPr>
          <w:rFonts w:hint="cs"/>
          <w:sz w:val="40"/>
          <w:szCs w:val="40"/>
          <w:rtl/>
        </w:rPr>
        <w:t>-</w:t>
      </w:r>
      <w:r w:rsidR="00840FA0" w:rsidRPr="00840FA0">
        <w:rPr>
          <w:sz w:val="40"/>
          <w:szCs w:val="40"/>
          <w:rtl/>
        </w:rPr>
        <w:t xml:space="preserve">هكذا اصبحت هذه المادة بعد الغاء عبارة ( ثلاثة أشهر من تاريخ انتهاء السنة المالية </w:t>
      </w:r>
      <w:r>
        <w:rPr>
          <w:rFonts w:hint="cs"/>
          <w:sz w:val="40"/>
          <w:szCs w:val="40"/>
          <w:rtl/>
        </w:rPr>
        <w:t>)</w:t>
      </w:r>
      <w:r w:rsidR="00840FA0" w:rsidRPr="00840FA0">
        <w:rPr>
          <w:sz w:val="40"/>
          <w:szCs w:val="40"/>
          <w:rtl/>
        </w:rPr>
        <w:t xml:space="preserve"> الواردة في اخرها والاستعاضة عنها بعبارة </w:t>
      </w:r>
      <w:r>
        <w:rPr>
          <w:rFonts w:hint="cs"/>
          <w:sz w:val="40"/>
          <w:szCs w:val="40"/>
          <w:rtl/>
        </w:rPr>
        <w:t>(</w:t>
      </w:r>
      <w:r w:rsidR="00840FA0" w:rsidRPr="00840FA0">
        <w:rPr>
          <w:sz w:val="40"/>
          <w:szCs w:val="40"/>
          <w:rtl/>
        </w:rPr>
        <w:t>شهرين من تاريخ انتهاء ... الخ) ثم باعتبار ما ورد فيها فقرة (أ) واضافة الفقرات (ب) و (ج) و (د) بالنص الحالي اليها بموجب القانون المعدل رقم ٦٧ لسنة ٢٠٠٢</w:t>
      </w:r>
      <w:r>
        <w:rPr>
          <w:rFonts w:hint="cs"/>
          <w:sz w:val="40"/>
          <w:szCs w:val="40"/>
          <w:rtl/>
        </w:rPr>
        <w:t>.</w:t>
      </w:r>
    </w:p>
    <w:p w14:paraId="75ADBE34" w14:textId="68888F12" w:rsidR="00840FA0" w:rsidRPr="00840FA0" w:rsidRDefault="00840FA0" w:rsidP="00840FA0">
      <w:pPr>
        <w:rPr>
          <w:sz w:val="40"/>
          <w:szCs w:val="40"/>
          <w:rtl/>
        </w:rPr>
      </w:pPr>
      <w:r w:rsidRPr="00840FA0">
        <w:rPr>
          <w:sz w:val="40"/>
          <w:szCs w:val="40"/>
          <w:rtl/>
        </w:rPr>
        <w:t xml:space="preserve">المادة </w:t>
      </w:r>
      <w:r w:rsidR="00E20199">
        <w:rPr>
          <w:rFonts w:hint="cs"/>
          <w:sz w:val="40"/>
          <w:szCs w:val="40"/>
          <w:rtl/>
        </w:rPr>
        <w:t>39</w:t>
      </w:r>
    </w:p>
    <w:p w14:paraId="557D003D" w14:textId="77777777" w:rsidR="00E20199" w:rsidRDefault="00E20199" w:rsidP="00E20199">
      <w:pPr>
        <w:pStyle w:val="ListParagraph"/>
        <w:numPr>
          <w:ilvl w:val="0"/>
          <w:numId w:val="5"/>
        </w:numPr>
        <w:rPr>
          <w:sz w:val="40"/>
          <w:szCs w:val="40"/>
        </w:rPr>
      </w:pPr>
      <w:r>
        <w:rPr>
          <w:rFonts w:hint="cs"/>
          <w:sz w:val="40"/>
          <w:szCs w:val="40"/>
          <w:rtl/>
        </w:rPr>
        <w:t xml:space="preserve">1. </w:t>
      </w:r>
      <w:r w:rsidR="00840FA0" w:rsidRPr="00E20199">
        <w:rPr>
          <w:sz w:val="40"/>
          <w:szCs w:val="40"/>
          <w:rtl/>
        </w:rPr>
        <w:t xml:space="preserve">تزود الشركة المدير العام بنماذج وثائق التامين وملاحقها المعتمدة لاعمالها والتي تتضمن شروط التامين العامة والخاصة والاسس الفنية العامة لهذه الوثائق ومعدلات الاقساط الملحقة بها كما تزود المدير </w:t>
      </w:r>
      <w:r w:rsidR="00840FA0" w:rsidRPr="00E20199">
        <w:rPr>
          <w:sz w:val="40"/>
          <w:szCs w:val="40"/>
          <w:rtl/>
        </w:rPr>
        <w:lastRenderedPageBreak/>
        <w:t>العام بجدول استرداد قيم وثائق التامين على الحياة ومعدلات الاقساط الملحقة بها</w:t>
      </w:r>
      <w:r>
        <w:rPr>
          <w:rFonts w:hint="cs"/>
          <w:sz w:val="40"/>
          <w:szCs w:val="40"/>
          <w:rtl/>
        </w:rPr>
        <w:t>.</w:t>
      </w:r>
    </w:p>
    <w:p w14:paraId="7CF55B65" w14:textId="77777777" w:rsidR="00E20199" w:rsidRDefault="00E20199" w:rsidP="00E20199">
      <w:pPr>
        <w:pStyle w:val="ListParagraph"/>
        <w:rPr>
          <w:sz w:val="40"/>
          <w:szCs w:val="40"/>
          <w:rtl/>
        </w:rPr>
      </w:pPr>
      <w:r>
        <w:rPr>
          <w:rFonts w:hint="cs"/>
          <w:sz w:val="40"/>
          <w:szCs w:val="40"/>
          <w:rtl/>
        </w:rPr>
        <w:t>2</w:t>
      </w:r>
      <w:r w:rsidR="00840FA0" w:rsidRPr="00E20199">
        <w:rPr>
          <w:sz w:val="40"/>
          <w:szCs w:val="40"/>
          <w:rtl/>
        </w:rPr>
        <w:t>. للمدير العام اذا تطلبت المصلحة العامة ذلك او في حال وجود خلل رئيس ان يطلب اجراء تعديل على هذه النماذج وخلال المدة التي يحددها لهذه الغاية ويحق للشركة الاعتراض على التعديل وفي حال عدم التوصل الى اتفاق يرفع الامر الى المجلس للبت فيه.</w:t>
      </w:r>
    </w:p>
    <w:p w14:paraId="2566C6E8" w14:textId="48A156DE" w:rsidR="00840FA0" w:rsidRPr="00E20199" w:rsidRDefault="00840FA0" w:rsidP="00E20199">
      <w:pPr>
        <w:pStyle w:val="ListParagraph"/>
        <w:rPr>
          <w:sz w:val="40"/>
          <w:szCs w:val="40"/>
          <w:rtl/>
        </w:rPr>
      </w:pPr>
      <w:r w:rsidRPr="00E20199">
        <w:rPr>
          <w:sz w:val="40"/>
          <w:szCs w:val="40"/>
          <w:rtl/>
        </w:rPr>
        <w:t>ب</w:t>
      </w:r>
      <w:r w:rsidR="00E20199">
        <w:rPr>
          <w:rFonts w:hint="cs"/>
          <w:sz w:val="40"/>
          <w:szCs w:val="40"/>
          <w:rtl/>
        </w:rPr>
        <w:t>.</w:t>
      </w:r>
      <w:r w:rsidRPr="00E20199">
        <w:rPr>
          <w:sz w:val="40"/>
          <w:szCs w:val="40"/>
          <w:rtl/>
        </w:rPr>
        <w:t xml:space="preserve"> على الشركة تزويد المؤمن لهم والمستفيدون اذا تمت تسميتهم صراحة في وثيقة التامين بنسخ من هذه الوثائق والبيانات المتعلقة بها.</w:t>
      </w:r>
    </w:p>
    <w:p w14:paraId="72E9690D" w14:textId="2EC43423" w:rsidR="00840FA0" w:rsidRPr="00840FA0" w:rsidRDefault="00840FA0" w:rsidP="00840FA0">
      <w:pPr>
        <w:rPr>
          <w:sz w:val="40"/>
          <w:szCs w:val="40"/>
          <w:rtl/>
        </w:rPr>
      </w:pPr>
      <w:r w:rsidRPr="00840FA0">
        <w:rPr>
          <w:sz w:val="40"/>
          <w:szCs w:val="40"/>
          <w:rtl/>
        </w:rPr>
        <w:t xml:space="preserve">المادة </w:t>
      </w:r>
      <w:r w:rsidR="00E20199">
        <w:rPr>
          <w:rFonts w:hint="cs"/>
          <w:sz w:val="40"/>
          <w:szCs w:val="40"/>
          <w:rtl/>
        </w:rPr>
        <w:t>40</w:t>
      </w:r>
    </w:p>
    <w:p w14:paraId="65E7515B" w14:textId="77777777" w:rsidR="006C3011" w:rsidRDefault="00840FA0" w:rsidP="006C3011">
      <w:pPr>
        <w:rPr>
          <w:sz w:val="40"/>
          <w:szCs w:val="40"/>
          <w:rtl/>
        </w:rPr>
      </w:pPr>
      <w:r w:rsidRPr="00840FA0">
        <w:rPr>
          <w:sz w:val="40"/>
          <w:szCs w:val="40"/>
          <w:rtl/>
        </w:rPr>
        <w:t>أ . على المدقق ان يقدم تقريراً فورياً الى المدير العام ونسخة منه الى رئيس مجلس ادارة الشركة في أي من الحالات</w:t>
      </w:r>
      <w:r w:rsidR="006C3011">
        <w:rPr>
          <w:rFonts w:hint="cs"/>
          <w:sz w:val="40"/>
          <w:szCs w:val="40"/>
          <w:rtl/>
        </w:rPr>
        <w:t xml:space="preserve"> </w:t>
      </w:r>
      <w:r w:rsidRPr="00840FA0">
        <w:rPr>
          <w:sz w:val="40"/>
          <w:szCs w:val="40"/>
          <w:rtl/>
        </w:rPr>
        <w:t>التالية:</w:t>
      </w:r>
    </w:p>
    <w:p w14:paraId="74455120" w14:textId="3AB92DB8" w:rsidR="00840FA0" w:rsidRPr="00840FA0" w:rsidRDefault="00840FA0" w:rsidP="006C3011">
      <w:pPr>
        <w:rPr>
          <w:sz w:val="40"/>
          <w:szCs w:val="40"/>
          <w:rtl/>
        </w:rPr>
      </w:pPr>
      <w:r w:rsidRPr="00840FA0">
        <w:rPr>
          <w:sz w:val="40"/>
          <w:szCs w:val="40"/>
          <w:rtl/>
        </w:rPr>
        <w:t>1. اذا تبين له ان الوضع المالي للشركة لا يمكنها من الوفاء بالتزاماتها تجاه المؤمن لهم أو يعيق قدرتها في تلبية المتطلبات المالية المنصوص عليها في هذا القانون أو الانظمة او التعليمات الصادرة بمقتضاه والمتعلقة بالوضع المالي</w:t>
      </w:r>
      <w:r w:rsidR="006C3011">
        <w:rPr>
          <w:rFonts w:hint="cs"/>
          <w:sz w:val="40"/>
          <w:szCs w:val="40"/>
          <w:rtl/>
        </w:rPr>
        <w:t xml:space="preserve"> </w:t>
      </w:r>
      <w:r w:rsidRPr="00840FA0">
        <w:rPr>
          <w:sz w:val="40"/>
          <w:szCs w:val="40"/>
          <w:rtl/>
        </w:rPr>
        <w:t>للشركة.</w:t>
      </w:r>
    </w:p>
    <w:p w14:paraId="3BD7897F" w14:textId="77777777" w:rsidR="006C3011" w:rsidRDefault="006C3011" w:rsidP="00840FA0">
      <w:pPr>
        <w:rPr>
          <w:sz w:val="40"/>
          <w:szCs w:val="40"/>
          <w:rtl/>
        </w:rPr>
      </w:pPr>
      <w:r>
        <w:rPr>
          <w:rFonts w:hint="cs"/>
          <w:sz w:val="40"/>
          <w:szCs w:val="40"/>
          <w:rtl/>
          <w:lang w:bidi="fa-IR"/>
        </w:rPr>
        <w:t>2</w:t>
      </w:r>
      <w:r w:rsidR="00840FA0" w:rsidRPr="00840FA0">
        <w:rPr>
          <w:sz w:val="40"/>
          <w:szCs w:val="40"/>
          <w:rtl/>
          <w:lang w:bidi="fa-IR"/>
        </w:rPr>
        <w:t xml:space="preserve">. </w:t>
      </w:r>
      <w:r w:rsidR="00840FA0" w:rsidRPr="00840FA0">
        <w:rPr>
          <w:sz w:val="40"/>
          <w:szCs w:val="40"/>
          <w:rtl/>
        </w:rPr>
        <w:t>اذا تبين له ان هناك خللاً جسيماً في ممارسة الشركة لاجراءاتها المالية بما في ذلك تنظيم سجلاتها المحاسبية.</w:t>
      </w:r>
    </w:p>
    <w:p w14:paraId="224627F8" w14:textId="65D304A4" w:rsidR="00840FA0" w:rsidRPr="00840FA0" w:rsidRDefault="006C3011" w:rsidP="006C3011">
      <w:pPr>
        <w:rPr>
          <w:sz w:val="40"/>
          <w:szCs w:val="40"/>
          <w:rtl/>
        </w:rPr>
      </w:pPr>
      <w:r>
        <w:rPr>
          <w:rFonts w:hint="cs"/>
          <w:sz w:val="40"/>
          <w:szCs w:val="40"/>
          <w:rtl/>
        </w:rPr>
        <w:t xml:space="preserve">3. </w:t>
      </w:r>
      <w:r w:rsidR="00840FA0" w:rsidRPr="00840FA0">
        <w:rPr>
          <w:sz w:val="40"/>
          <w:szCs w:val="40"/>
          <w:rtl/>
        </w:rPr>
        <w:t>اذا رفض أو تحفظ على اصدار أي شهادة تتعلق بدخل الشركة أو بياناتها المالية</w:t>
      </w:r>
      <w:r>
        <w:rPr>
          <w:rFonts w:hint="cs"/>
          <w:sz w:val="40"/>
          <w:szCs w:val="40"/>
          <w:rtl/>
        </w:rPr>
        <w:t>.</w:t>
      </w:r>
    </w:p>
    <w:p w14:paraId="353A5DAC" w14:textId="25789A96" w:rsidR="00840FA0" w:rsidRPr="00840FA0" w:rsidRDefault="006C3011" w:rsidP="006C3011">
      <w:pPr>
        <w:rPr>
          <w:sz w:val="40"/>
          <w:szCs w:val="40"/>
          <w:rtl/>
        </w:rPr>
      </w:pPr>
      <w:r>
        <w:rPr>
          <w:rFonts w:hint="cs"/>
          <w:sz w:val="40"/>
          <w:szCs w:val="40"/>
          <w:rtl/>
        </w:rPr>
        <w:t xml:space="preserve">4. </w:t>
      </w:r>
      <w:r w:rsidR="00840FA0" w:rsidRPr="00840FA0">
        <w:rPr>
          <w:sz w:val="40"/>
          <w:szCs w:val="40"/>
          <w:rtl/>
        </w:rPr>
        <w:t>اذا قرر الاستقالة أو رفض اعادة تعيينه في الشركة لاسباب غير عادية.</w:t>
      </w:r>
    </w:p>
    <w:p w14:paraId="064A9773" w14:textId="77777777" w:rsidR="006C3011" w:rsidRDefault="00840FA0" w:rsidP="00840FA0">
      <w:pPr>
        <w:rPr>
          <w:sz w:val="40"/>
          <w:szCs w:val="40"/>
          <w:rtl/>
        </w:rPr>
      </w:pPr>
      <w:r w:rsidRPr="00840FA0">
        <w:rPr>
          <w:sz w:val="40"/>
          <w:szCs w:val="40"/>
          <w:rtl/>
        </w:rPr>
        <w:t>ب</w:t>
      </w:r>
      <w:r w:rsidR="006C3011">
        <w:rPr>
          <w:rFonts w:hint="cs"/>
          <w:sz w:val="40"/>
          <w:szCs w:val="40"/>
          <w:rtl/>
        </w:rPr>
        <w:t>.</w:t>
      </w:r>
      <w:r w:rsidRPr="00840FA0">
        <w:rPr>
          <w:sz w:val="40"/>
          <w:szCs w:val="40"/>
          <w:rtl/>
        </w:rPr>
        <w:t xml:space="preserve"> للمدير العام ان يطلب من مدقق الشركة تزويده مباشرة وخلال مدة محددة بالمعلومات الضرورية لمراقبة اعمال الشركة. </w:t>
      </w:r>
    </w:p>
    <w:p w14:paraId="4B84536A" w14:textId="77777777" w:rsidR="006C3011" w:rsidRDefault="006C3011" w:rsidP="00840FA0">
      <w:pPr>
        <w:rPr>
          <w:sz w:val="40"/>
          <w:szCs w:val="40"/>
          <w:rtl/>
        </w:rPr>
      </w:pPr>
      <w:r>
        <w:rPr>
          <w:rFonts w:hint="cs"/>
          <w:sz w:val="40"/>
          <w:szCs w:val="40"/>
          <w:rtl/>
        </w:rPr>
        <w:lastRenderedPageBreak/>
        <w:t xml:space="preserve">ج. </w:t>
      </w:r>
      <w:r w:rsidR="00840FA0" w:rsidRPr="00840FA0">
        <w:rPr>
          <w:sz w:val="40"/>
          <w:szCs w:val="40"/>
          <w:rtl/>
        </w:rPr>
        <w:t xml:space="preserve">اذا تخلفت الهيئة العامة للشركة عن انتخاب المدقق او اعتذر المدقق الذي تم انتخابه عن العمل أو امتنع عن القيام به لاي سبب من الاسباب او توفى فعلى مجلس ادارة الشركة ان ينسب للمدير العام ثلاثة من المدققين على الاقل وذلك خلال اربعة عشر يوما من تاريخ شغور هذا المركز ليختار احدهم. </w:t>
      </w:r>
    </w:p>
    <w:p w14:paraId="6B70CAF2" w14:textId="77777777" w:rsidR="006C3011" w:rsidRDefault="00840FA0" w:rsidP="00840FA0">
      <w:pPr>
        <w:rPr>
          <w:sz w:val="40"/>
          <w:szCs w:val="40"/>
          <w:rtl/>
        </w:rPr>
      </w:pPr>
      <w:r w:rsidRPr="00840FA0">
        <w:rPr>
          <w:sz w:val="40"/>
          <w:szCs w:val="40"/>
          <w:rtl/>
        </w:rPr>
        <w:t xml:space="preserve">د. للهيئة العامة للشركة في حال توصية المدقق بعدم المصادقة على البيانات المالية ان تقرر ايا مما يلي: </w:t>
      </w:r>
    </w:p>
    <w:p w14:paraId="4883313F" w14:textId="77777777" w:rsidR="006C3011" w:rsidRDefault="00840FA0" w:rsidP="00840FA0">
      <w:pPr>
        <w:rPr>
          <w:sz w:val="40"/>
          <w:szCs w:val="40"/>
          <w:rtl/>
        </w:rPr>
      </w:pPr>
      <w:r w:rsidRPr="00840FA0">
        <w:rPr>
          <w:sz w:val="40"/>
          <w:szCs w:val="40"/>
          <w:rtl/>
        </w:rPr>
        <w:t>1</w:t>
      </w:r>
      <w:r w:rsidR="006C3011">
        <w:rPr>
          <w:rFonts w:hint="cs"/>
          <w:sz w:val="40"/>
          <w:szCs w:val="40"/>
          <w:rtl/>
        </w:rPr>
        <w:t xml:space="preserve">. </w:t>
      </w:r>
      <w:r w:rsidRPr="00840FA0">
        <w:rPr>
          <w:sz w:val="40"/>
          <w:szCs w:val="40"/>
          <w:rtl/>
        </w:rPr>
        <w:t>ردها إلى مجلس الادارة والطلب اليه تصحيح الميزانية وحساب الارباح والخسائر وفقا لملاحظات المدقق واعتبارها مصدقة بعد هذا التعديل</w:t>
      </w:r>
      <w:r w:rsidR="006C3011">
        <w:rPr>
          <w:rFonts w:hint="cs"/>
          <w:sz w:val="40"/>
          <w:szCs w:val="40"/>
          <w:rtl/>
        </w:rPr>
        <w:t>.</w:t>
      </w:r>
    </w:p>
    <w:p w14:paraId="1B284E0D" w14:textId="7BDF9C6B" w:rsidR="00840FA0" w:rsidRPr="00840FA0" w:rsidRDefault="00840FA0" w:rsidP="00840FA0">
      <w:pPr>
        <w:rPr>
          <w:sz w:val="40"/>
          <w:szCs w:val="40"/>
          <w:rtl/>
        </w:rPr>
      </w:pPr>
      <w:r w:rsidRPr="00840FA0">
        <w:rPr>
          <w:sz w:val="40"/>
          <w:szCs w:val="40"/>
          <w:rtl/>
        </w:rPr>
        <w:t xml:space="preserve"> </w:t>
      </w:r>
      <w:r w:rsidR="006C3011">
        <w:rPr>
          <w:rFonts w:hint="cs"/>
          <w:sz w:val="40"/>
          <w:szCs w:val="40"/>
          <w:rtl/>
          <w:lang w:bidi="fa-IR"/>
        </w:rPr>
        <w:t>2</w:t>
      </w:r>
      <w:r w:rsidRPr="00840FA0">
        <w:rPr>
          <w:sz w:val="40"/>
          <w:szCs w:val="40"/>
          <w:rtl/>
          <w:lang w:bidi="fa-IR"/>
        </w:rPr>
        <w:t xml:space="preserve">. </w:t>
      </w:r>
      <w:r w:rsidRPr="00840FA0">
        <w:rPr>
          <w:sz w:val="40"/>
          <w:szCs w:val="40"/>
          <w:rtl/>
        </w:rPr>
        <w:t>احالة الموضوع الى المدير العام لتعيين لجنة خبراء من مدققي حسابات قانونيين، وتحديد اتعابهم التي تتحملها الشركة، للفصل في موضوع الخلاف بين مجلس إدارة الشركة ومدققي حساباتها، ويكون قرار اللجنة ملزما بعد عرضه مرة أخرى على الهيئة العامة لاقراره، ويتم تعديل الميزانية وحساب الارباح والخسائر وفقا لما تقرره اللجنة.</w:t>
      </w:r>
    </w:p>
    <w:p w14:paraId="661FF5D7" w14:textId="4C80BA2B" w:rsidR="00840FA0" w:rsidRPr="006C3011" w:rsidRDefault="00840FA0" w:rsidP="006C3011">
      <w:pPr>
        <w:rPr>
          <w:sz w:val="40"/>
          <w:szCs w:val="40"/>
          <w:u w:val="single"/>
          <w:rtl/>
        </w:rPr>
      </w:pPr>
      <w:r w:rsidRPr="006C3011">
        <w:rPr>
          <w:sz w:val="40"/>
          <w:szCs w:val="40"/>
          <w:u w:val="single"/>
          <w:rtl/>
        </w:rPr>
        <w:t>تعديلات المادة</w:t>
      </w:r>
      <w:r w:rsidRPr="00840FA0">
        <w:rPr>
          <w:sz w:val="40"/>
          <w:szCs w:val="40"/>
          <w:rtl/>
        </w:rPr>
        <w:t>:</w:t>
      </w:r>
    </w:p>
    <w:p w14:paraId="7327187D" w14:textId="2F75C03B" w:rsidR="00840FA0" w:rsidRPr="00840FA0" w:rsidRDefault="006C3011" w:rsidP="00840FA0">
      <w:pPr>
        <w:rPr>
          <w:sz w:val="40"/>
          <w:szCs w:val="40"/>
          <w:rtl/>
        </w:rPr>
      </w:pPr>
      <w:r>
        <w:rPr>
          <w:rFonts w:hint="cs"/>
          <w:sz w:val="40"/>
          <w:szCs w:val="40"/>
          <w:rtl/>
        </w:rPr>
        <w:t>-</w:t>
      </w:r>
      <w:r w:rsidR="00840FA0" w:rsidRPr="00840FA0">
        <w:rPr>
          <w:sz w:val="40"/>
          <w:szCs w:val="40"/>
          <w:rtl/>
        </w:rPr>
        <w:t>هكذا اصبحت هذه المادة بعد اضافة الفقرتين (ج ) و (د) بالنص الحالي اليها بموجب القانون المعدل رقم ٦٧ لسنة ٢٠٠٢.</w:t>
      </w:r>
    </w:p>
    <w:p w14:paraId="5567B2CA" w14:textId="5EEB64B6" w:rsidR="00840FA0" w:rsidRPr="00840FA0" w:rsidRDefault="00840FA0" w:rsidP="00840FA0">
      <w:pPr>
        <w:rPr>
          <w:sz w:val="40"/>
          <w:szCs w:val="40"/>
          <w:rtl/>
        </w:rPr>
      </w:pPr>
      <w:r w:rsidRPr="00840FA0">
        <w:rPr>
          <w:sz w:val="40"/>
          <w:szCs w:val="40"/>
          <w:rtl/>
        </w:rPr>
        <w:t xml:space="preserve">المادة </w:t>
      </w:r>
      <w:r w:rsidR="006C3011">
        <w:rPr>
          <w:rFonts w:hint="cs"/>
          <w:sz w:val="40"/>
          <w:szCs w:val="40"/>
          <w:rtl/>
        </w:rPr>
        <w:t>41</w:t>
      </w:r>
    </w:p>
    <w:p w14:paraId="0642D956" w14:textId="623609C1" w:rsidR="00840FA0" w:rsidRPr="00840FA0" w:rsidRDefault="00E64A4A" w:rsidP="00840FA0">
      <w:pPr>
        <w:rPr>
          <w:sz w:val="40"/>
          <w:szCs w:val="40"/>
          <w:rtl/>
        </w:rPr>
      </w:pPr>
      <w:r>
        <w:rPr>
          <w:rFonts w:hint="cs"/>
          <w:sz w:val="40"/>
          <w:szCs w:val="40"/>
          <w:rtl/>
        </w:rPr>
        <w:t>أ</w:t>
      </w:r>
      <w:r w:rsidR="00840FA0" w:rsidRPr="00840FA0">
        <w:rPr>
          <w:sz w:val="40"/>
          <w:szCs w:val="40"/>
          <w:rtl/>
        </w:rPr>
        <w:t>. اذا توفرت لدى المدير العام معلومات وافية تدل على أي مما يلي:</w:t>
      </w:r>
    </w:p>
    <w:p w14:paraId="4D986593" w14:textId="226E9170" w:rsidR="00840FA0" w:rsidRPr="00840FA0" w:rsidRDefault="00840FA0" w:rsidP="00840FA0">
      <w:pPr>
        <w:rPr>
          <w:sz w:val="40"/>
          <w:szCs w:val="40"/>
          <w:rtl/>
        </w:rPr>
      </w:pPr>
      <w:r w:rsidRPr="00840FA0">
        <w:rPr>
          <w:sz w:val="40"/>
          <w:szCs w:val="40"/>
          <w:rtl/>
        </w:rPr>
        <w:t>1. ان الشركة لم تف بالتزاماتها أو يحتمل تخلفها عن ذلك او عدم قدرة الشركة على الاستمرار باعمالها.</w:t>
      </w:r>
    </w:p>
    <w:p w14:paraId="71A073C5" w14:textId="77777777" w:rsidR="00E64A4A" w:rsidRDefault="00E64A4A" w:rsidP="00840FA0">
      <w:pPr>
        <w:rPr>
          <w:sz w:val="40"/>
          <w:szCs w:val="40"/>
          <w:rtl/>
        </w:rPr>
      </w:pPr>
      <w:r>
        <w:rPr>
          <w:rFonts w:hint="cs"/>
          <w:sz w:val="40"/>
          <w:szCs w:val="40"/>
          <w:rtl/>
          <w:lang w:bidi="ar-JO"/>
        </w:rPr>
        <w:lastRenderedPageBreak/>
        <w:t xml:space="preserve">2. </w:t>
      </w:r>
      <w:r w:rsidR="00840FA0" w:rsidRPr="00840FA0">
        <w:rPr>
          <w:sz w:val="40"/>
          <w:szCs w:val="40"/>
          <w:rtl/>
        </w:rPr>
        <w:t xml:space="preserve">أن الشركة ارتكبت مخالفة لاحكام هذا القانون أو الانظمة او التعليمات او القرارات الصادرة بمقتضاه. </w:t>
      </w:r>
    </w:p>
    <w:p w14:paraId="27C1AAC9" w14:textId="77777777" w:rsidR="00E64A4A" w:rsidRDefault="00E64A4A" w:rsidP="00840FA0">
      <w:pPr>
        <w:rPr>
          <w:sz w:val="40"/>
          <w:szCs w:val="40"/>
          <w:rtl/>
        </w:rPr>
      </w:pPr>
      <w:r>
        <w:rPr>
          <w:rFonts w:hint="cs"/>
          <w:sz w:val="40"/>
          <w:szCs w:val="40"/>
          <w:rtl/>
        </w:rPr>
        <w:t xml:space="preserve">3. </w:t>
      </w:r>
      <w:r w:rsidR="00840FA0" w:rsidRPr="00840FA0">
        <w:rPr>
          <w:sz w:val="40"/>
          <w:szCs w:val="40"/>
          <w:rtl/>
        </w:rPr>
        <w:t>ان اجراءات الشركة اللازمة لاعادة التأمين على المخاطر التي تتحملها غير كافية او انها لم تتخذ هذه الاجراءات</w:t>
      </w:r>
      <w:r>
        <w:rPr>
          <w:rFonts w:hint="cs"/>
          <w:sz w:val="40"/>
          <w:szCs w:val="40"/>
          <w:rtl/>
        </w:rPr>
        <w:t>.</w:t>
      </w:r>
    </w:p>
    <w:p w14:paraId="71BFC1C5" w14:textId="44B66359" w:rsidR="00E64A4A" w:rsidRDefault="00E64A4A" w:rsidP="00840FA0">
      <w:pPr>
        <w:rPr>
          <w:sz w:val="40"/>
          <w:szCs w:val="40"/>
          <w:rtl/>
        </w:rPr>
      </w:pPr>
      <w:r>
        <w:rPr>
          <w:rFonts w:hint="cs"/>
          <w:sz w:val="40"/>
          <w:szCs w:val="40"/>
          <w:rtl/>
        </w:rPr>
        <w:t>4</w:t>
      </w:r>
      <w:r w:rsidR="00840FA0" w:rsidRPr="00840FA0">
        <w:rPr>
          <w:sz w:val="40"/>
          <w:szCs w:val="40"/>
          <w:rtl/>
        </w:rPr>
        <w:t>. ان الشركة خالفت مخالفة جسيمة برنامج العمل الذي قدمته الى المدير العام وحصلت على الاجازة بموجبه.</w:t>
      </w:r>
    </w:p>
    <w:p w14:paraId="2AA1D87C" w14:textId="240E284C" w:rsidR="00840FA0" w:rsidRPr="00840FA0" w:rsidRDefault="00840FA0" w:rsidP="00840FA0">
      <w:pPr>
        <w:rPr>
          <w:sz w:val="40"/>
          <w:szCs w:val="40"/>
          <w:rtl/>
        </w:rPr>
      </w:pPr>
      <w:r w:rsidRPr="00840FA0">
        <w:rPr>
          <w:sz w:val="40"/>
          <w:szCs w:val="40"/>
          <w:rtl/>
        </w:rPr>
        <w:t xml:space="preserve"> </w:t>
      </w:r>
      <w:r w:rsidR="00E64A4A">
        <w:rPr>
          <w:rFonts w:hint="cs"/>
          <w:sz w:val="40"/>
          <w:szCs w:val="40"/>
          <w:rtl/>
        </w:rPr>
        <w:t xml:space="preserve">5. </w:t>
      </w:r>
      <w:r w:rsidRPr="00840FA0">
        <w:rPr>
          <w:sz w:val="40"/>
          <w:szCs w:val="40"/>
          <w:rtl/>
        </w:rPr>
        <w:t>ان مجموع خسائر الشركة زادت على ( ٥٠%) من راسمالها المدفوع.</w:t>
      </w:r>
    </w:p>
    <w:p w14:paraId="1DFADD13" w14:textId="511BDDDC" w:rsidR="00840FA0" w:rsidRPr="00840FA0" w:rsidRDefault="00E64A4A" w:rsidP="00840FA0">
      <w:pPr>
        <w:rPr>
          <w:sz w:val="40"/>
          <w:szCs w:val="40"/>
          <w:rtl/>
        </w:rPr>
      </w:pPr>
      <w:r>
        <w:rPr>
          <w:rFonts w:hint="cs"/>
          <w:sz w:val="40"/>
          <w:szCs w:val="40"/>
          <w:rtl/>
        </w:rPr>
        <w:t>6</w:t>
      </w:r>
      <w:r w:rsidR="00840FA0" w:rsidRPr="00840FA0">
        <w:rPr>
          <w:sz w:val="40"/>
          <w:szCs w:val="40"/>
          <w:rtl/>
        </w:rPr>
        <w:t>. ان الشركة توقفت عن اعمالها مدة لا تقل عن سنة دون سبب مبرر او مشروع.</w:t>
      </w:r>
    </w:p>
    <w:p w14:paraId="3BFFD514" w14:textId="2D207456" w:rsidR="00840FA0" w:rsidRPr="00840FA0" w:rsidRDefault="00840FA0" w:rsidP="00840FA0">
      <w:pPr>
        <w:rPr>
          <w:sz w:val="40"/>
          <w:szCs w:val="40"/>
          <w:rtl/>
        </w:rPr>
      </w:pPr>
      <w:r w:rsidRPr="00840FA0">
        <w:rPr>
          <w:sz w:val="40"/>
          <w:szCs w:val="40"/>
          <w:rtl/>
        </w:rPr>
        <w:t>فعلى المدير العام التاكد من صحة هذه المعلومات</w:t>
      </w:r>
      <w:r w:rsidR="00E64A4A">
        <w:rPr>
          <w:rFonts w:hint="cs"/>
          <w:sz w:val="40"/>
          <w:szCs w:val="40"/>
          <w:rtl/>
        </w:rPr>
        <w:t>.</w:t>
      </w:r>
    </w:p>
    <w:p w14:paraId="00F241CB" w14:textId="22B71915" w:rsidR="00E64A4A" w:rsidRPr="00E64A4A" w:rsidRDefault="00840FA0" w:rsidP="00E64A4A">
      <w:pPr>
        <w:pStyle w:val="ListParagraph"/>
        <w:numPr>
          <w:ilvl w:val="0"/>
          <w:numId w:val="5"/>
        </w:numPr>
        <w:tabs>
          <w:tab w:val="left" w:pos="360"/>
        </w:tabs>
        <w:ind w:hanging="540"/>
        <w:rPr>
          <w:sz w:val="40"/>
          <w:szCs w:val="40"/>
          <w:rtl/>
        </w:rPr>
      </w:pPr>
      <w:r w:rsidRPr="00E64A4A">
        <w:rPr>
          <w:sz w:val="40"/>
          <w:szCs w:val="40"/>
          <w:rtl/>
        </w:rPr>
        <w:t>اذا تبين للمدير العام صحة هذه المعلومات فعليه اما ان يحيل الأمر إلى المجلس مباشرة لاتخاذ الاجراءات اللازمة بحقها او ان يطلب من الشركة اتخاذ اجراءات محددة لتصويب اوضاعها خلال المدة التي يحددها لذلك فان لم تفعل يحيل المدير العام الامر الى المجلس لاتخاذ تلك الاجراءات بما في</w:t>
      </w:r>
      <w:r w:rsidR="00E64A4A">
        <w:rPr>
          <w:rFonts w:hint="cs"/>
          <w:sz w:val="40"/>
          <w:szCs w:val="40"/>
          <w:rtl/>
        </w:rPr>
        <w:t xml:space="preserve"> </w:t>
      </w:r>
      <w:r w:rsidR="00E64A4A" w:rsidRPr="00E64A4A">
        <w:rPr>
          <w:rFonts w:hint="cs"/>
          <w:sz w:val="40"/>
          <w:szCs w:val="40"/>
          <w:rtl/>
        </w:rPr>
        <w:t>ذلك:</w:t>
      </w:r>
    </w:p>
    <w:p w14:paraId="75BE6B8F" w14:textId="25313E78" w:rsidR="00E64A4A" w:rsidRDefault="00840FA0" w:rsidP="00E64A4A">
      <w:pPr>
        <w:pStyle w:val="ListParagraph"/>
        <w:numPr>
          <w:ilvl w:val="0"/>
          <w:numId w:val="6"/>
        </w:numPr>
        <w:rPr>
          <w:sz w:val="40"/>
          <w:szCs w:val="40"/>
          <w:rtl/>
        </w:rPr>
      </w:pPr>
      <w:r w:rsidRPr="00E64A4A">
        <w:rPr>
          <w:sz w:val="40"/>
          <w:szCs w:val="40"/>
          <w:rtl/>
        </w:rPr>
        <w:t xml:space="preserve">منع الشركة من ابرام عقود تامين اضافية أو منعها من ممارسة فرع معين أو أكثر من فروع التامين . </w:t>
      </w:r>
    </w:p>
    <w:p w14:paraId="385F8273" w14:textId="77777777" w:rsidR="00E64A4A" w:rsidRDefault="00840FA0" w:rsidP="00E64A4A">
      <w:pPr>
        <w:pStyle w:val="ListParagraph"/>
        <w:numPr>
          <w:ilvl w:val="0"/>
          <w:numId w:val="6"/>
        </w:numPr>
        <w:rPr>
          <w:sz w:val="40"/>
          <w:szCs w:val="40"/>
        </w:rPr>
      </w:pPr>
      <w:r w:rsidRPr="00E64A4A">
        <w:rPr>
          <w:sz w:val="40"/>
          <w:szCs w:val="40"/>
          <w:rtl/>
        </w:rPr>
        <w:t xml:space="preserve">وضع حد اعلى المجموع مبالغ الاقساط التي تحصل عليها الشركة من وثائق التامين التي تصدرها . </w:t>
      </w:r>
    </w:p>
    <w:p w14:paraId="24095336" w14:textId="77777777" w:rsidR="00E64A4A" w:rsidRDefault="00840FA0" w:rsidP="00E64A4A">
      <w:pPr>
        <w:pStyle w:val="ListParagraph"/>
        <w:numPr>
          <w:ilvl w:val="0"/>
          <w:numId w:val="6"/>
        </w:numPr>
        <w:rPr>
          <w:sz w:val="40"/>
          <w:szCs w:val="40"/>
        </w:rPr>
      </w:pPr>
      <w:r w:rsidRPr="00E64A4A">
        <w:rPr>
          <w:sz w:val="40"/>
          <w:szCs w:val="40"/>
          <w:rtl/>
        </w:rPr>
        <w:t>الاحتفاظ في المملكة بموجودات تعادل في قيمتها جميع التزاماتها الصافية الناشئة عن اعمالها في المملكة أو نسبة معينة من قيمته</w:t>
      </w:r>
      <w:r w:rsidR="00E64A4A">
        <w:rPr>
          <w:rFonts w:hint="cs"/>
          <w:sz w:val="40"/>
          <w:szCs w:val="40"/>
          <w:rtl/>
        </w:rPr>
        <w:t>ا.</w:t>
      </w:r>
    </w:p>
    <w:p w14:paraId="00505400" w14:textId="77777777" w:rsidR="00E64A4A" w:rsidRDefault="00840FA0" w:rsidP="00E64A4A">
      <w:pPr>
        <w:pStyle w:val="ListParagraph"/>
        <w:numPr>
          <w:ilvl w:val="0"/>
          <w:numId w:val="6"/>
        </w:numPr>
        <w:rPr>
          <w:sz w:val="40"/>
          <w:szCs w:val="40"/>
        </w:rPr>
      </w:pPr>
      <w:r w:rsidRPr="00E64A4A">
        <w:rPr>
          <w:sz w:val="40"/>
          <w:szCs w:val="40"/>
          <w:rtl/>
        </w:rPr>
        <w:lastRenderedPageBreak/>
        <w:t xml:space="preserve">تقييد الشركة في ممارسة أي من انشطتها الاستثمارية المتعلقة بضمان هامش الملاءة او الزامها بتصفية استثماراتها في أي من هذه الانشطة تحقيقاً لهذه الغاية. </w:t>
      </w:r>
    </w:p>
    <w:p w14:paraId="0D6A51C1" w14:textId="77777777" w:rsidR="00E64A4A" w:rsidRDefault="00840FA0" w:rsidP="00E64A4A">
      <w:pPr>
        <w:pStyle w:val="ListParagraph"/>
        <w:numPr>
          <w:ilvl w:val="0"/>
          <w:numId w:val="6"/>
        </w:numPr>
        <w:rPr>
          <w:sz w:val="40"/>
          <w:szCs w:val="40"/>
        </w:rPr>
      </w:pPr>
      <w:r w:rsidRPr="00E64A4A">
        <w:rPr>
          <w:sz w:val="40"/>
          <w:szCs w:val="40"/>
          <w:rtl/>
        </w:rPr>
        <w:t>الطلب من الشركة او المركز الرئيس لشركة التامين الاجنبية حسب مقتضى الحال اتخاذ الاجراءات اللازمة لتصويب الاوضاع الادارية فيها بما في ذلك تنحية المدير العام او المدير المفوض أو أي موظف رئيسي فيها.</w:t>
      </w:r>
    </w:p>
    <w:p w14:paraId="78670406" w14:textId="77777777" w:rsidR="00E64A4A" w:rsidRDefault="00840FA0" w:rsidP="00E64A4A">
      <w:pPr>
        <w:pStyle w:val="ListParagraph"/>
        <w:numPr>
          <w:ilvl w:val="0"/>
          <w:numId w:val="6"/>
        </w:numPr>
        <w:rPr>
          <w:sz w:val="40"/>
          <w:szCs w:val="40"/>
        </w:rPr>
      </w:pPr>
      <w:r w:rsidRPr="00E64A4A">
        <w:rPr>
          <w:sz w:val="40"/>
          <w:szCs w:val="40"/>
          <w:rtl/>
        </w:rPr>
        <w:t xml:space="preserve">تنحية رئيس مجلس ادارة الشركة او اي من اعضاءه اذا ثبتت مسؤوليته عن المخالفة. </w:t>
      </w:r>
    </w:p>
    <w:p w14:paraId="739D85AD" w14:textId="77777777" w:rsidR="00E64A4A" w:rsidRDefault="00840FA0" w:rsidP="00E64A4A">
      <w:pPr>
        <w:pStyle w:val="ListParagraph"/>
        <w:numPr>
          <w:ilvl w:val="0"/>
          <w:numId w:val="6"/>
        </w:numPr>
        <w:rPr>
          <w:sz w:val="40"/>
          <w:szCs w:val="40"/>
        </w:rPr>
      </w:pPr>
      <w:r w:rsidRPr="00E64A4A">
        <w:rPr>
          <w:sz w:val="40"/>
          <w:szCs w:val="40"/>
          <w:rtl/>
        </w:rPr>
        <w:t>حل مجلس ادارة الشركة وتعيين لجنة ادارية محايدة مؤقتة من ذوي الخبرة تحل محله وتعيين رئيس لهذه اللجنة ونائب له وتحديد مهامها وصلاحياتها لمدة لا تتجاوز ستة اشهر قابلة للتمديد لمدة لا تتجاوز السنة في الحالات التي تستدعي ذلك وتتحمل الشركة اتعاب تلك اللجنة التي يحددها مجلس الهيئة وبعد انتهاء عمل اللجنة يتم انتخاب مجلس ادارة جديد وفقاً لاحكام قانون الشركات</w:t>
      </w:r>
      <w:r w:rsidR="00E64A4A">
        <w:rPr>
          <w:rFonts w:hint="cs"/>
          <w:sz w:val="40"/>
          <w:szCs w:val="40"/>
          <w:rtl/>
        </w:rPr>
        <w:t>.</w:t>
      </w:r>
    </w:p>
    <w:p w14:paraId="08D0B785" w14:textId="77777777" w:rsidR="00E64A4A" w:rsidRDefault="00840FA0" w:rsidP="00E64A4A">
      <w:pPr>
        <w:pStyle w:val="ListParagraph"/>
        <w:numPr>
          <w:ilvl w:val="0"/>
          <w:numId w:val="6"/>
        </w:numPr>
        <w:rPr>
          <w:sz w:val="40"/>
          <w:szCs w:val="40"/>
        </w:rPr>
      </w:pPr>
      <w:r w:rsidRPr="00E64A4A">
        <w:rPr>
          <w:sz w:val="40"/>
          <w:szCs w:val="40"/>
          <w:rtl/>
        </w:rPr>
        <w:t>اتخاذ الاجراءات اللازمة لادماج الشركة في شركة اخرى بموافقة الشركة التي ستندمج فيها.</w:t>
      </w:r>
    </w:p>
    <w:p w14:paraId="206E6BB5" w14:textId="77777777" w:rsidR="00E64A4A" w:rsidRDefault="00840FA0" w:rsidP="00E64A4A">
      <w:pPr>
        <w:pStyle w:val="ListParagraph"/>
        <w:numPr>
          <w:ilvl w:val="0"/>
          <w:numId w:val="6"/>
        </w:numPr>
        <w:rPr>
          <w:sz w:val="40"/>
          <w:szCs w:val="40"/>
        </w:rPr>
      </w:pPr>
      <w:r w:rsidRPr="00E64A4A">
        <w:rPr>
          <w:sz w:val="40"/>
          <w:szCs w:val="40"/>
          <w:rtl/>
        </w:rPr>
        <w:t>وقف أو الغاء اجازة الشركة.</w:t>
      </w:r>
    </w:p>
    <w:p w14:paraId="125D12C1" w14:textId="77777777" w:rsidR="00E64A4A" w:rsidRDefault="00840FA0" w:rsidP="00E64A4A">
      <w:pPr>
        <w:pStyle w:val="ListParagraph"/>
        <w:numPr>
          <w:ilvl w:val="0"/>
          <w:numId w:val="6"/>
        </w:numPr>
        <w:rPr>
          <w:sz w:val="40"/>
          <w:szCs w:val="40"/>
        </w:rPr>
      </w:pPr>
      <w:r w:rsidRPr="00E64A4A">
        <w:rPr>
          <w:sz w:val="40"/>
          <w:szCs w:val="40"/>
          <w:rtl/>
        </w:rPr>
        <w:t>اعادة هيكلة الشركة.</w:t>
      </w:r>
    </w:p>
    <w:p w14:paraId="203FAE1A" w14:textId="3855BF37" w:rsidR="00840FA0" w:rsidRPr="00E64A4A" w:rsidRDefault="00840FA0" w:rsidP="00E64A4A">
      <w:pPr>
        <w:pStyle w:val="ListParagraph"/>
        <w:numPr>
          <w:ilvl w:val="0"/>
          <w:numId w:val="6"/>
        </w:numPr>
        <w:rPr>
          <w:sz w:val="40"/>
          <w:szCs w:val="40"/>
          <w:rtl/>
        </w:rPr>
      </w:pPr>
      <w:r w:rsidRPr="00E64A4A">
        <w:rPr>
          <w:sz w:val="40"/>
          <w:szCs w:val="40"/>
          <w:rtl/>
        </w:rPr>
        <w:t>تصفية الشركة.</w:t>
      </w:r>
    </w:p>
    <w:p w14:paraId="4606E9AC" w14:textId="4C9572E0" w:rsidR="00840FA0" w:rsidRPr="00E64A4A" w:rsidRDefault="00840FA0" w:rsidP="00840FA0">
      <w:pPr>
        <w:rPr>
          <w:sz w:val="40"/>
          <w:szCs w:val="40"/>
          <w:u w:val="single"/>
          <w:rtl/>
        </w:rPr>
      </w:pPr>
      <w:r w:rsidRPr="00E64A4A">
        <w:rPr>
          <w:sz w:val="40"/>
          <w:szCs w:val="40"/>
          <w:u w:val="single"/>
          <w:rtl/>
        </w:rPr>
        <w:t>تعديلات المادة:</w:t>
      </w:r>
    </w:p>
    <w:p w14:paraId="7F6EE507" w14:textId="77777777" w:rsidR="00E64A4A" w:rsidRDefault="00E64A4A" w:rsidP="00840FA0">
      <w:pPr>
        <w:rPr>
          <w:sz w:val="40"/>
          <w:szCs w:val="40"/>
          <w:rtl/>
        </w:rPr>
      </w:pPr>
      <w:r>
        <w:rPr>
          <w:rFonts w:hint="cs"/>
          <w:sz w:val="40"/>
          <w:szCs w:val="40"/>
          <w:rtl/>
        </w:rPr>
        <w:t>-</w:t>
      </w:r>
      <w:r w:rsidR="00840FA0" w:rsidRPr="00840FA0">
        <w:rPr>
          <w:sz w:val="40"/>
          <w:szCs w:val="40"/>
          <w:rtl/>
        </w:rPr>
        <w:t xml:space="preserve">هكذا اصبحت هذه المادة بعد تعديلها بموجب القانون المعدل رقم ٦٧ لسنة </w:t>
      </w:r>
      <w:r w:rsidR="00840FA0" w:rsidRPr="00840FA0">
        <w:rPr>
          <w:sz w:val="40"/>
          <w:szCs w:val="40"/>
          <w:rtl/>
          <w:lang w:bidi="fa-IR"/>
        </w:rPr>
        <w:t>۲۰۰۲</w:t>
      </w:r>
      <w:r w:rsidR="00840FA0" w:rsidRPr="00840FA0">
        <w:rPr>
          <w:sz w:val="40"/>
          <w:szCs w:val="40"/>
          <w:rtl/>
        </w:rPr>
        <w:t xml:space="preserve"> حيث كان نص البند (</w:t>
      </w:r>
      <w:r w:rsidR="00840FA0" w:rsidRPr="00840FA0">
        <w:rPr>
          <w:sz w:val="40"/>
          <w:szCs w:val="40"/>
          <w:rtl/>
          <w:lang w:bidi="fa-IR"/>
        </w:rPr>
        <w:t xml:space="preserve">۲) </w:t>
      </w:r>
      <w:r w:rsidR="00840FA0" w:rsidRPr="00840FA0">
        <w:rPr>
          <w:sz w:val="40"/>
          <w:szCs w:val="40"/>
          <w:rtl/>
        </w:rPr>
        <w:t>من الفقرة (أ) كما يلي:</w:t>
      </w:r>
    </w:p>
    <w:p w14:paraId="123F373D" w14:textId="7B134110" w:rsidR="00840FA0" w:rsidRDefault="00840FA0" w:rsidP="00840FA0">
      <w:pPr>
        <w:rPr>
          <w:sz w:val="40"/>
          <w:szCs w:val="40"/>
          <w:rtl/>
        </w:rPr>
      </w:pPr>
      <w:r w:rsidRPr="00840FA0">
        <w:rPr>
          <w:sz w:val="40"/>
          <w:szCs w:val="40"/>
          <w:rtl/>
        </w:rPr>
        <w:t xml:space="preserve"> </w:t>
      </w:r>
      <w:r w:rsidR="00E64A4A">
        <w:rPr>
          <w:rFonts w:hint="cs"/>
          <w:sz w:val="40"/>
          <w:szCs w:val="40"/>
          <w:rtl/>
          <w:lang w:bidi="fa-IR"/>
        </w:rPr>
        <w:t>2</w:t>
      </w:r>
      <w:r w:rsidRPr="00840FA0">
        <w:rPr>
          <w:sz w:val="40"/>
          <w:szCs w:val="40"/>
          <w:rtl/>
          <w:lang w:bidi="fa-IR"/>
        </w:rPr>
        <w:t xml:space="preserve">. </w:t>
      </w:r>
      <w:r w:rsidRPr="00840FA0">
        <w:rPr>
          <w:sz w:val="40"/>
          <w:szCs w:val="40"/>
          <w:rtl/>
        </w:rPr>
        <w:t>ان الشركة لن تتمكن من الاحتفاظ بهامش الملاءة المقرر وفقاً لاحكام هذا القانون.</w:t>
      </w:r>
    </w:p>
    <w:p w14:paraId="2CB3EBA4" w14:textId="4392B100" w:rsidR="00E64A4A" w:rsidRPr="00E64A4A" w:rsidRDefault="00E64A4A" w:rsidP="00E64A4A">
      <w:pPr>
        <w:jc w:val="center"/>
        <w:rPr>
          <w:b/>
          <w:bCs/>
          <w:sz w:val="40"/>
          <w:szCs w:val="40"/>
          <w:u w:val="single"/>
          <w:rtl/>
        </w:rPr>
      </w:pPr>
      <w:r w:rsidRPr="00E64A4A">
        <w:rPr>
          <w:b/>
          <w:bCs/>
          <w:sz w:val="40"/>
          <w:szCs w:val="40"/>
          <w:u w:val="single"/>
          <w:rtl/>
        </w:rPr>
        <w:lastRenderedPageBreak/>
        <w:t>شركات التامين الاجنبية</w:t>
      </w:r>
    </w:p>
    <w:p w14:paraId="1E36EB24" w14:textId="78F52651" w:rsidR="00840FA0" w:rsidRPr="00840FA0" w:rsidRDefault="00840FA0" w:rsidP="00840FA0">
      <w:pPr>
        <w:rPr>
          <w:sz w:val="40"/>
          <w:szCs w:val="40"/>
          <w:rtl/>
        </w:rPr>
      </w:pPr>
      <w:r w:rsidRPr="00840FA0">
        <w:rPr>
          <w:sz w:val="40"/>
          <w:szCs w:val="40"/>
          <w:rtl/>
        </w:rPr>
        <w:t xml:space="preserve">المادة </w:t>
      </w:r>
      <w:r w:rsidR="00E64A4A">
        <w:rPr>
          <w:rFonts w:hint="cs"/>
          <w:sz w:val="40"/>
          <w:szCs w:val="40"/>
          <w:rtl/>
        </w:rPr>
        <w:t>42</w:t>
      </w:r>
    </w:p>
    <w:p w14:paraId="379CA8E2" w14:textId="77777777" w:rsidR="00E64A4A" w:rsidRDefault="00E64A4A" w:rsidP="00840FA0">
      <w:pPr>
        <w:rPr>
          <w:sz w:val="40"/>
          <w:szCs w:val="40"/>
          <w:rtl/>
        </w:rPr>
      </w:pPr>
      <w:r>
        <w:rPr>
          <w:rFonts w:hint="cs"/>
          <w:sz w:val="40"/>
          <w:szCs w:val="40"/>
          <w:rtl/>
        </w:rPr>
        <w:t>أ</w:t>
      </w:r>
      <w:r w:rsidR="00840FA0" w:rsidRPr="00840FA0">
        <w:rPr>
          <w:sz w:val="40"/>
          <w:szCs w:val="40"/>
          <w:rtl/>
        </w:rPr>
        <w:t>. تلتزم شركة التامين الاجنبية قبل حصولها على الاجازة بتعيين مدير مفوض لفرعها لممارسة اعمال التامين نيابة عنها وتكون مسؤولة عن اعماله</w:t>
      </w:r>
      <w:r>
        <w:rPr>
          <w:rFonts w:hint="cs"/>
          <w:sz w:val="40"/>
          <w:szCs w:val="40"/>
          <w:rtl/>
        </w:rPr>
        <w:t>.</w:t>
      </w:r>
    </w:p>
    <w:p w14:paraId="14FCA60A" w14:textId="77777777" w:rsidR="00E64A4A" w:rsidRDefault="00840FA0" w:rsidP="00840FA0">
      <w:pPr>
        <w:rPr>
          <w:sz w:val="40"/>
          <w:szCs w:val="40"/>
          <w:rtl/>
        </w:rPr>
      </w:pPr>
      <w:r w:rsidRPr="00840FA0">
        <w:rPr>
          <w:sz w:val="40"/>
          <w:szCs w:val="40"/>
          <w:rtl/>
        </w:rPr>
        <w:t xml:space="preserve">ب. تلتزم شركة التامين الاجنبية باعلام المدير العام باسم المدير المفوض خلال شهر من تاريخ تعيينه وعليها تعيين بديل له خلال شهر من تاريخ شغور مركزه. </w:t>
      </w:r>
    </w:p>
    <w:p w14:paraId="3AF0881A" w14:textId="677E0C68" w:rsidR="00840FA0" w:rsidRPr="00840FA0" w:rsidRDefault="00840FA0" w:rsidP="00840FA0">
      <w:pPr>
        <w:rPr>
          <w:sz w:val="40"/>
          <w:szCs w:val="40"/>
          <w:rtl/>
        </w:rPr>
      </w:pPr>
      <w:r w:rsidRPr="00840FA0">
        <w:rPr>
          <w:sz w:val="40"/>
          <w:szCs w:val="40"/>
          <w:rtl/>
        </w:rPr>
        <w:t>ج</w:t>
      </w:r>
      <w:r w:rsidR="00E64A4A">
        <w:rPr>
          <w:rFonts w:hint="cs"/>
          <w:sz w:val="40"/>
          <w:szCs w:val="40"/>
          <w:rtl/>
        </w:rPr>
        <w:t>.</w:t>
      </w:r>
      <w:r w:rsidRPr="00840FA0">
        <w:rPr>
          <w:sz w:val="40"/>
          <w:szCs w:val="40"/>
          <w:rtl/>
        </w:rPr>
        <w:t xml:space="preserve"> على فرع شركة التامين الاجنبية ان ينشر الحسابات الختامية الاجمالية للشركة الام وفروعها خارج المملكة وذلك الى جانب حساباته الختامية الخاصة به داخل المملكة.</w:t>
      </w:r>
    </w:p>
    <w:p w14:paraId="38A22317" w14:textId="69AEF295" w:rsidR="00840FA0" w:rsidRPr="00E64A4A" w:rsidRDefault="00840FA0" w:rsidP="00840FA0">
      <w:pPr>
        <w:rPr>
          <w:sz w:val="40"/>
          <w:szCs w:val="40"/>
          <w:u w:val="single"/>
          <w:rtl/>
        </w:rPr>
      </w:pPr>
      <w:r w:rsidRPr="00E64A4A">
        <w:rPr>
          <w:sz w:val="40"/>
          <w:szCs w:val="40"/>
          <w:u w:val="single"/>
          <w:rtl/>
        </w:rPr>
        <w:t>تعديلات المادة:</w:t>
      </w:r>
    </w:p>
    <w:p w14:paraId="5E0DDC41" w14:textId="77777777" w:rsidR="00E64A4A" w:rsidRDefault="00E64A4A" w:rsidP="00840FA0">
      <w:pPr>
        <w:rPr>
          <w:sz w:val="40"/>
          <w:szCs w:val="40"/>
          <w:rtl/>
        </w:rPr>
      </w:pPr>
      <w:r>
        <w:rPr>
          <w:rFonts w:hint="cs"/>
          <w:sz w:val="40"/>
          <w:szCs w:val="40"/>
          <w:rtl/>
        </w:rPr>
        <w:t>-</w:t>
      </w:r>
      <w:r w:rsidR="00840FA0" w:rsidRPr="00840FA0">
        <w:rPr>
          <w:sz w:val="40"/>
          <w:szCs w:val="40"/>
          <w:rtl/>
        </w:rPr>
        <w:t xml:space="preserve">هكذا اصبحت هذه المادة بعد الغاء نص الفقرة (أ) والاستعاضة عنه بالنص الحالي بموجب القانون المعدل رقم ٦٧ لسنة ٢٠٠٢ حيث كان نصها السابق كما يلي: </w:t>
      </w:r>
    </w:p>
    <w:p w14:paraId="3F28F46F" w14:textId="5D37D0B1" w:rsidR="00840FA0" w:rsidRPr="00840FA0" w:rsidRDefault="00143126" w:rsidP="00840FA0">
      <w:pPr>
        <w:rPr>
          <w:sz w:val="40"/>
          <w:szCs w:val="40"/>
          <w:rtl/>
        </w:rPr>
      </w:pPr>
      <w:r>
        <w:rPr>
          <w:rFonts w:hint="cs"/>
          <w:sz w:val="40"/>
          <w:szCs w:val="40"/>
          <w:rtl/>
        </w:rPr>
        <w:t>أ.</w:t>
      </w:r>
      <w:r w:rsidR="00840FA0" w:rsidRPr="00840FA0">
        <w:rPr>
          <w:sz w:val="40"/>
          <w:szCs w:val="40"/>
          <w:rtl/>
        </w:rPr>
        <w:t xml:space="preserve"> تلتزم شركة التامين الأجنبية قبل حصولها على الاجازة بما يلي:</w:t>
      </w:r>
    </w:p>
    <w:p w14:paraId="5D310A26" w14:textId="77777777" w:rsidR="00143126" w:rsidRDefault="00840FA0" w:rsidP="00840FA0">
      <w:pPr>
        <w:rPr>
          <w:sz w:val="40"/>
          <w:szCs w:val="40"/>
          <w:rtl/>
        </w:rPr>
      </w:pPr>
      <w:r w:rsidRPr="00840FA0">
        <w:rPr>
          <w:sz w:val="40"/>
          <w:szCs w:val="40"/>
          <w:rtl/>
        </w:rPr>
        <w:t xml:space="preserve">1. ان تحتفظ في المملكة بالمبلغ الذي يحدده المجلس لهذه الغاية على ان لا يقل هذا المبلغ عن الحد الادنى لراس مال الشركة الاردنية. </w:t>
      </w:r>
    </w:p>
    <w:p w14:paraId="0CF5A3A3" w14:textId="0953F848" w:rsidR="00840FA0" w:rsidRPr="00840FA0" w:rsidRDefault="00143126" w:rsidP="00143126">
      <w:pPr>
        <w:rPr>
          <w:sz w:val="40"/>
          <w:szCs w:val="40"/>
          <w:rtl/>
        </w:rPr>
      </w:pPr>
      <w:r>
        <w:rPr>
          <w:rFonts w:hint="cs"/>
          <w:sz w:val="40"/>
          <w:szCs w:val="40"/>
          <w:rtl/>
        </w:rPr>
        <w:t xml:space="preserve">2. </w:t>
      </w:r>
      <w:r w:rsidR="00840FA0" w:rsidRPr="00840FA0">
        <w:rPr>
          <w:sz w:val="40"/>
          <w:szCs w:val="40"/>
          <w:rtl/>
        </w:rPr>
        <w:t>ان تعين مديراً مفوضاً لفرعها في المملكة لممارسة اعمال التامين نيابة عنها وتكون مسؤولة عن اعماله.</w:t>
      </w:r>
    </w:p>
    <w:p w14:paraId="0E6E4691" w14:textId="58661D5F" w:rsidR="00840FA0" w:rsidRPr="00840FA0" w:rsidRDefault="00840FA0" w:rsidP="00840FA0">
      <w:pPr>
        <w:rPr>
          <w:sz w:val="40"/>
          <w:szCs w:val="40"/>
          <w:rtl/>
        </w:rPr>
      </w:pPr>
      <w:r w:rsidRPr="00840FA0">
        <w:rPr>
          <w:sz w:val="40"/>
          <w:szCs w:val="40"/>
          <w:rtl/>
        </w:rPr>
        <w:t xml:space="preserve">المادة </w:t>
      </w:r>
      <w:r w:rsidR="00143126">
        <w:rPr>
          <w:rFonts w:hint="cs"/>
          <w:sz w:val="40"/>
          <w:szCs w:val="40"/>
          <w:rtl/>
        </w:rPr>
        <w:t>43</w:t>
      </w:r>
    </w:p>
    <w:p w14:paraId="5CC366CD" w14:textId="0EC3BDD5" w:rsidR="00840FA0" w:rsidRPr="00840FA0" w:rsidRDefault="00840FA0" w:rsidP="00143126">
      <w:pPr>
        <w:rPr>
          <w:sz w:val="40"/>
          <w:szCs w:val="40"/>
          <w:rtl/>
        </w:rPr>
      </w:pPr>
      <w:r w:rsidRPr="00840FA0">
        <w:rPr>
          <w:sz w:val="40"/>
          <w:szCs w:val="40"/>
          <w:rtl/>
        </w:rPr>
        <w:lastRenderedPageBreak/>
        <w:t>على شركة التامين الاجنبية ان ترفق بقرار تعيين المدير المفوض وثيقة رسمية تودع لدى الهيئة صورة مصدقة عنها</w:t>
      </w:r>
      <w:r w:rsidR="00143126">
        <w:rPr>
          <w:rFonts w:hint="cs"/>
          <w:sz w:val="40"/>
          <w:szCs w:val="40"/>
          <w:rtl/>
        </w:rPr>
        <w:t xml:space="preserve"> </w:t>
      </w:r>
      <w:r w:rsidRPr="00840FA0">
        <w:rPr>
          <w:sz w:val="40"/>
          <w:szCs w:val="40"/>
          <w:rtl/>
        </w:rPr>
        <w:t>تخوله ممارسة جميع الصلاحيات اللازمة لادارة الفرع بما في ذلك:</w:t>
      </w:r>
    </w:p>
    <w:p w14:paraId="59292136" w14:textId="0BAEEA1A" w:rsidR="00143126" w:rsidRDefault="00143126" w:rsidP="00840FA0">
      <w:pPr>
        <w:rPr>
          <w:sz w:val="40"/>
          <w:szCs w:val="40"/>
          <w:rtl/>
        </w:rPr>
      </w:pPr>
      <w:r>
        <w:rPr>
          <w:rFonts w:hint="cs"/>
          <w:sz w:val="40"/>
          <w:szCs w:val="40"/>
          <w:rtl/>
        </w:rPr>
        <w:t>أ</w:t>
      </w:r>
      <w:r w:rsidR="00840FA0" w:rsidRPr="00840FA0">
        <w:rPr>
          <w:sz w:val="40"/>
          <w:szCs w:val="40"/>
          <w:rtl/>
        </w:rPr>
        <w:t xml:space="preserve">. اصدار وثائق التامين وملاحقها ودفع التعويضات المترتبة عليها. </w:t>
      </w:r>
    </w:p>
    <w:p w14:paraId="6F8A998F" w14:textId="77777777" w:rsidR="00143126" w:rsidRDefault="00840FA0" w:rsidP="00840FA0">
      <w:pPr>
        <w:rPr>
          <w:sz w:val="40"/>
          <w:szCs w:val="40"/>
          <w:rtl/>
        </w:rPr>
      </w:pPr>
      <w:r w:rsidRPr="00840FA0">
        <w:rPr>
          <w:sz w:val="40"/>
          <w:szCs w:val="40"/>
          <w:rtl/>
        </w:rPr>
        <w:t>ب</w:t>
      </w:r>
      <w:r w:rsidR="00143126">
        <w:rPr>
          <w:rFonts w:hint="cs"/>
          <w:sz w:val="40"/>
          <w:szCs w:val="40"/>
          <w:rtl/>
        </w:rPr>
        <w:t>.</w:t>
      </w:r>
      <w:r w:rsidRPr="00840FA0">
        <w:rPr>
          <w:sz w:val="40"/>
          <w:szCs w:val="40"/>
          <w:rtl/>
        </w:rPr>
        <w:t xml:space="preserve"> تمثيل الشركة لدى الهيئة وامام المحاكم المختصة وسائر الجهات الرسمية وغير الرسمية فيما يتعلق باعمال وادارة الفرع. </w:t>
      </w:r>
    </w:p>
    <w:p w14:paraId="4F4BA003" w14:textId="4B86056A" w:rsidR="00840FA0" w:rsidRPr="00840FA0" w:rsidRDefault="00840FA0" w:rsidP="00840FA0">
      <w:pPr>
        <w:rPr>
          <w:sz w:val="40"/>
          <w:szCs w:val="40"/>
          <w:rtl/>
        </w:rPr>
      </w:pPr>
      <w:r w:rsidRPr="00840FA0">
        <w:rPr>
          <w:sz w:val="40"/>
          <w:szCs w:val="40"/>
          <w:rtl/>
        </w:rPr>
        <w:t>ج. تبلغ الانذارات وسائر الاشعارات والمراسلات الموجهة للشركة .</w:t>
      </w:r>
    </w:p>
    <w:p w14:paraId="23466F41" w14:textId="08447744" w:rsidR="00840FA0" w:rsidRPr="00840FA0" w:rsidRDefault="00840FA0" w:rsidP="00840FA0">
      <w:pPr>
        <w:rPr>
          <w:sz w:val="40"/>
          <w:szCs w:val="40"/>
          <w:rtl/>
        </w:rPr>
      </w:pPr>
      <w:r w:rsidRPr="00840FA0">
        <w:rPr>
          <w:sz w:val="40"/>
          <w:szCs w:val="40"/>
          <w:rtl/>
        </w:rPr>
        <w:t xml:space="preserve">المادة </w:t>
      </w:r>
      <w:r w:rsidR="00143126">
        <w:rPr>
          <w:rFonts w:hint="cs"/>
          <w:sz w:val="40"/>
          <w:szCs w:val="40"/>
          <w:rtl/>
        </w:rPr>
        <w:t>44</w:t>
      </w:r>
    </w:p>
    <w:p w14:paraId="4CA49C5A" w14:textId="6347567B" w:rsidR="00840FA0" w:rsidRPr="00840FA0" w:rsidRDefault="00840FA0" w:rsidP="00143126">
      <w:pPr>
        <w:rPr>
          <w:sz w:val="40"/>
          <w:szCs w:val="40"/>
          <w:rtl/>
        </w:rPr>
      </w:pPr>
      <w:r w:rsidRPr="00840FA0">
        <w:rPr>
          <w:sz w:val="40"/>
          <w:szCs w:val="40"/>
          <w:rtl/>
        </w:rPr>
        <w:t>لا يجوز لفرع شركة التامين الاجنبية في المملكة ان يحسب من ضمن نفقاته نسبة تزيد على ٢% من صافي الاقساط المتحققة سنوياً عن اعماله في المملكة للمساهمة في مصروفات المركز الرئيس مقابل الخدمات الادارية والفنية التي</w:t>
      </w:r>
      <w:r w:rsidR="00143126">
        <w:rPr>
          <w:rFonts w:hint="cs"/>
          <w:sz w:val="40"/>
          <w:szCs w:val="40"/>
          <w:rtl/>
        </w:rPr>
        <w:t xml:space="preserve"> </w:t>
      </w:r>
      <w:r w:rsidRPr="00840FA0">
        <w:rPr>
          <w:sz w:val="40"/>
          <w:szCs w:val="40"/>
          <w:rtl/>
        </w:rPr>
        <w:t>يقدمها المركز للفرع.</w:t>
      </w:r>
    </w:p>
    <w:p w14:paraId="453E5D89" w14:textId="77777777" w:rsidR="00143126" w:rsidRPr="00143126" w:rsidRDefault="00143126" w:rsidP="00143126">
      <w:pPr>
        <w:jc w:val="center"/>
        <w:rPr>
          <w:b/>
          <w:bCs/>
          <w:sz w:val="40"/>
          <w:szCs w:val="40"/>
          <w:u w:val="single"/>
          <w:rtl/>
        </w:rPr>
      </w:pPr>
      <w:r w:rsidRPr="00143126">
        <w:rPr>
          <w:b/>
          <w:bCs/>
          <w:sz w:val="40"/>
          <w:szCs w:val="40"/>
          <w:u w:val="single"/>
          <w:rtl/>
        </w:rPr>
        <w:t>اجازة التامين</w:t>
      </w:r>
    </w:p>
    <w:p w14:paraId="620F0288" w14:textId="6F480F8C" w:rsidR="00840FA0" w:rsidRPr="00840FA0" w:rsidRDefault="00840FA0" w:rsidP="00840FA0">
      <w:pPr>
        <w:rPr>
          <w:sz w:val="40"/>
          <w:szCs w:val="40"/>
          <w:rtl/>
        </w:rPr>
      </w:pPr>
      <w:r w:rsidRPr="00840FA0">
        <w:rPr>
          <w:sz w:val="40"/>
          <w:szCs w:val="40"/>
          <w:rtl/>
        </w:rPr>
        <w:t xml:space="preserve">المادة </w:t>
      </w:r>
      <w:r w:rsidR="00143126">
        <w:rPr>
          <w:rFonts w:hint="cs"/>
          <w:sz w:val="40"/>
          <w:szCs w:val="40"/>
          <w:rtl/>
        </w:rPr>
        <w:t>45</w:t>
      </w:r>
    </w:p>
    <w:p w14:paraId="3C523CF2" w14:textId="39F8E868" w:rsidR="00E23A34" w:rsidRPr="00E23A34" w:rsidRDefault="00840FA0" w:rsidP="00E23A34">
      <w:pPr>
        <w:pStyle w:val="ListParagraph"/>
        <w:numPr>
          <w:ilvl w:val="0"/>
          <w:numId w:val="7"/>
        </w:numPr>
        <w:ind w:left="360" w:firstLine="0"/>
        <w:rPr>
          <w:sz w:val="40"/>
          <w:szCs w:val="40"/>
          <w:rtl/>
        </w:rPr>
      </w:pPr>
      <w:r w:rsidRPr="00E23A34">
        <w:rPr>
          <w:sz w:val="40"/>
          <w:szCs w:val="40"/>
          <w:rtl/>
        </w:rPr>
        <w:t xml:space="preserve">لا يجوز لاي من الشركات المنصوص عليها في الفقرة (أ) من المادة (٢٥) من هذا القانون ان تمارس اعمال التامين الا بعد حصولها على اجازة بذلك من المجلس وفقاً لاحكام هذا القانون. </w:t>
      </w:r>
    </w:p>
    <w:p w14:paraId="595E4ED5" w14:textId="77777777" w:rsidR="00E23A34" w:rsidRDefault="00840FA0" w:rsidP="00E23A34">
      <w:pPr>
        <w:pStyle w:val="ListParagraph"/>
        <w:numPr>
          <w:ilvl w:val="0"/>
          <w:numId w:val="7"/>
        </w:numPr>
        <w:ind w:hanging="450"/>
        <w:rPr>
          <w:sz w:val="40"/>
          <w:szCs w:val="40"/>
        </w:rPr>
      </w:pPr>
      <w:r w:rsidRPr="00E23A34">
        <w:rPr>
          <w:sz w:val="40"/>
          <w:szCs w:val="40"/>
          <w:rtl/>
        </w:rPr>
        <w:t>تحدد شروط منح الشركة اجازة ممارسة اعمال التامين ومتطلباتها والوثائق الواجب تقديمها لكل نوع من انواع التامين ومتطلبات تجديد الاجازة السنوية واسس تنظيم الشركة وادارتها بموجب تعليمات يصدرها المجلس لهذه الغاية وتسري احكام هذه الفقرة على شركة</w:t>
      </w:r>
      <w:r w:rsidR="00E23A34" w:rsidRPr="00E23A34">
        <w:rPr>
          <w:sz w:val="40"/>
          <w:szCs w:val="40"/>
          <w:rtl/>
        </w:rPr>
        <w:t xml:space="preserve"> </w:t>
      </w:r>
      <w:r w:rsidR="00E23A34" w:rsidRPr="00E23A34">
        <w:rPr>
          <w:sz w:val="40"/>
          <w:szCs w:val="40"/>
          <w:rtl/>
        </w:rPr>
        <w:t>اعادة التامين.</w:t>
      </w:r>
    </w:p>
    <w:p w14:paraId="79B3AF70" w14:textId="3E17AA9C" w:rsidR="00840FA0" w:rsidRPr="00E23A34" w:rsidRDefault="00840FA0" w:rsidP="00E23A34">
      <w:pPr>
        <w:pStyle w:val="ListParagraph"/>
        <w:numPr>
          <w:ilvl w:val="0"/>
          <w:numId w:val="8"/>
        </w:numPr>
        <w:rPr>
          <w:sz w:val="40"/>
          <w:szCs w:val="40"/>
          <w:rtl/>
        </w:rPr>
      </w:pPr>
      <w:r w:rsidRPr="00E23A34">
        <w:rPr>
          <w:sz w:val="40"/>
          <w:szCs w:val="40"/>
          <w:rtl/>
        </w:rPr>
        <w:lastRenderedPageBreak/>
        <w:t>اذا تبين أن منح الاجازة قد تم بناء على معلومات غير صحيحة فتلغى الاجازة بقرار من المجلس.</w:t>
      </w:r>
    </w:p>
    <w:p w14:paraId="601C3196" w14:textId="21EC4B97" w:rsidR="00840FA0" w:rsidRPr="00E23A34" w:rsidRDefault="00840FA0" w:rsidP="00E23A34">
      <w:pPr>
        <w:rPr>
          <w:b/>
          <w:bCs/>
          <w:sz w:val="40"/>
          <w:szCs w:val="40"/>
          <w:u w:val="single"/>
          <w:rtl/>
        </w:rPr>
      </w:pPr>
      <w:r w:rsidRPr="00E23A34">
        <w:rPr>
          <w:b/>
          <w:bCs/>
          <w:sz w:val="40"/>
          <w:szCs w:val="40"/>
          <w:u w:val="single"/>
          <w:rtl/>
        </w:rPr>
        <w:t>تعديلات المادة</w:t>
      </w:r>
      <w:r w:rsidRPr="00840FA0">
        <w:rPr>
          <w:sz w:val="40"/>
          <w:szCs w:val="40"/>
          <w:rtl/>
        </w:rPr>
        <w:t>:</w:t>
      </w:r>
    </w:p>
    <w:p w14:paraId="2620274E" w14:textId="77777777" w:rsidR="00E23A34" w:rsidRDefault="00E23A34" w:rsidP="00840FA0">
      <w:pPr>
        <w:rPr>
          <w:sz w:val="40"/>
          <w:szCs w:val="40"/>
          <w:rtl/>
        </w:rPr>
      </w:pPr>
      <w:r>
        <w:rPr>
          <w:rFonts w:hint="cs"/>
          <w:sz w:val="40"/>
          <w:szCs w:val="40"/>
          <w:rtl/>
        </w:rPr>
        <w:t>-</w:t>
      </w:r>
      <w:r w:rsidR="00840FA0" w:rsidRPr="00840FA0">
        <w:rPr>
          <w:sz w:val="40"/>
          <w:szCs w:val="40"/>
          <w:rtl/>
        </w:rPr>
        <w:t>هكذا اصبحت هذه المادة بعد الغاء عبارة ( للشركة ) الواردة في الفقرة (أ) منها والاستعاضة عنها بعبارة ( لاي من الشركات الخ) وبالغاء عبارة ( في المملكة ) الواردة فيها ثم بالغاء نص الفقرة (ب) منها والاستعاضة عنه بالنص الحالي بموجب القانون المعدل رقم ٦٧ لسنة ٢٠٠٢ حيث كان نص الفقرة (ب) السابق كما يلي:</w:t>
      </w:r>
    </w:p>
    <w:p w14:paraId="0E935F11" w14:textId="07964819" w:rsidR="00840FA0" w:rsidRPr="00840FA0" w:rsidRDefault="00840FA0" w:rsidP="00E23A34">
      <w:pPr>
        <w:rPr>
          <w:sz w:val="40"/>
          <w:szCs w:val="40"/>
          <w:rtl/>
        </w:rPr>
      </w:pPr>
      <w:r w:rsidRPr="00840FA0">
        <w:rPr>
          <w:sz w:val="40"/>
          <w:szCs w:val="40"/>
          <w:rtl/>
        </w:rPr>
        <w:t xml:space="preserve"> ب</w:t>
      </w:r>
      <w:r w:rsidR="00E23A34">
        <w:rPr>
          <w:rFonts w:hint="cs"/>
          <w:sz w:val="40"/>
          <w:szCs w:val="40"/>
          <w:rtl/>
        </w:rPr>
        <w:t>.</w:t>
      </w:r>
      <w:r w:rsidRPr="00840FA0">
        <w:rPr>
          <w:sz w:val="40"/>
          <w:szCs w:val="40"/>
          <w:rtl/>
        </w:rPr>
        <w:t xml:space="preserve"> تحدد شروط منح الشركة اجازة ممارسة اعمال التامين ومتطلباتها والوثائق الواجب تقديمها لكل نوع من انواع التامين بموجب</w:t>
      </w:r>
      <w:r w:rsidR="00E23A34">
        <w:rPr>
          <w:rFonts w:hint="cs"/>
          <w:sz w:val="40"/>
          <w:szCs w:val="40"/>
          <w:rtl/>
        </w:rPr>
        <w:t xml:space="preserve"> </w:t>
      </w:r>
      <w:r w:rsidRPr="00840FA0">
        <w:rPr>
          <w:sz w:val="40"/>
          <w:szCs w:val="40"/>
          <w:rtl/>
        </w:rPr>
        <w:t>تعليمات يصدرها المجلس لهذه الغاية.</w:t>
      </w:r>
    </w:p>
    <w:p w14:paraId="46B2C400" w14:textId="0F02FC6A" w:rsidR="00840FA0" w:rsidRPr="00840FA0" w:rsidRDefault="00840FA0" w:rsidP="00840FA0">
      <w:pPr>
        <w:rPr>
          <w:sz w:val="40"/>
          <w:szCs w:val="40"/>
          <w:rtl/>
        </w:rPr>
      </w:pPr>
      <w:r w:rsidRPr="00840FA0">
        <w:rPr>
          <w:sz w:val="40"/>
          <w:szCs w:val="40"/>
          <w:rtl/>
        </w:rPr>
        <w:t xml:space="preserve">المادة </w:t>
      </w:r>
      <w:r w:rsidR="00E23A34">
        <w:rPr>
          <w:rFonts w:hint="cs"/>
          <w:sz w:val="40"/>
          <w:szCs w:val="40"/>
          <w:rtl/>
        </w:rPr>
        <w:t>46</w:t>
      </w:r>
    </w:p>
    <w:p w14:paraId="53161003" w14:textId="30C6836F" w:rsidR="00840FA0" w:rsidRPr="00840FA0" w:rsidRDefault="00840FA0" w:rsidP="00840FA0">
      <w:pPr>
        <w:rPr>
          <w:sz w:val="40"/>
          <w:szCs w:val="40"/>
          <w:rtl/>
        </w:rPr>
      </w:pPr>
      <w:r w:rsidRPr="00840FA0">
        <w:rPr>
          <w:sz w:val="40"/>
          <w:szCs w:val="40"/>
          <w:rtl/>
        </w:rPr>
        <w:t>لا يجوز للشركة اعادة تأمين عقود التامين لاي فرع من فروع التامين التي تمارسها لدى شركة اخرى الا اذا كانت هذه الشركة مجازة لممارسة ذلك الفرع.</w:t>
      </w:r>
    </w:p>
    <w:p w14:paraId="10711F08" w14:textId="478E1F82" w:rsidR="00840FA0" w:rsidRPr="00840FA0" w:rsidRDefault="00840FA0" w:rsidP="00840FA0">
      <w:pPr>
        <w:rPr>
          <w:sz w:val="40"/>
          <w:szCs w:val="40"/>
          <w:rtl/>
        </w:rPr>
      </w:pPr>
      <w:r w:rsidRPr="00840FA0">
        <w:rPr>
          <w:sz w:val="40"/>
          <w:szCs w:val="40"/>
          <w:rtl/>
        </w:rPr>
        <w:t xml:space="preserve">المادة </w:t>
      </w:r>
      <w:r w:rsidR="00BC6B64">
        <w:rPr>
          <w:rFonts w:hint="cs"/>
          <w:sz w:val="40"/>
          <w:szCs w:val="40"/>
          <w:rtl/>
        </w:rPr>
        <w:t>47</w:t>
      </w:r>
    </w:p>
    <w:p w14:paraId="5EC02483" w14:textId="325B8A48" w:rsidR="00840FA0" w:rsidRPr="00840FA0" w:rsidRDefault="00840FA0" w:rsidP="00840FA0">
      <w:pPr>
        <w:rPr>
          <w:sz w:val="40"/>
          <w:szCs w:val="40"/>
          <w:rtl/>
        </w:rPr>
      </w:pPr>
      <w:r w:rsidRPr="00840FA0">
        <w:rPr>
          <w:sz w:val="40"/>
          <w:szCs w:val="40"/>
          <w:rtl/>
        </w:rPr>
        <w:t>للمجلس بناء على تنسيب المدير العام وقف اجازة الشركة لفرع أو أكثر من فروع التامين التي تمارسها لمدة لا تتجاوز سنة وذلك في اي من الحالات التالية:</w:t>
      </w:r>
    </w:p>
    <w:p w14:paraId="0C458EAF" w14:textId="23EDD6B3" w:rsidR="00840FA0" w:rsidRPr="00840FA0" w:rsidRDefault="00BC6B64" w:rsidP="00840FA0">
      <w:pPr>
        <w:rPr>
          <w:sz w:val="40"/>
          <w:szCs w:val="40"/>
          <w:rtl/>
        </w:rPr>
      </w:pPr>
      <w:r>
        <w:rPr>
          <w:rFonts w:hint="cs"/>
          <w:sz w:val="40"/>
          <w:szCs w:val="40"/>
          <w:rtl/>
        </w:rPr>
        <w:t>أ</w:t>
      </w:r>
      <w:r w:rsidR="00840FA0" w:rsidRPr="00840FA0">
        <w:rPr>
          <w:sz w:val="40"/>
          <w:szCs w:val="40"/>
          <w:rtl/>
        </w:rPr>
        <w:t xml:space="preserve"> . اذا خالفت الشركة احكام هذا القانون او الانظمة او التعليمات الصادرة بمقتضاه</w:t>
      </w:r>
      <w:r>
        <w:rPr>
          <w:rFonts w:hint="cs"/>
          <w:sz w:val="40"/>
          <w:szCs w:val="40"/>
          <w:rtl/>
        </w:rPr>
        <w:t>.</w:t>
      </w:r>
    </w:p>
    <w:p w14:paraId="14405331" w14:textId="77777777" w:rsidR="00BC6B64" w:rsidRDefault="00840FA0" w:rsidP="00840FA0">
      <w:pPr>
        <w:rPr>
          <w:sz w:val="40"/>
          <w:szCs w:val="40"/>
          <w:rtl/>
        </w:rPr>
      </w:pPr>
      <w:r w:rsidRPr="00840FA0">
        <w:rPr>
          <w:sz w:val="40"/>
          <w:szCs w:val="40"/>
          <w:rtl/>
        </w:rPr>
        <w:t>ب</w:t>
      </w:r>
      <w:r w:rsidR="00BC6B64">
        <w:rPr>
          <w:rFonts w:hint="cs"/>
          <w:sz w:val="40"/>
          <w:szCs w:val="40"/>
          <w:rtl/>
        </w:rPr>
        <w:t>.</w:t>
      </w:r>
      <w:r w:rsidRPr="00840FA0">
        <w:rPr>
          <w:sz w:val="40"/>
          <w:szCs w:val="40"/>
          <w:rtl/>
        </w:rPr>
        <w:t xml:space="preserve"> اذا فقدت اي شرط من الشروط الواجب توافرها في الاجازة الممنوحة للشركة بمقتضى احكام هذا القانون.</w:t>
      </w:r>
    </w:p>
    <w:p w14:paraId="637F81ED" w14:textId="02C4411E" w:rsidR="00840FA0" w:rsidRPr="00840FA0" w:rsidRDefault="00840FA0" w:rsidP="00840FA0">
      <w:pPr>
        <w:rPr>
          <w:sz w:val="40"/>
          <w:szCs w:val="40"/>
          <w:rtl/>
        </w:rPr>
      </w:pPr>
      <w:r w:rsidRPr="00840FA0">
        <w:rPr>
          <w:sz w:val="40"/>
          <w:szCs w:val="40"/>
          <w:rtl/>
        </w:rPr>
        <w:lastRenderedPageBreak/>
        <w:t>ج. اذا لم تمارس الشركة عملها في أي فرع من فروع التامين المشمولة بالاجازة او توقفت عن ممارسة هذا العمل لمدة سنة.</w:t>
      </w:r>
    </w:p>
    <w:p w14:paraId="7CD4CE22" w14:textId="77777777" w:rsidR="00BC6B64" w:rsidRDefault="00840FA0" w:rsidP="00840FA0">
      <w:pPr>
        <w:rPr>
          <w:sz w:val="40"/>
          <w:szCs w:val="40"/>
          <w:rtl/>
        </w:rPr>
      </w:pPr>
      <w:r w:rsidRPr="00840FA0">
        <w:rPr>
          <w:sz w:val="40"/>
          <w:szCs w:val="40"/>
          <w:rtl/>
        </w:rPr>
        <w:t xml:space="preserve">د. اذا عجزت الشركة عن الوفاء بالالتزامات المالية المترتبة عليها. </w:t>
      </w:r>
    </w:p>
    <w:p w14:paraId="2DA83D56" w14:textId="33496E03" w:rsidR="00840FA0" w:rsidRPr="00840FA0" w:rsidRDefault="00840FA0" w:rsidP="00840FA0">
      <w:pPr>
        <w:rPr>
          <w:sz w:val="40"/>
          <w:szCs w:val="40"/>
          <w:rtl/>
        </w:rPr>
      </w:pPr>
      <w:r w:rsidRPr="00840FA0">
        <w:rPr>
          <w:sz w:val="40"/>
          <w:szCs w:val="40"/>
          <w:rtl/>
        </w:rPr>
        <w:t>ه</w:t>
      </w:r>
      <w:r w:rsidR="00BC6B64">
        <w:rPr>
          <w:rFonts w:hint="cs"/>
          <w:sz w:val="40"/>
          <w:szCs w:val="40"/>
          <w:rtl/>
        </w:rPr>
        <w:t>ـ.</w:t>
      </w:r>
      <w:r w:rsidRPr="00840FA0">
        <w:rPr>
          <w:sz w:val="40"/>
          <w:szCs w:val="40"/>
          <w:rtl/>
        </w:rPr>
        <w:t xml:space="preserve"> اذا امتنعت الشركة عن تنفيذ حكم قضائي قطعي يتعلق بعقد تامين.</w:t>
      </w:r>
    </w:p>
    <w:p w14:paraId="2D16075C" w14:textId="658172AC" w:rsidR="00755A19" w:rsidRPr="00755A19" w:rsidRDefault="00755A19" w:rsidP="00755A19">
      <w:pPr>
        <w:rPr>
          <w:sz w:val="40"/>
          <w:szCs w:val="40"/>
          <w:lang w:bidi="ar-JO"/>
        </w:rPr>
      </w:pPr>
      <w:r w:rsidRPr="00755A19">
        <w:rPr>
          <w:sz w:val="40"/>
          <w:szCs w:val="40"/>
          <w:rtl/>
        </w:rPr>
        <w:br/>
        <w:t xml:space="preserve">المادة </w:t>
      </w:r>
      <w:r w:rsidR="00BC6B64">
        <w:rPr>
          <w:rFonts w:hint="cs"/>
          <w:sz w:val="40"/>
          <w:szCs w:val="40"/>
          <w:rtl/>
        </w:rPr>
        <w:t>48</w:t>
      </w:r>
    </w:p>
    <w:p w14:paraId="6A4467FC" w14:textId="77777777" w:rsidR="00BC6B64" w:rsidRDefault="00755A19" w:rsidP="00BC6B64">
      <w:pPr>
        <w:rPr>
          <w:sz w:val="40"/>
          <w:szCs w:val="40"/>
          <w:rtl/>
        </w:rPr>
      </w:pPr>
      <w:r w:rsidRPr="00755A19">
        <w:rPr>
          <w:sz w:val="40"/>
          <w:szCs w:val="40"/>
          <w:rtl/>
        </w:rPr>
        <w:t>أ . اذا قامت الشركة بازالة سبب وقف اجازتها لاي حالة من الحالات المنصوص عليها في المادة ٤٧ من هذا القانون خلال مدة الايقاف او خلال سنة من تاريخ الايقاف يصدر المجلس بناء على تنسيب المدير العام قراراً بالموافقة لها على الاستمرار بممارسة اعمال التامين</w:t>
      </w:r>
      <w:r w:rsidR="00BC6B64">
        <w:rPr>
          <w:rFonts w:hint="cs"/>
          <w:sz w:val="40"/>
          <w:szCs w:val="40"/>
          <w:rtl/>
        </w:rPr>
        <w:t>.</w:t>
      </w:r>
    </w:p>
    <w:p w14:paraId="312B6F03" w14:textId="00F82F1C" w:rsidR="00755A19" w:rsidRPr="00755A19" w:rsidRDefault="00755A19" w:rsidP="00BC6B64">
      <w:pPr>
        <w:rPr>
          <w:sz w:val="40"/>
          <w:szCs w:val="40"/>
          <w:rtl/>
        </w:rPr>
      </w:pPr>
      <w:r w:rsidRPr="00755A19">
        <w:rPr>
          <w:sz w:val="40"/>
          <w:szCs w:val="40"/>
          <w:rtl/>
        </w:rPr>
        <w:t>ب</w:t>
      </w:r>
      <w:r w:rsidR="00BC6B64">
        <w:rPr>
          <w:rFonts w:hint="cs"/>
          <w:sz w:val="40"/>
          <w:szCs w:val="40"/>
          <w:rtl/>
        </w:rPr>
        <w:t>.</w:t>
      </w:r>
      <w:r w:rsidRPr="00755A19">
        <w:rPr>
          <w:sz w:val="40"/>
          <w:szCs w:val="40"/>
          <w:rtl/>
        </w:rPr>
        <w:t xml:space="preserve"> اذا لم تقم الشركة بازالة سبب وقف اجازتها خلال مدة اقصاها سنة واحدة من تاريخ الايقاف تلغى اجازتها لذلك الفرع بقرار من</w:t>
      </w:r>
      <w:r w:rsidR="00BC6B64">
        <w:rPr>
          <w:rFonts w:hint="cs"/>
          <w:sz w:val="40"/>
          <w:szCs w:val="40"/>
          <w:rtl/>
        </w:rPr>
        <w:t xml:space="preserve"> </w:t>
      </w:r>
      <w:r w:rsidRPr="00755A19">
        <w:rPr>
          <w:sz w:val="40"/>
          <w:szCs w:val="40"/>
          <w:rtl/>
        </w:rPr>
        <w:t>المجلس.</w:t>
      </w:r>
    </w:p>
    <w:p w14:paraId="6A4E9C08" w14:textId="728E8F3B" w:rsidR="00755A19" w:rsidRPr="00755A19" w:rsidRDefault="00755A19" w:rsidP="00755A19">
      <w:pPr>
        <w:rPr>
          <w:sz w:val="40"/>
          <w:szCs w:val="40"/>
          <w:rtl/>
        </w:rPr>
      </w:pPr>
      <w:r w:rsidRPr="00755A19">
        <w:rPr>
          <w:sz w:val="40"/>
          <w:szCs w:val="40"/>
          <w:rtl/>
        </w:rPr>
        <w:t xml:space="preserve">المادة </w:t>
      </w:r>
      <w:r w:rsidR="00BC6B64">
        <w:rPr>
          <w:rFonts w:hint="cs"/>
          <w:sz w:val="40"/>
          <w:szCs w:val="40"/>
          <w:rtl/>
        </w:rPr>
        <w:t>49</w:t>
      </w:r>
    </w:p>
    <w:p w14:paraId="64C4C5DB" w14:textId="3DB6165D" w:rsidR="00755A19" w:rsidRPr="00755A19" w:rsidRDefault="00BC6B64" w:rsidP="00755A19">
      <w:pPr>
        <w:rPr>
          <w:sz w:val="40"/>
          <w:szCs w:val="40"/>
          <w:rtl/>
        </w:rPr>
      </w:pPr>
      <w:r>
        <w:rPr>
          <w:rFonts w:hint="cs"/>
          <w:sz w:val="40"/>
          <w:szCs w:val="40"/>
          <w:rtl/>
        </w:rPr>
        <w:t>أ</w:t>
      </w:r>
      <w:r w:rsidR="00755A19" w:rsidRPr="00755A19">
        <w:rPr>
          <w:sz w:val="40"/>
          <w:szCs w:val="40"/>
          <w:rtl/>
        </w:rPr>
        <w:t xml:space="preserve"> . تحدد الاجراءات المتعلقة بوقف الاجازة او الغائها والصلاحيات المخولة للمدير العام بشانها وفق التعليمات التي يصدرها المجلس لهذه الغاية.</w:t>
      </w:r>
    </w:p>
    <w:p w14:paraId="6BE7526D" w14:textId="0D84B38C" w:rsidR="00755A19" w:rsidRPr="00755A19" w:rsidRDefault="00755A19" w:rsidP="00755A19">
      <w:pPr>
        <w:rPr>
          <w:sz w:val="40"/>
          <w:szCs w:val="40"/>
          <w:rtl/>
        </w:rPr>
      </w:pPr>
      <w:r w:rsidRPr="00755A19">
        <w:rPr>
          <w:sz w:val="40"/>
          <w:szCs w:val="40"/>
          <w:rtl/>
        </w:rPr>
        <w:t>ب. يترتب على قرار وقف الاجازة او الغائها لفرع أو أكثر من فروع التامين ما يلي:</w:t>
      </w:r>
    </w:p>
    <w:p w14:paraId="69AB316E" w14:textId="4B05E624" w:rsidR="00BC6B64" w:rsidRDefault="00BC6B64" w:rsidP="00755A19">
      <w:pPr>
        <w:rPr>
          <w:sz w:val="40"/>
          <w:szCs w:val="40"/>
          <w:rtl/>
        </w:rPr>
      </w:pPr>
      <w:r>
        <w:rPr>
          <w:rFonts w:hint="cs"/>
          <w:sz w:val="40"/>
          <w:szCs w:val="40"/>
          <w:rtl/>
        </w:rPr>
        <w:t>1.</w:t>
      </w:r>
      <w:r w:rsidR="00755A19" w:rsidRPr="00755A19">
        <w:rPr>
          <w:sz w:val="40"/>
          <w:szCs w:val="40"/>
          <w:rtl/>
        </w:rPr>
        <w:t xml:space="preserve">الحظر على الشركة ابرام عقود التامين في أي من هذه الفروع تحت طائلة تطبيق العقوبات المنصوص عليها في هذا القانون. </w:t>
      </w:r>
    </w:p>
    <w:p w14:paraId="78F1E2D0" w14:textId="0040BE65" w:rsidR="00755A19" w:rsidRPr="00755A19" w:rsidRDefault="00BC6B64" w:rsidP="00BC6B64">
      <w:pPr>
        <w:rPr>
          <w:sz w:val="40"/>
          <w:szCs w:val="40"/>
          <w:rtl/>
        </w:rPr>
      </w:pPr>
      <w:r>
        <w:rPr>
          <w:rFonts w:hint="cs"/>
          <w:sz w:val="40"/>
          <w:szCs w:val="40"/>
          <w:rtl/>
        </w:rPr>
        <w:t>2.</w:t>
      </w:r>
      <w:r w:rsidR="00755A19" w:rsidRPr="00755A19">
        <w:rPr>
          <w:sz w:val="40"/>
          <w:szCs w:val="40"/>
          <w:rtl/>
        </w:rPr>
        <w:t>اعتبار جميع الحقوق والالتزامات الناشئة عن عقود ابرمت قبل وقف الاجازة أو الغائها صحيحة وسارية المفعول وتبقى الشركة</w:t>
      </w:r>
      <w:r>
        <w:rPr>
          <w:rFonts w:hint="cs"/>
          <w:sz w:val="40"/>
          <w:szCs w:val="40"/>
          <w:rtl/>
        </w:rPr>
        <w:t xml:space="preserve"> </w:t>
      </w:r>
      <w:r w:rsidR="00755A19" w:rsidRPr="00755A19">
        <w:rPr>
          <w:sz w:val="40"/>
          <w:szCs w:val="40"/>
          <w:rtl/>
        </w:rPr>
        <w:t>مسؤولة عنها.</w:t>
      </w:r>
    </w:p>
    <w:p w14:paraId="72973534" w14:textId="76A3519D" w:rsidR="00755A19" w:rsidRPr="00755A19" w:rsidRDefault="00755A19" w:rsidP="00755A19">
      <w:pPr>
        <w:rPr>
          <w:sz w:val="40"/>
          <w:szCs w:val="40"/>
          <w:rtl/>
        </w:rPr>
      </w:pPr>
      <w:r w:rsidRPr="00755A19">
        <w:rPr>
          <w:sz w:val="40"/>
          <w:szCs w:val="40"/>
          <w:rtl/>
        </w:rPr>
        <w:t xml:space="preserve">المادة </w:t>
      </w:r>
      <w:r w:rsidR="00BC6B64">
        <w:rPr>
          <w:rFonts w:hint="cs"/>
          <w:sz w:val="40"/>
          <w:szCs w:val="40"/>
          <w:rtl/>
        </w:rPr>
        <w:t>50</w:t>
      </w:r>
    </w:p>
    <w:p w14:paraId="2DE0FE9B" w14:textId="727EEC11" w:rsidR="00755A19" w:rsidRPr="00755A19" w:rsidRDefault="00755A19" w:rsidP="00755A19">
      <w:pPr>
        <w:rPr>
          <w:sz w:val="40"/>
          <w:szCs w:val="40"/>
          <w:rtl/>
        </w:rPr>
      </w:pPr>
      <w:r w:rsidRPr="00755A19">
        <w:rPr>
          <w:sz w:val="40"/>
          <w:szCs w:val="40"/>
          <w:rtl/>
        </w:rPr>
        <w:lastRenderedPageBreak/>
        <w:t>للشركة التي الغيت اجازتها تقديم طلب الى المدير العام لاعادة الاجازة خلال فترة لا تزيد على سنة واحدة من تاريخ قرار الالغاء ويرفق بطلب اعادة الاجازة الوثائق التي تثبت ازالة الاسباب التي ادت الى الغاء الاجازة ويصدر المجلس قراره بهذا الشان بناء على تنسيب المدير العام خلال مدة اقصاها شهرين</w:t>
      </w:r>
      <w:r w:rsidR="00BC6B64">
        <w:rPr>
          <w:rFonts w:hint="cs"/>
          <w:sz w:val="40"/>
          <w:szCs w:val="40"/>
          <w:rtl/>
        </w:rPr>
        <w:t>.</w:t>
      </w:r>
    </w:p>
    <w:p w14:paraId="2B945DBF" w14:textId="1EB4CC6A" w:rsidR="00755A19" w:rsidRPr="00755A19" w:rsidRDefault="00755A19" w:rsidP="00755A19">
      <w:pPr>
        <w:rPr>
          <w:sz w:val="40"/>
          <w:szCs w:val="40"/>
          <w:rtl/>
        </w:rPr>
      </w:pPr>
      <w:r w:rsidRPr="00755A19">
        <w:rPr>
          <w:sz w:val="40"/>
          <w:szCs w:val="40"/>
          <w:rtl/>
        </w:rPr>
        <w:t xml:space="preserve">المادة </w:t>
      </w:r>
      <w:r w:rsidR="00BC6B64">
        <w:rPr>
          <w:rFonts w:hint="cs"/>
          <w:sz w:val="40"/>
          <w:szCs w:val="40"/>
          <w:rtl/>
        </w:rPr>
        <w:t>51</w:t>
      </w:r>
    </w:p>
    <w:p w14:paraId="70A65734" w14:textId="77777777" w:rsidR="00BC6B64" w:rsidRDefault="00755A19" w:rsidP="00BC6B64">
      <w:pPr>
        <w:rPr>
          <w:sz w:val="40"/>
          <w:szCs w:val="40"/>
          <w:rtl/>
        </w:rPr>
      </w:pPr>
      <w:r w:rsidRPr="00755A19">
        <w:rPr>
          <w:sz w:val="40"/>
          <w:szCs w:val="40"/>
          <w:rtl/>
        </w:rPr>
        <w:t>أ . اذا لم تتقدم الشركة التي الغيت اجازتها لجميع فروع التامين المجازة لممارستها بطلب اعادة الاجازة بعد المدة المنصوص عليها في المادة ٥٠ من هذا القانون او اذا رفض المجلس طلب اعادة الاجازة فعلى الشركة البدء باجراءات تصفيتها اختيارياً خلال شهر واحد من تاريخ انتهاء تلك المدة او من تاريخ تبلغها قرار المجلس واذا لم تقم الشركة بهذه</w:t>
      </w:r>
      <w:r w:rsidR="00BC6B64">
        <w:rPr>
          <w:rFonts w:hint="cs"/>
          <w:sz w:val="40"/>
          <w:szCs w:val="40"/>
          <w:rtl/>
        </w:rPr>
        <w:t xml:space="preserve"> </w:t>
      </w:r>
      <w:r w:rsidRPr="00755A19">
        <w:rPr>
          <w:sz w:val="40"/>
          <w:szCs w:val="40"/>
          <w:rtl/>
        </w:rPr>
        <w:t>الاجراءات فتصفى الشركة وفقا لاحكام هذا القانون</w:t>
      </w:r>
      <w:r w:rsidR="00BC6B64">
        <w:rPr>
          <w:rFonts w:hint="cs"/>
          <w:sz w:val="40"/>
          <w:szCs w:val="40"/>
          <w:rtl/>
        </w:rPr>
        <w:t>.</w:t>
      </w:r>
    </w:p>
    <w:p w14:paraId="416B3D76" w14:textId="76AC31C4" w:rsidR="00755A19" w:rsidRPr="00755A19" w:rsidRDefault="00755A19" w:rsidP="00BC6B64">
      <w:pPr>
        <w:rPr>
          <w:sz w:val="40"/>
          <w:szCs w:val="40"/>
          <w:rtl/>
        </w:rPr>
      </w:pPr>
      <w:r w:rsidRPr="00755A19">
        <w:rPr>
          <w:sz w:val="40"/>
          <w:szCs w:val="40"/>
          <w:rtl/>
        </w:rPr>
        <w:t>ب. تعتبر اجازة الشركة ملغاة حكماً اذا صدر قرار بتصفيتها اختيارياً او صدر قرار قضائي قطعي من محكمة ذات اختصاص بتصفيتها اجبارياً او اذا اعلن افلاسها.</w:t>
      </w:r>
    </w:p>
    <w:p w14:paraId="4A21B826" w14:textId="46FE2BE1" w:rsidR="00755A19" w:rsidRPr="00BC6B64" w:rsidRDefault="00755A19" w:rsidP="00755A19">
      <w:pPr>
        <w:rPr>
          <w:sz w:val="40"/>
          <w:szCs w:val="40"/>
          <w:u w:val="single"/>
          <w:rtl/>
        </w:rPr>
      </w:pPr>
      <w:r w:rsidRPr="00BC6B64">
        <w:rPr>
          <w:sz w:val="40"/>
          <w:szCs w:val="40"/>
          <w:u w:val="single"/>
          <w:rtl/>
        </w:rPr>
        <w:t>تعديلات المادة:</w:t>
      </w:r>
    </w:p>
    <w:p w14:paraId="0AA2734F" w14:textId="5B2B9CF1" w:rsidR="00755A19" w:rsidRPr="00755A19" w:rsidRDefault="00BC6B64" w:rsidP="00755A19">
      <w:pPr>
        <w:rPr>
          <w:sz w:val="40"/>
          <w:szCs w:val="40"/>
          <w:rtl/>
        </w:rPr>
      </w:pPr>
      <w:r>
        <w:rPr>
          <w:rFonts w:hint="cs"/>
          <w:sz w:val="40"/>
          <w:szCs w:val="40"/>
          <w:rtl/>
        </w:rPr>
        <w:t>-</w:t>
      </w:r>
      <w:r w:rsidR="00755A19" w:rsidRPr="00755A19">
        <w:rPr>
          <w:sz w:val="40"/>
          <w:szCs w:val="40"/>
          <w:rtl/>
        </w:rPr>
        <w:t>هكذا اصبحت هذه المادة بعد الغاء عبارة ( فعلى المدير العام الطلب من مراقب الشركات او المحامي العام المدني اتخاذ الاجراءات القانونية لتصفية الشركة تصفية اجبارية واعلام الشركة بذلك ) الواردة في اخر الفقرة (أ) منها والاستعاضة عنها بعبارة ( فتصفى الشركة وفقا لاحكام هذا القانون ) بموجب القانون المدل رقم ٦٧ لسنة ٢٠٠٢.</w:t>
      </w:r>
    </w:p>
    <w:p w14:paraId="66FA293E" w14:textId="77777777" w:rsidR="00BC6B64" w:rsidRPr="00BC6B64" w:rsidRDefault="00BC6B64" w:rsidP="00BC6B64">
      <w:pPr>
        <w:jc w:val="center"/>
        <w:rPr>
          <w:b/>
          <w:bCs/>
          <w:sz w:val="40"/>
          <w:szCs w:val="40"/>
          <w:u w:val="single"/>
          <w:rtl/>
        </w:rPr>
      </w:pPr>
      <w:r w:rsidRPr="00BC6B64">
        <w:rPr>
          <w:b/>
          <w:bCs/>
          <w:sz w:val="40"/>
          <w:szCs w:val="40"/>
          <w:u w:val="single"/>
          <w:rtl/>
        </w:rPr>
        <w:t>غسيل الاموال</w:t>
      </w:r>
    </w:p>
    <w:p w14:paraId="152E4796" w14:textId="2C4E8406" w:rsidR="00755A19" w:rsidRPr="00755A19" w:rsidRDefault="00755A19" w:rsidP="00755A19">
      <w:pPr>
        <w:rPr>
          <w:sz w:val="40"/>
          <w:szCs w:val="40"/>
          <w:rtl/>
        </w:rPr>
      </w:pPr>
      <w:r w:rsidRPr="00755A19">
        <w:rPr>
          <w:sz w:val="40"/>
          <w:szCs w:val="40"/>
          <w:rtl/>
        </w:rPr>
        <w:t xml:space="preserve">المادة </w:t>
      </w:r>
      <w:r w:rsidR="00BC6B64">
        <w:rPr>
          <w:rFonts w:hint="cs"/>
          <w:sz w:val="40"/>
          <w:szCs w:val="40"/>
          <w:rtl/>
        </w:rPr>
        <w:t>52</w:t>
      </w:r>
    </w:p>
    <w:p w14:paraId="777E9033" w14:textId="7D5DD05A" w:rsidR="00755A19" w:rsidRPr="00755A19" w:rsidRDefault="00BC6B64" w:rsidP="00755A19">
      <w:pPr>
        <w:rPr>
          <w:sz w:val="40"/>
          <w:szCs w:val="40"/>
          <w:rtl/>
        </w:rPr>
      </w:pPr>
      <w:r>
        <w:rPr>
          <w:rFonts w:hint="cs"/>
          <w:sz w:val="40"/>
          <w:szCs w:val="40"/>
          <w:rtl/>
        </w:rPr>
        <w:lastRenderedPageBreak/>
        <w:t>أ.</w:t>
      </w:r>
      <w:r w:rsidR="00755A19" w:rsidRPr="00755A19">
        <w:rPr>
          <w:sz w:val="40"/>
          <w:szCs w:val="40"/>
          <w:rtl/>
        </w:rPr>
        <w:t xml:space="preserve"> لغايات احكام الفقرة (ك) من المادة (</w:t>
      </w:r>
      <w:r w:rsidR="00755A19" w:rsidRPr="00755A19">
        <w:rPr>
          <w:sz w:val="40"/>
          <w:szCs w:val="40"/>
          <w:rtl/>
          <w:lang w:bidi="fa-IR"/>
        </w:rPr>
        <w:t xml:space="preserve">۲۳) </w:t>
      </w:r>
      <w:r w:rsidR="00755A19" w:rsidRPr="00755A19">
        <w:rPr>
          <w:sz w:val="40"/>
          <w:szCs w:val="40"/>
          <w:rtl/>
        </w:rPr>
        <w:t>من هذا القانون، يقصد بغسيل الاموال في انشطة التامين تحويل أي اموال متانية من عمل غير مشروع او استبدالها او استخدامها او توظيفها بأي وسيلة كانت لجعلها أموالا مشروعة وذلك دون تحديد المصدر الحقيقي لتلك الاموال او مالكها او في حال اعطاء معلومات مغلوطة عن ذلك.</w:t>
      </w:r>
    </w:p>
    <w:p w14:paraId="5A15A390" w14:textId="41CAF82F" w:rsidR="00755A19" w:rsidRPr="00755A19" w:rsidRDefault="00755A19" w:rsidP="00DC0D14">
      <w:pPr>
        <w:rPr>
          <w:sz w:val="40"/>
          <w:szCs w:val="40"/>
          <w:rtl/>
        </w:rPr>
      </w:pPr>
      <w:r w:rsidRPr="00755A19">
        <w:rPr>
          <w:sz w:val="40"/>
          <w:szCs w:val="40"/>
          <w:rtl/>
        </w:rPr>
        <w:t>ب. على الرغم مما ورد في أي تشريع آخر للهيئة الطلب من أي شخص أو جهة تسري عليه احكام هذا القانون الامتناع عن تنفيذ أي معاملة مرتبطة بانشطة التامين اذا كانت ناشئة عن أي عمل ورد النص عليه في الفقرة (أ) من هذه المادة وللهيئة اشعار أي جهة رسمية</w:t>
      </w:r>
      <w:r w:rsidR="00DC0D14">
        <w:rPr>
          <w:rFonts w:hint="cs"/>
          <w:sz w:val="40"/>
          <w:szCs w:val="40"/>
          <w:rtl/>
        </w:rPr>
        <w:t xml:space="preserve"> </w:t>
      </w:r>
      <w:r w:rsidRPr="00755A19">
        <w:rPr>
          <w:sz w:val="40"/>
          <w:szCs w:val="40"/>
          <w:rtl/>
        </w:rPr>
        <w:t>او قضائية بذلك.</w:t>
      </w:r>
    </w:p>
    <w:p w14:paraId="0B30A741" w14:textId="229FF74C" w:rsidR="00755A19" w:rsidRPr="00755A19" w:rsidRDefault="00755A19" w:rsidP="00755A19">
      <w:pPr>
        <w:rPr>
          <w:sz w:val="40"/>
          <w:szCs w:val="40"/>
          <w:rtl/>
        </w:rPr>
      </w:pPr>
      <w:r w:rsidRPr="00755A19">
        <w:rPr>
          <w:sz w:val="40"/>
          <w:szCs w:val="40"/>
          <w:rtl/>
        </w:rPr>
        <w:t>ج. مع مراعاة أحكام أي تشريع آخر، يعاقب كل من اقدم على ارتكاب أي من الاعمال التي ورد النص عليها في الفقرة (أ) من هذه المادة بالأشغال المؤقتة وبغرامة لا تقل عن مائة الف دينار ولا تزيد على خمسة ملايين دينار وبمصادرة تلك الأموال.</w:t>
      </w:r>
    </w:p>
    <w:p w14:paraId="648D22AE" w14:textId="6DDED860" w:rsidR="00755A19" w:rsidRPr="00DC0D14" w:rsidRDefault="00755A19" w:rsidP="00755A19">
      <w:pPr>
        <w:rPr>
          <w:sz w:val="40"/>
          <w:szCs w:val="40"/>
          <w:u w:val="single"/>
          <w:rtl/>
        </w:rPr>
      </w:pPr>
      <w:r w:rsidRPr="00DC0D14">
        <w:rPr>
          <w:sz w:val="40"/>
          <w:szCs w:val="40"/>
          <w:u w:val="single"/>
          <w:rtl/>
        </w:rPr>
        <w:t>تعديلات المادة:</w:t>
      </w:r>
    </w:p>
    <w:p w14:paraId="60D82B95" w14:textId="77777777" w:rsidR="00DC0D14" w:rsidRDefault="00DC0D14" w:rsidP="00755A19">
      <w:pPr>
        <w:rPr>
          <w:sz w:val="40"/>
          <w:szCs w:val="40"/>
          <w:rtl/>
        </w:rPr>
      </w:pPr>
      <w:r>
        <w:rPr>
          <w:rFonts w:hint="cs"/>
          <w:sz w:val="40"/>
          <w:szCs w:val="40"/>
          <w:rtl/>
        </w:rPr>
        <w:t>-</w:t>
      </w:r>
      <w:r w:rsidR="00755A19" w:rsidRPr="00755A19">
        <w:rPr>
          <w:sz w:val="40"/>
          <w:szCs w:val="40"/>
          <w:rtl/>
        </w:rPr>
        <w:t xml:space="preserve">هكذا اصبحت هذه المادة بعد اضافة عنوان ( غسيل الاموال ) والغاء نصها والاستعاضة عنه بالنص الحالي بموجب القانون المعدل رقم ٦٧ لسنة </w:t>
      </w:r>
      <w:r w:rsidR="00755A19" w:rsidRPr="00755A19">
        <w:rPr>
          <w:sz w:val="40"/>
          <w:szCs w:val="40"/>
          <w:rtl/>
          <w:lang w:bidi="fa-IR"/>
        </w:rPr>
        <w:t>۲۰۰۲</w:t>
      </w:r>
      <w:r w:rsidR="00755A19" w:rsidRPr="00755A19">
        <w:rPr>
          <w:sz w:val="40"/>
          <w:szCs w:val="40"/>
          <w:rtl/>
        </w:rPr>
        <w:t xml:space="preserve"> حيث كان نصها السابق كما يلي:</w:t>
      </w:r>
    </w:p>
    <w:p w14:paraId="157864A6" w14:textId="54DA96CD" w:rsidR="00755A19" w:rsidRPr="00755A19" w:rsidRDefault="00755A19" w:rsidP="00755A19">
      <w:pPr>
        <w:rPr>
          <w:sz w:val="40"/>
          <w:szCs w:val="40"/>
          <w:rtl/>
        </w:rPr>
      </w:pPr>
      <w:r w:rsidRPr="00755A19">
        <w:rPr>
          <w:sz w:val="40"/>
          <w:szCs w:val="40"/>
          <w:rtl/>
        </w:rPr>
        <w:t xml:space="preserve"> يعلن المدير العام في الجريدة الرسمية وفي صحيفتين يوميتين محليتين على نفقة الشركة جميع القرارات المتعلقة بوقف الاجازة او الغائها أو اعادتها وعليه ان يبلغ هذه القرارات الى البنوك وغرف التجارة والاتحاد الاردني لشركات التامين والى سلطات الاشراف على التامين في الدول التي للشركة فرع لها فيها كما يبلغ هذا القرار الى سلطة الاشراف على التامين في الدولة التي يتبع لها فرع الشركة الاجنبية العاملة في المملكة.</w:t>
      </w:r>
    </w:p>
    <w:p w14:paraId="7D4488C9" w14:textId="77777777" w:rsidR="003E2AFB" w:rsidRPr="003E2AFB" w:rsidRDefault="003E2AFB" w:rsidP="003E2AFB">
      <w:pPr>
        <w:jc w:val="center"/>
        <w:rPr>
          <w:b/>
          <w:bCs/>
          <w:sz w:val="40"/>
          <w:szCs w:val="40"/>
          <w:u w:val="single"/>
          <w:rtl/>
        </w:rPr>
      </w:pPr>
      <w:r w:rsidRPr="003E2AFB">
        <w:rPr>
          <w:b/>
          <w:bCs/>
          <w:sz w:val="40"/>
          <w:szCs w:val="40"/>
          <w:u w:val="single"/>
          <w:rtl/>
        </w:rPr>
        <w:t>تحويل وثائق التامين</w:t>
      </w:r>
    </w:p>
    <w:p w14:paraId="46B9FC50" w14:textId="699616F8" w:rsidR="00755A19" w:rsidRPr="00755A19" w:rsidRDefault="00755A19" w:rsidP="00755A19">
      <w:pPr>
        <w:rPr>
          <w:sz w:val="40"/>
          <w:szCs w:val="40"/>
          <w:rtl/>
        </w:rPr>
      </w:pPr>
      <w:r w:rsidRPr="00755A19">
        <w:rPr>
          <w:sz w:val="40"/>
          <w:szCs w:val="40"/>
          <w:rtl/>
        </w:rPr>
        <w:lastRenderedPageBreak/>
        <w:t xml:space="preserve">المادة </w:t>
      </w:r>
      <w:r w:rsidR="00DC0D14">
        <w:rPr>
          <w:rFonts w:hint="cs"/>
          <w:sz w:val="40"/>
          <w:szCs w:val="40"/>
          <w:rtl/>
        </w:rPr>
        <w:t>53</w:t>
      </w:r>
    </w:p>
    <w:p w14:paraId="7B7F86F2" w14:textId="494079E2" w:rsidR="00755A19" w:rsidRPr="00755A19" w:rsidRDefault="00755A19" w:rsidP="00755A19">
      <w:pPr>
        <w:rPr>
          <w:sz w:val="40"/>
          <w:szCs w:val="40"/>
          <w:rtl/>
        </w:rPr>
      </w:pPr>
      <w:r w:rsidRPr="00755A19">
        <w:rPr>
          <w:sz w:val="40"/>
          <w:szCs w:val="40"/>
          <w:rtl/>
        </w:rPr>
        <w:t>أ. يجوز للشركة ان تحول وثائق التامين التي أبرمتها بما فيها من حقوق والتزامات تتعلق باي فرع من فروع التامين التي تمارسها إلى شركة او شركات اخرى تمارس فرع التامين نفسه.</w:t>
      </w:r>
    </w:p>
    <w:p w14:paraId="71460D82" w14:textId="77777777" w:rsidR="003E2AFB" w:rsidRDefault="00755A19" w:rsidP="00755A19">
      <w:pPr>
        <w:rPr>
          <w:sz w:val="40"/>
          <w:szCs w:val="40"/>
          <w:rtl/>
          <w:lang w:bidi="fa-IR"/>
        </w:rPr>
      </w:pPr>
      <w:r w:rsidRPr="00755A19">
        <w:rPr>
          <w:sz w:val="40"/>
          <w:szCs w:val="40"/>
          <w:rtl/>
        </w:rPr>
        <w:t xml:space="preserve">ب. 1. يقدم طلب التحويل الى المدير العام مرفقاً بالوثائق والمستندات الخاصة بالاتفاق على التحويل للموافقة عليه من حيث المبدا . </w:t>
      </w:r>
    </w:p>
    <w:p w14:paraId="6668DA10" w14:textId="22AB52F3" w:rsidR="00755A19" w:rsidRPr="00755A19" w:rsidRDefault="003E2AFB" w:rsidP="00755A19">
      <w:pPr>
        <w:rPr>
          <w:sz w:val="40"/>
          <w:szCs w:val="40"/>
          <w:rtl/>
        </w:rPr>
      </w:pPr>
      <w:r>
        <w:rPr>
          <w:rFonts w:hint="cs"/>
          <w:sz w:val="40"/>
          <w:szCs w:val="40"/>
          <w:rtl/>
          <w:lang w:bidi="fa-IR"/>
        </w:rPr>
        <w:t>2</w:t>
      </w:r>
      <w:r w:rsidR="00755A19" w:rsidRPr="00755A19">
        <w:rPr>
          <w:sz w:val="40"/>
          <w:szCs w:val="40"/>
          <w:rtl/>
          <w:lang w:bidi="fa-IR"/>
        </w:rPr>
        <w:t xml:space="preserve">. </w:t>
      </w:r>
      <w:r w:rsidR="00755A19" w:rsidRPr="00755A19">
        <w:rPr>
          <w:sz w:val="40"/>
          <w:szCs w:val="40"/>
          <w:rtl/>
        </w:rPr>
        <w:t>يتولى المدير نشر اعلان عن طلب التحويل في صحيفتين يوميتين محليتين لمرتين متتاليتين على نفقة طالب التحويل على ان يتضمن الاشارة الى حق حملة وثائق التامين والمستفيدين منها او كل ذي مصلحة في تقديم اعتراض لديه على هذا التحويل خلال خمسة عشرة يوماً من تاريخ اول اعلان على ان يبين فيه موضوع اعتراضه والاسباب التي يستند اليها.</w:t>
      </w:r>
    </w:p>
    <w:p w14:paraId="5F82843B" w14:textId="2199F3F8" w:rsidR="00755A19" w:rsidRPr="00755A19" w:rsidRDefault="00755A19" w:rsidP="00755A19">
      <w:pPr>
        <w:rPr>
          <w:sz w:val="40"/>
          <w:szCs w:val="40"/>
          <w:rtl/>
        </w:rPr>
      </w:pPr>
      <w:r w:rsidRPr="00755A19">
        <w:rPr>
          <w:sz w:val="40"/>
          <w:szCs w:val="40"/>
          <w:rtl/>
        </w:rPr>
        <w:t>ج. يستكمل المدير العام الاجراءات القانونية لتحويل وثائق التامين بما فيها من حقوق والتزامات بعد البت في الاعتراضات المقدمة اليه.</w:t>
      </w:r>
    </w:p>
    <w:p w14:paraId="2D17C545" w14:textId="77777777" w:rsidR="00755A19" w:rsidRPr="003E2AFB" w:rsidRDefault="00755A19" w:rsidP="003E2AFB">
      <w:pPr>
        <w:jc w:val="center"/>
        <w:rPr>
          <w:b/>
          <w:bCs/>
          <w:sz w:val="40"/>
          <w:szCs w:val="40"/>
          <w:u w:val="single"/>
          <w:rtl/>
        </w:rPr>
      </w:pPr>
      <w:r w:rsidRPr="003E2AFB">
        <w:rPr>
          <w:b/>
          <w:bCs/>
          <w:sz w:val="40"/>
          <w:szCs w:val="40"/>
          <w:u w:val="single"/>
          <w:rtl/>
        </w:rPr>
        <w:t>الوكلاء والوسطاء</w:t>
      </w:r>
    </w:p>
    <w:p w14:paraId="03F7A8E2" w14:textId="64E79B6B" w:rsidR="00755A19" w:rsidRPr="00755A19" w:rsidRDefault="00755A19" w:rsidP="00755A19">
      <w:pPr>
        <w:rPr>
          <w:sz w:val="40"/>
          <w:szCs w:val="40"/>
          <w:rtl/>
        </w:rPr>
      </w:pPr>
      <w:r w:rsidRPr="00755A19">
        <w:rPr>
          <w:sz w:val="40"/>
          <w:szCs w:val="40"/>
          <w:rtl/>
        </w:rPr>
        <w:t xml:space="preserve">المادة </w:t>
      </w:r>
      <w:r w:rsidR="003E2AFB">
        <w:rPr>
          <w:rFonts w:hint="cs"/>
          <w:sz w:val="40"/>
          <w:szCs w:val="40"/>
          <w:rtl/>
        </w:rPr>
        <w:t>54</w:t>
      </w:r>
    </w:p>
    <w:p w14:paraId="5F9FADD9" w14:textId="77777777" w:rsidR="003E2AFB" w:rsidRDefault="003E2AFB" w:rsidP="00755A19">
      <w:pPr>
        <w:rPr>
          <w:sz w:val="40"/>
          <w:szCs w:val="40"/>
          <w:rtl/>
        </w:rPr>
      </w:pPr>
      <w:r>
        <w:rPr>
          <w:rFonts w:hint="cs"/>
          <w:sz w:val="40"/>
          <w:szCs w:val="40"/>
          <w:rtl/>
        </w:rPr>
        <w:t>أ</w:t>
      </w:r>
      <w:r w:rsidR="00755A19" w:rsidRPr="00755A19">
        <w:rPr>
          <w:sz w:val="40"/>
          <w:szCs w:val="40"/>
          <w:rtl/>
        </w:rPr>
        <w:t xml:space="preserve"> . تحدد الأحكام المتعلقة بتنظيم اعمال وكيل التامين والمسؤوليات المترتبة عليه بمقتضى تعليمات يصدرها المجلس لهذه الغاية. </w:t>
      </w:r>
    </w:p>
    <w:p w14:paraId="4F169E26" w14:textId="0BDD4769" w:rsidR="00755A19" w:rsidRPr="00755A19" w:rsidRDefault="00755A19" w:rsidP="00755A19">
      <w:pPr>
        <w:rPr>
          <w:sz w:val="40"/>
          <w:szCs w:val="40"/>
          <w:rtl/>
        </w:rPr>
      </w:pPr>
      <w:r w:rsidRPr="00755A19">
        <w:rPr>
          <w:sz w:val="40"/>
          <w:szCs w:val="40"/>
          <w:rtl/>
        </w:rPr>
        <w:t>ب. لا يجوز لاي شخص ان يقوم باعمال وكيل التامين الا بعد تزويد المدير العام بالاتفاق المبرم بينه وبين الشركة والذي ينص على اعتماده وكيلاً لها ولا يجوز له ان يكون وكيلاً لاكثر من شركة واحدة وتنطبق عليه احكام المادة ٣١ من هذا القانون.</w:t>
      </w:r>
    </w:p>
    <w:p w14:paraId="31BDEC8D" w14:textId="0C5B7C8B" w:rsidR="00755A19" w:rsidRPr="00755A19" w:rsidRDefault="00755A19" w:rsidP="00755A19">
      <w:pPr>
        <w:rPr>
          <w:sz w:val="40"/>
          <w:szCs w:val="40"/>
          <w:rtl/>
        </w:rPr>
      </w:pPr>
      <w:r w:rsidRPr="00755A19">
        <w:rPr>
          <w:sz w:val="40"/>
          <w:szCs w:val="40"/>
          <w:rtl/>
        </w:rPr>
        <w:t xml:space="preserve">المادة </w:t>
      </w:r>
      <w:r w:rsidR="003E2AFB">
        <w:rPr>
          <w:rFonts w:hint="cs"/>
          <w:sz w:val="40"/>
          <w:szCs w:val="40"/>
          <w:rtl/>
        </w:rPr>
        <w:t>55</w:t>
      </w:r>
    </w:p>
    <w:p w14:paraId="5E28A168" w14:textId="2CC5A19C" w:rsidR="00755A19" w:rsidRPr="00755A19" w:rsidRDefault="00755A19" w:rsidP="00755A19">
      <w:pPr>
        <w:rPr>
          <w:sz w:val="40"/>
          <w:szCs w:val="40"/>
          <w:rtl/>
        </w:rPr>
      </w:pPr>
      <w:r w:rsidRPr="00755A19">
        <w:rPr>
          <w:sz w:val="40"/>
          <w:szCs w:val="40"/>
          <w:rtl/>
        </w:rPr>
        <w:lastRenderedPageBreak/>
        <w:t>لا يجوز لاي شخص ان يمارس اعمال وسيط التامين او اعمال وسيط اعادة التامين الا بعد حصوله على ترخيص من الهيئة وفق الشروط التي يحددها المجلس بمقتضى تعليمات يصدرها لهذه الغاية على أن تتضمن الاحكام المتعلقة بتحديد مسؤولياته وتنظيم اعماله وتنطبق عليه احكام المادة ٣١ من هذا القانون</w:t>
      </w:r>
      <w:r w:rsidR="003E2AFB">
        <w:rPr>
          <w:rFonts w:hint="cs"/>
          <w:sz w:val="40"/>
          <w:szCs w:val="40"/>
          <w:rtl/>
        </w:rPr>
        <w:t>.</w:t>
      </w:r>
    </w:p>
    <w:p w14:paraId="57C4F7DC" w14:textId="34D5B198" w:rsidR="00755A19" w:rsidRPr="003E2AFB" w:rsidRDefault="00755A19" w:rsidP="00755A19">
      <w:pPr>
        <w:rPr>
          <w:sz w:val="40"/>
          <w:szCs w:val="40"/>
          <w:u w:val="single"/>
          <w:rtl/>
        </w:rPr>
      </w:pPr>
      <w:r w:rsidRPr="003E2AFB">
        <w:rPr>
          <w:sz w:val="40"/>
          <w:szCs w:val="40"/>
          <w:u w:val="single"/>
          <w:rtl/>
        </w:rPr>
        <w:t>تعديلات المادة:</w:t>
      </w:r>
    </w:p>
    <w:p w14:paraId="3A658E09" w14:textId="607667AC" w:rsidR="00755A19" w:rsidRPr="00755A19" w:rsidRDefault="003E2AFB" w:rsidP="00755A19">
      <w:pPr>
        <w:rPr>
          <w:sz w:val="40"/>
          <w:szCs w:val="40"/>
          <w:rtl/>
        </w:rPr>
      </w:pPr>
      <w:r>
        <w:rPr>
          <w:rFonts w:hint="cs"/>
          <w:sz w:val="40"/>
          <w:szCs w:val="40"/>
          <w:rtl/>
        </w:rPr>
        <w:t>-</w:t>
      </w:r>
      <w:r w:rsidR="00755A19" w:rsidRPr="00755A19">
        <w:rPr>
          <w:sz w:val="40"/>
          <w:szCs w:val="40"/>
          <w:rtl/>
        </w:rPr>
        <w:t>هكذا اصبحت هذه المادة بعد اضافة عبارة (او اعمال وسيط اعادة التامين</w:t>
      </w:r>
      <w:r>
        <w:rPr>
          <w:rFonts w:hint="cs"/>
          <w:sz w:val="40"/>
          <w:szCs w:val="40"/>
          <w:rtl/>
        </w:rPr>
        <w:t>)</w:t>
      </w:r>
      <w:r w:rsidR="00755A19" w:rsidRPr="00755A19">
        <w:rPr>
          <w:sz w:val="40"/>
          <w:szCs w:val="40"/>
          <w:rtl/>
        </w:rPr>
        <w:t xml:space="preserve"> بعد عبارة ( اعمال وسيط التامين ) الواردة فيها بموجب القانون المعدل رقم ٦٧ لسنة ٢٠٠٢ .</w:t>
      </w:r>
    </w:p>
    <w:p w14:paraId="676C7114" w14:textId="77777777" w:rsidR="003E2AFB" w:rsidRPr="003E2AFB" w:rsidRDefault="003E2AFB" w:rsidP="003E2AFB">
      <w:pPr>
        <w:jc w:val="center"/>
        <w:rPr>
          <w:b/>
          <w:bCs/>
          <w:sz w:val="40"/>
          <w:szCs w:val="40"/>
          <w:u w:val="single"/>
          <w:rtl/>
        </w:rPr>
      </w:pPr>
      <w:r w:rsidRPr="003E2AFB">
        <w:rPr>
          <w:b/>
          <w:bCs/>
          <w:sz w:val="40"/>
          <w:szCs w:val="40"/>
          <w:u w:val="single"/>
          <w:rtl/>
        </w:rPr>
        <w:t>اندماج الشركات وتملكها وإعادة هيكلتها وتصفيتها</w:t>
      </w:r>
    </w:p>
    <w:p w14:paraId="6506C450" w14:textId="2029CBC9" w:rsidR="00755A19" w:rsidRPr="00755A19" w:rsidRDefault="00755A19" w:rsidP="00755A19">
      <w:pPr>
        <w:rPr>
          <w:sz w:val="40"/>
          <w:szCs w:val="40"/>
          <w:rtl/>
        </w:rPr>
      </w:pPr>
      <w:r w:rsidRPr="00755A19">
        <w:rPr>
          <w:sz w:val="40"/>
          <w:szCs w:val="40"/>
          <w:rtl/>
        </w:rPr>
        <w:t xml:space="preserve">المادة </w:t>
      </w:r>
      <w:r w:rsidR="003E2AFB">
        <w:rPr>
          <w:rFonts w:hint="cs"/>
          <w:sz w:val="40"/>
          <w:szCs w:val="40"/>
          <w:rtl/>
        </w:rPr>
        <w:t>56</w:t>
      </w:r>
    </w:p>
    <w:p w14:paraId="458F4EB8" w14:textId="25CBBBA4" w:rsidR="003E2AFB" w:rsidRPr="003E2AFB" w:rsidRDefault="00755A19" w:rsidP="003E2AFB">
      <w:pPr>
        <w:pStyle w:val="ListParagraph"/>
        <w:numPr>
          <w:ilvl w:val="0"/>
          <w:numId w:val="9"/>
        </w:numPr>
        <w:rPr>
          <w:sz w:val="40"/>
          <w:szCs w:val="40"/>
          <w:rtl/>
        </w:rPr>
      </w:pPr>
      <w:r w:rsidRPr="003E2AFB">
        <w:rPr>
          <w:sz w:val="40"/>
          <w:szCs w:val="40"/>
          <w:rtl/>
        </w:rPr>
        <w:t>تسري على اندماج شركات التامين الاحكام الواردة في هذا القانون ، ويعمل بالاحكام الخاصة بالاندماج الواردة في قانون الشركات</w:t>
      </w:r>
      <w:r w:rsidR="003E2AFB" w:rsidRPr="003E2AFB">
        <w:rPr>
          <w:rFonts w:hint="cs"/>
          <w:sz w:val="40"/>
          <w:szCs w:val="40"/>
          <w:rtl/>
        </w:rPr>
        <w:t xml:space="preserve"> </w:t>
      </w:r>
      <w:r w:rsidRPr="003E2AFB">
        <w:rPr>
          <w:sz w:val="40"/>
          <w:szCs w:val="40"/>
          <w:rtl/>
        </w:rPr>
        <w:t xml:space="preserve">الساري المفعول فيما لم يرد عليه نص خاص في هذا القانون او الانظمة او التعليمات الصادرة بمقتضاه. </w:t>
      </w:r>
    </w:p>
    <w:p w14:paraId="0C6A5A2D" w14:textId="385F2CE1" w:rsidR="00755A19" w:rsidRPr="00755A19" w:rsidRDefault="00755A19" w:rsidP="003E2AFB">
      <w:pPr>
        <w:ind w:left="360"/>
        <w:rPr>
          <w:sz w:val="40"/>
          <w:szCs w:val="40"/>
          <w:rtl/>
        </w:rPr>
      </w:pPr>
      <w:r w:rsidRPr="003E2AFB">
        <w:rPr>
          <w:sz w:val="40"/>
          <w:szCs w:val="40"/>
          <w:rtl/>
        </w:rPr>
        <w:t>ب</w:t>
      </w:r>
      <w:r w:rsidR="003E2AFB">
        <w:rPr>
          <w:rFonts w:hint="cs"/>
          <w:sz w:val="40"/>
          <w:szCs w:val="40"/>
          <w:rtl/>
        </w:rPr>
        <w:t>.</w:t>
      </w:r>
      <w:r w:rsidRPr="003E2AFB">
        <w:rPr>
          <w:sz w:val="40"/>
          <w:szCs w:val="40"/>
          <w:rtl/>
        </w:rPr>
        <w:t xml:space="preserve"> لا يجوز اندماج شركة تامين الا في شركة أخرى تمارس نوع التامين ذاته ولا يجوز ان تشرع في أي من اجراءات الاندماج الا بعد</w:t>
      </w:r>
      <w:r w:rsidR="003E2AFB">
        <w:rPr>
          <w:rFonts w:hint="cs"/>
          <w:sz w:val="40"/>
          <w:szCs w:val="40"/>
          <w:rtl/>
        </w:rPr>
        <w:t xml:space="preserve"> </w:t>
      </w:r>
      <w:r w:rsidRPr="00755A19">
        <w:rPr>
          <w:sz w:val="40"/>
          <w:szCs w:val="40"/>
          <w:rtl/>
        </w:rPr>
        <w:t>تقديم طلب الاندماج الى المدير العام مرفقا بالتقارير والبيانات اللازمة وحصولها على موافقة خطية مسبقة من المجلس.</w:t>
      </w:r>
    </w:p>
    <w:p w14:paraId="671234E8" w14:textId="36498171" w:rsidR="00755A19" w:rsidRPr="003E2AFB" w:rsidRDefault="00755A19" w:rsidP="00755A19">
      <w:pPr>
        <w:rPr>
          <w:sz w:val="40"/>
          <w:szCs w:val="40"/>
          <w:u w:val="single"/>
          <w:rtl/>
        </w:rPr>
      </w:pPr>
      <w:r w:rsidRPr="003E2AFB">
        <w:rPr>
          <w:sz w:val="40"/>
          <w:szCs w:val="40"/>
          <w:u w:val="single"/>
          <w:rtl/>
        </w:rPr>
        <w:t>تعديلات المادة:</w:t>
      </w:r>
    </w:p>
    <w:p w14:paraId="1C604D5E" w14:textId="77777777" w:rsidR="003E2AFB" w:rsidRDefault="003E2AFB" w:rsidP="00755A19">
      <w:pPr>
        <w:rPr>
          <w:sz w:val="40"/>
          <w:szCs w:val="40"/>
          <w:rtl/>
        </w:rPr>
      </w:pPr>
      <w:r>
        <w:rPr>
          <w:rFonts w:hint="cs"/>
          <w:sz w:val="40"/>
          <w:szCs w:val="40"/>
          <w:rtl/>
        </w:rPr>
        <w:t>-</w:t>
      </w:r>
      <w:r w:rsidR="00755A19" w:rsidRPr="00755A19">
        <w:rPr>
          <w:sz w:val="40"/>
          <w:szCs w:val="40"/>
          <w:rtl/>
        </w:rPr>
        <w:t>هكذا اصبحت هذه المادة بعد الغاء عنوان (اندماج الشركات وتملكها وتصفيتها</w:t>
      </w:r>
      <w:r>
        <w:rPr>
          <w:rFonts w:hint="cs"/>
          <w:sz w:val="40"/>
          <w:szCs w:val="40"/>
          <w:rtl/>
        </w:rPr>
        <w:t>)</w:t>
      </w:r>
      <w:r w:rsidR="00755A19" w:rsidRPr="00755A19">
        <w:rPr>
          <w:sz w:val="40"/>
          <w:szCs w:val="40"/>
          <w:rtl/>
        </w:rPr>
        <w:t xml:space="preserve"> الوارد فيها والاستعاضة عنه بعنوان (اندماج الشركات وتملكها واعادة هيكلتها وتصفيتها) ثم باضافة عبارة ( تقديم طلب الاندماج الى </w:t>
      </w:r>
      <w:r w:rsidR="00755A19" w:rsidRPr="00755A19">
        <w:rPr>
          <w:sz w:val="40"/>
          <w:szCs w:val="40"/>
          <w:rtl/>
        </w:rPr>
        <w:lastRenderedPageBreak/>
        <w:t>المدير العام مرفقا بالتقارير والبيانات اللازمة و) بعد عبارة (اجراءات الاندماج الا بعد (الواردة في الفقرة (ب) منها بموجب القانون المعدل رقم ٦٧ لسنة ٢٠٠٢ حيث كان نص الفقرة (أ) منها كما يلي:</w:t>
      </w:r>
    </w:p>
    <w:p w14:paraId="408489D7" w14:textId="29E4598A" w:rsidR="00755A19" w:rsidRPr="00755A19" w:rsidRDefault="003E2AFB" w:rsidP="00755A19">
      <w:pPr>
        <w:rPr>
          <w:sz w:val="40"/>
          <w:szCs w:val="40"/>
          <w:rtl/>
        </w:rPr>
      </w:pPr>
      <w:r>
        <w:rPr>
          <w:rFonts w:hint="cs"/>
          <w:sz w:val="40"/>
          <w:szCs w:val="40"/>
          <w:rtl/>
        </w:rPr>
        <w:t>أ</w:t>
      </w:r>
      <w:r w:rsidR="00755A19" w:rsidRPr="00755A19">
        <w:rPr>
          <w:sz w:val="40"/>
          <w:szCs w:val="40"/>
          <w:rtl/>
        </w:rPr>
        <w:t>. تسري على اندماج شركات التامين احكام قانون الشركات الساري المفعول وذلك فيما لم يرد عليه نص خاص في هذا القانون او الانظمة أو التعليمات الصادرة بمقتضاه.</w:t>
      </w:r>
    </w:p>
    <w:p w14:paraId="37A8C39D" w14:textId="34D4857C" w:rsidR="00755A19" w:rsidRPr="00755A19" w:rsidRDefault="00755A19" w:rsidP="00755A19">
      <w:pPr>
        <w:rPr>
          <w:sz w:val="40"/>
          <w:szCs w:val="40"/>
          <w:rtl/>
        </w:rPr>
      </w:pPr>
      <w:r w:rsidRPr="00755A19">
        <w:rPr>
          <w:sz w:val="40"/>
          <w:szCs w:val="40"/>
          <w:rtl/>
        </w:rPr>
        <w:t xml:space="preserve">المادة </w:t>
      </w:r>
      <w:r w:rsidR="003E2AFB">
        <w:rPr>
          <w:rFonts w:hint="cs"/>
          <w:sz w:val="40"/>
          <w:szCs w:val="40"/>
          <w:rtl/>
        </w:rPr>
        <w:t>57</w:t>
      </w:r>
    </w:p>
    <w:p w14:paraId="2094AC98" w14:textId="77777777" w:rsidR="003E2AFB" w:rsidRDefault="00755A19" w:rsidP="00755A19">
      <w:pPr>
        <w:rPr>
          <w:sz w:val="40"/>
          <w:szCs w:val="40"/>
          <w:rtl/>
        </w:rPr>
      </w:pPr>
      <w:r w:rsidRPr="00755A19">
        <w:rPr>
          <w:sz w:val="40"/>
          <w:szCs w:val="40"/>
          <w:rtl/>
        </w:rPr>
        <w:t>أ . يقدم المدير العام الى المجلس توصية بشان طلب الاندماج مرفقا بها التقارير والبيانات اللازمة لذلك</w:t>
      </w:r>
      <w:r w:rsidR="003E2AFB">
        <w:rPr>
          <w:rFonts w:hint="cs"/>
          <w:sz w:val="40"/>
          <w:szCs w:val="40"/>
          <w:rtl/>
        </w:rPr>
        <w:t>.</w:t>
      </w:r>
    </w:p>
    <w:p w14:paraId="606534F3" w14:textId="02AE18A4" w:rsidR="00755A19" w:rsidRPr="00755A19" w:rsidRDefault="00755A19" w:rsidP="00755A19">
      <w:pPr>
        <w:rPr>
          <w:sz w:val="40"/>
          <w:szCs w:val="40"/>
          <w:rtl/>
        </w:rPr>
      </w:pPr>
      <w:r w:rsidRPr="00755A19">
        <w:rPr>
          <w:sz w:val="40"/>
          <w:szCs w:val="40"/>
          <w:rtl/>
        </w:rPr>
        <w:t>ب. اذا وافق المجلس على الاندماج من حيث المبدا ، يشكل المدير العام لجنة تقدير يشترك في عضويتها ممثل عن كل شركة ومدققوا حساباتها وخبراء ومختصين ويعين احدهم رئيسا للجنة.</w:t>
      </w:r>
    </w:p>
    <w:p w14:paraId="25AD4318" w14:textId="14E3CCBB" w:rsidR="00755A19" w:rsidRPr="00755A19" w:rsidRDefault="00755A19" w:rsidP="00755A19">
      <w:pPr>
        <w:rPr>
          <w:sz w:val="40"/>
          <w:szCs w:val="40"/>
          <w:rtl/>
        </w:rPr>
      </w:pPr>
      <w:r w:rsidRPr="00755A19">
        <w:rPr>
          <w:sz w:val="40"/>
          <w:szCs w:val="40"/>
          <w:rtl/>
        </w:rPr>
        <w:t>ج</w:t>
      </w:r>
      <w:r w:rsidR="003E2AFB">
        <w:rPr>
          <w:rFonts w:hint="cs"/>
          <w:sz w:val="40"/>
          <w:szCs w:val="40"/>
          <w:rtl/>
        </w:rPr>
        <w:t xml:space="preserve">. </w:t>
      </w:r>
      <w:r w:rsidRPr="00755A19">
        <w:rPr>
          <w:sz w:val="40"/>
          <w:szCs w:val="40"/>
          <w:rtl/>
        </w:rPr>
        <w:t>تتولى اللجنة المنصوص عليها في الفقرة (ب) من هذه المادة تقدير جميع موجودات الشركات الراغبة في الاندماج وحقوقها والتزاماتها لبيان صافي حقوق المساهمين في التاريخ المحدد للاندماج، وعلى اللجنة تقديم تقاريرها إلى المدير العام مع الميزانية الافتتاحية للشركة الناتجة عن</w:t>
      </w:r>
      <w:r w:rsidR="003E2AFB">
        <w:rPr>
          <w:rFonts w:hint="cs"/>
          <w:sz w:val="40"/>
          <w:szCs w:val="40"/>
          <w:rtl/>
        </w:rPr>
        <w:t xml:space="preserve"> </w:t>
      </w:r>
      <w:r w:rsidRPr="00755A19">
        <w:rPr>
          <w:sz w:val="40"/>
          <w:szCs w:val="40"/>
          <w:rtl/>
        </w:rPr>
        <w:t>الاندماج خلال مدة لا تزيد على تسعين يوما من تاريخ إحالة الامر اليها، وللمجلس بناء على تنسيب المدير العام تمديد هذه المدة لمدة مماثلة اذا اقتضت الضرورة ذلك، على أن تتحمل الشركات الراغبة في الاندماج اجور لجنة التقدير بالتساوي، وفي حال الاختلاف على هذه الاجور تحدد بقرار من المدير العام.</w:t>
      </w:r>
    </w:p>
    <w:p w14:paraId="58CE1B11" w14:textId="4512BFFA" w:rsidR="00755A19" w:rsidRPr="00755A19" w:rsidRDefault="00755A19" w:rsidP="003E2AFB">
      <w:pPr>
        <w:rPr>
          <w:sz w:val="40"/>
          <w:szCs w:val="40"/>
          <w:rtl/>
        </w:rPr>
      </w:pPr>
      <w:r w:rsidRPr="00755A19">
        <w:rPr>
          <w:sz w:val="40"/>
          <w:szCs w:val="40"/>
          <w:rtl/>
        </w:rPr>
        <w:t xml:space="preserve">د. يرفع المدير العام تقرير اللجنة الى المجلس وتوصيته بشانه. واذا اقر المجلس تقرير اللجنة يشكل المجلس لجنة تنفيذية من رؤساء واعضاء </w:t>
      </w:r>
      <w:r w:rsidRPr="00755A19">
        <w:rPr>
          <w:sz w:val="40"/>
          <w:szCs w:val="40"/>
          <w:rtl/>
        </w:rPr>
        <w:lastRenderedPageBreak/>
        <w:t>مجالس الشركات الراغبة في الاندماج ومدققي الشركات للقيام بالاجراءات التنفيذية للاندماج وفقا لاحكام قانون الشركات</w:t>
      </w:r>
      <w:r w:rsidR="003E2AFB">
        <w:rPr>
          <w:rFonts w:hint="cs"/>
          <w:sz w:val="40"/>
          <w:szCs w:val="40"/>
          <w:rtl/>
        </w:rPr>
        <w:t xml:space="preserve"> </w:t>
      </w:r>
      <w:r w:rsidRPr="00755A19">
        <w:rPr>
          <w:sz w:val="40"/>
          <w:szCs w:val="40"/>
          <w:rtl/>
        </w:rPr>
        <w:t>المعمول به.</w:t>
      </w:r>
    </w:p>
    <w:p w14:paraId="75F13D2E" w14:textId="7B5BB262" w:rsidR="00755A19" w:rsidRPr="003E2AFB" w:rsidRDefault="00755A19" w:rsidP="00755A19">
      <w:pPr>
        <w:rPr>
          <w:sz w:val="40"/>
          <w:szCs w:val="40"/>
          <w:u w:val="single"/>
          <w:rtl/>
        </w:rPr>
      </w:pPr>
      <w:r w:rsidRPr="003E2AFB">
        <w:rPr>
          <w:sz w:val="40"/>
          <w:szCs w:val="40"/>
          <w:u w:val="single"/>
          <w:rtl/>
        </w:rPr>
        <w:t>تعديلات المادة:</w:t>
      </w:r>
    </w:p>
    <w:p w14:paraId="42C51508" w14:textId="69E2597F" w:rsidR="00755A19" w:rsidRPr="00755A19" w:rsidRDefault="003E2AFB" w:rsidP="00755A19">
      <w:pPr>
        <w:rPr>
          <w:sz w:val="40"/>
          <w:szCs w:val="40"/>
          <w:rtl/>
        </w:rPr>
      </w:pPr>
      <w:r>
        <w:rPr>
          <w:rFonts w:hint="cs"/>
          <w:sz w:val="40"/>
          <w:szCs w:val="40"/>
          <w:rtl/>
        </w:rPr>
        <w:t>-</w:t>
      </w:r>
      <w:r w:rsidR="00755A19" w:rsidRPr="00755A19">
        <w:rPr>
          <w:sz w:val="40"/>
          <w:szCs w:val="40"/>
          <w:rtl/>
        </w:rPr>
        <w:t>هكذا اصبحت هذه المادة بعد الغاء نصها السابق والاستعاضة عنه بالنص الحالي بموجب القانون المعدل رقم ٦٧ لسنة ٢٠٠٢ حيث كان نصها السابق كما يلي:</w:t>
      </w:r>
    </w:p>
    <w:p w14:paraId="76C2D87B" w14:textId="77777777" w:rsidR="003E2AFB" w:rsidRDefault="003E2AFB" w:rsidP="00755A19">
      <w:pPr>
        <w:rPr>
          <w:sz w:val="40"/>
          <w:szCs w:val="40"/>
          <w:rtl/>
        </w:rPr>
      </w:pPr>
      <w:r>
        <w:rPr>
          <w:rFonts w:hint="cs"/>
          <w:sz w:val="40"/>
          <w:szCs w:val="40"/>
          <w:rtl/>
        </w:rPr>
        <w:t>أ</w:t>
      </w:r>
      <w:r w:rsidR="00755A19" w:rsidRPr="00755A19">
        <w:rPr>
          <w:sz w:val="40"/>
          <w:szCs w:val="40"/>
          <w:rtl/>
        </w:rPr>
        <w:t xml:space="preserve"> . يقدم المدير العام الى المجلس توصية بشان طلب الاندماج مرفقاً بها التقارير والبيانات اللازمة لذلك. </w:t>
      </w:r>
    </w:p>
    <w:p w14:paraId="7A1842B7" w14:textId="77777777" w:rsidR="003E2AFB" w:rsidRDefault="00755A19" w:rsidP="00755A19">
      <w:pPr>
        <w:rPr>
          <w:sz w:val="40"/>
          <w:szCs w:val="40"/>
          <w:rtl/>
        </w:rPr>
      </w:pPr>
      <w:r w:rsidRPr="00755A19">
        <w:rPr>
          <w:sz w:val="40"/>
          <w:szCs w:val="40"/>
          <w:rtl/>
        </w:rPr>
        <w:t>ب. اذا وافق المجلس على الإندماج من حيث المبدا يعين المدير العام الخبراء والمختصين في لجنة التقدير التي تشكل بمقتضى احكام قانون الشركات وتقدم تقريراً بذلك الى المجلس.</w:t>
      </w:r>
    </w:p>
    <w:p w14:paraId="1D8F46F5" w14:textId="08C08FE1" w:rsidR="00755A19" w:rsidRPr="00755A19" w:rsidRDefault="003E2AFB" w:rsidP="003E2AFB">
      <w:pPr>
        <w:rPr>
          <w:sz w:val="40"/>
          <w:szCs w:val="40"/>
          <w:rtl/>
        </w:rPr>
      </w:pPr>
      <w:r>
        <w:rPr>
          <w:rFonts w:hint="cs"/>
          <w:sz w:val="40"/>
          <w:szCs w:val="40"/>
          <w:rtl/>
        </w:rPr>
        <w:t>ج.</w:t>
      </w:r>
      <w:r w:rsidR="00755A19" w:rsidRPr="00755A19">
        <w:rPr>
          <w:sz w:val="40"/>
          <w:szCs w:val="40"/>
          <w:rtl/>
        </w:rPr>
        <w:t>اذا اقر المجلس تقرير اللجنة تستكمل الاجراءات القانونية للاندماج وفق احكام قانون الشركات الساري المفعول.</w:t>
      </w:r>
    </w:p>
    <w:p w14:paraId="1CA1E838" w14:textId="5C8AF72E" w:rsidR="00755A19" w:rsidRPr="00755A19" w:rsidRDefault="00755A19" w:rsidP="00755A19">
      <w:pPr>
        <w:rPr>
          <w:sz w:val="40"/>
          <w:szCs w:val="40"/>
          <w:rtl/>
        </w:rPr>
      </w:pPr>
      <w:r w:rsidRPr="00755A19">
        <w:rPr>
          <w:sz w:val="40"/>
          <w:szCs w:val="40"/>
          <w:rtl/>
        </w:rPr>
        <w:t xml:space="preserve">المادة </w:t>
      </w:r>
      <w:r w:rsidR="003E2AFB">
        <w:rPr>
          <w:rFonts w:hint="cs"/>
          <w:sz w:val="40"/>
          <w:szCs w:val="40"/>
          <w:rtl/>
        </w:rPr>
        <w:t>58</w:t>
      </w:r>
    </w:p>
    <w:p w14:paraId="0A565D33" w14:textId="3812EF2A" w:rsidR="00755A19" w:rsidRPr="00755A19" w:rsidRDefault="003E2AFB" w:rsidP="00755A19">
      <w:pPr>
        <w:rPr>
          <w:sz w:val="40"/>
          <w:szCs w:val="40"/>
          <w:rtl/>
        </w:rPr>
      </w:pPr>
      <w:r>
        <w:rPr>
          <w:rFonts w:hint="cs"/>
          <w:sz w:val="40"/>
          <w:szCs w:val="40"/>
          <w:rtl/>
        </w:rPr>
        <w:t>أ</w:t>
      </w:r>
      <w:r w:rsidR="00755A19" w:rsidRPr="00755A19">
        <w:rPr>
          <w:sz w:val="40"/>
          <w:szCs w:val="40"/>
          <w:rtl/>
        </w:rPr>
        <w:t>. على الشركات اطراف الاندماج ان تتيح للمؤمن لهم الاطلاع على الاتفاقية التي تم الاندماج بموجبها ليتسنى لهم التحقق من بنودها وتعرض هذه الاتفاقية في المركز الرئيس لكل من هذه الشركات لمدة خمسة عشر يوماً من تاريخ نشر قرار الاندماج في الجريدة الرسمية.</w:t>
      </w:r>
    </w:p>
    <w:p w14:paraId="2E42317D" w14:textId="17AECCF8" w:rsidR="00755A19" w:rsidRPr="00755A19" w:rsidRDefault="00755A19" w:rsidP="00755A19">
      <w:pPr>
        <w:rPr>
          <w:sz w:val="40"/>
          <w:szCs w:val="40"/>
          <w:rtl/>
        </w:rPr>
      </w:pPr>
      <w:r w:rsidRPr="00755A19">
        <w:rPr>
          <w:sz w:val="40"/>
          <w:szCs w:val="40"/>
          <w:rtl/>
        </w:rPr>
        <w:t xml:space="preserve">ب. يجوز لكل ذي مصلحة الاعتراض الى المجلس خلال ثلاثين يوما من تاريخ نشر القرار المتعلق باندماج الشركات على ان يبين المعترض موضوع اعتراضه والاسباب التي يستند اليها والاضرار التي يدعي ان الاندماج قد الحقها به على وجه التحديد، واذا لم يتمكن المجلس من تسوية الاعتراض لاي سبب من الاسباب خلال ثلاثين يوماً من احالتها اليه يحق </w:t>
      </w:r>
      <w:r w:rsidRPr="00755A19">
        <w:rPr>
          <w:sz w:val="40"/>
          <w:szCs w:val="40"/>
          <w:rtl/>
        </w:rPr>
        <w:lastRenderedPageBreak/>
        <w:t>للمعترض اللجوء إلى المحكمة المختصة ولا توقف هذه الاعتراضات او الدعوى التي تقام لدى المحكمة قرار الاندماج.</w:t>
      </w:r>
    </w:p>
    <w:p w14:paraId="79A25AC9" w14:textId="77777777" w:rsidR="003E2AFB" w:rsidRDefault="00755A19" w:rsidP="00755A19">
      <w:pPr>
        <w:rPr>
          <w:sz w:val="40"/>
          <w:szCs w:val="40"/>
          <w:rtl/>
        </w:rPr>
      </w:pPr>
      <w:r w:rsidRPr="00755A19">
        <w:rPr>
          <w:sz w:val="40"/>
          <w:szCs w:val="40"/>
          <w:rtl/>
        </w:rPr>
        <w:t xml:space="preserve">ج. يصدر المجلس التعليمات الخاصة باجراءات الاندماج وتسوية الاعتراضات المقدمة بشانه وسائر الأمور المتعلقة بها. </w:t>
      </w:r>
    </w:p>
    <w:p w14:paraId="3C715895" w14:textId="3C49E350" w:rsidR="00755A19" w:rsidRPr="00755A19" w:rsidRDefault="00755A19" w:rsidP="00755A19">
      <w:pPr>
        <w:rPr>
          <w:sz w:val="40"/>
          <w:szCs w:val="40"/>
          <w:rtl/>
        </w:rPr>
      </w:pPr>
      <w:r w:rsidRPr="00755A19">
        <w:rPr>
          <w:sz w:val="40"/>
          <w:szCs w:val="40"/>
          <w:rtl/>
        </w:rPr>
        <w:t>د. يجوز منح حوافز تشجيعية للشركات المندمجة بما في ذلك اعفاءات ضريبية بقرار من مجلس الوزراء بناء على تنسيب وزير المالية المستند إلى توصية المجلس.</w:t>
      </w:r>
    </w:p>
    <w:p w14:paraId="6360339A" w14:textId="6481D258" w:rsidR="00755A19" w:rsidRPr="003E2AFB" w:rsidRDefault="00755A19" w:rsidP="00755A19">
      <w:pPr>
        <w:rPr>
          <w:sz w:val="40"/>
          <w:szCs w:val="40"/>
          <w:u w:val="single"/>
          <w:rtl/>
        </w:rPr>
      </w:pPr>
      <w:r w:rsidRPr="003E2AFB">
        <w:rPr>
          <w:sz w:val="40"/>
          <w:szCs w:val="40"/>
          <w:u w:val="single"/>
          <w:rtl/>
        </w:rPr>
        <w:t>تعديلات المادة:</w:t>
      </w:r>
    </w:p>
    <w:p w14:paraId="4D72AF91" w14:textId="646DA189" w:rsidR="00755A19" w:rsidRPr="00755A19" w:rsidRDefault="003E2AFB" w:rsidP="003E2AFB">
      <w:pPr>
        <w:rPr>
          <w:rFonts w:hint="cs"/>
          <w:sz w:val="40"/>
          <w:szCs w:val="40"/>
          <w:rtl/>
        </w:rPr>
      </w:pPr>
      <w:r>
        <w:rPr>
          <w:rFonts w:hint="cs"/>
          <w:sz w:val="40"/>
          <w:szCs w:val="40"/>
          <w:rtl/>
        </w:rPr>
        <w:t>-</w:t>
      </w:r>
      <w:r w:rsidR="00755A19" w:rsidRPr="00755A19">
        <w:rPr>
          <w:sz w:val="40"/>
          <w:szCs w:val="40"/>
          <w:rtl/>
        </w:rPr>
        <w:t>هكذا اصبحت هذه المادة باعتبار ما ورد فيها فقرة (أ) واضافة الفقرات (ب ، ج ، د) بالنص الحالي اليها بموجب القانون المعدل رقم</w:t>
      </w:r>
      <w:r>
        <w:rPr>
          <w:rFonts w:hint="cs"/>
          <w:sz w:val="40"/>
          <w:szCs w:val="40"/>
          <w:rtl/>
        </w:rPr>
        <w:t xml:space="preserve">67 </w:t>
      </w:r>
      <w:r w:rsidR="00755A19" w:rsidRPr="00755A19">
        <w:rPr>
          <w:sz w:val="40"/>
          <w:szCs w:val="40"/>
          <w:rtl/>
        </w:rPr>
        <w:t xml:space="preserve"> لسنة </w:t>
      </w:r>
      <w:r>
        <w:rPr>
          <w:rFonts w:hint="cs"/>
          <w:sz w:val="40"/>
          <w:szCs w:val="40"/>
          <w:rtl/>
        </w:rPr>
        <w:t>2002.</w:t>
      </w:r>
    </w:p>
    <w:p w14:paraId="43C63B72" w14:textId="2F1D49CE" w:rsidR="00755A19" w:rsidRPr="00755A19" w:rsidRDefault="00755A19" w:rsidP="00755A19">
      <w:pPr>
        <w:rPr>
          <w:sz w:val="40"/>
          <w:szCs w:val="40"/>
          <w:rtl/>
        </w:rPr>
      </w:pPr>
      <w:r w:rsidRPr="00755A19">
        <w:rPr>
          <w:sz w:val="40"/>
          <w:szCs w:val="40"/>
          <w:rtl/>
        </w:rPr>
        <w:t xml:space="preserve">المادة </w:t>
      </w:r>
      <w:r w:rsidR="003E2AFB">
        <w:rPr>
          <w:rFonts w:hint="cs"/>
          <w:sz w:val="40"/>
          <w:szCs w:val="40"/>
          <w:rtl/>
        </w:rPr>
        <w:t>59</w:t>
      </w:r>
    </w:p>
    <w:p w14:paraId="3516AFA9" w14:textId="77777777" w:rsidR="00C11FD1" w:rsidRDefault="00216AAD" w:rsidP="00755A19">
      <w:pPr>
        <w:rPr>
          <w:sz w:val="40"/>
          <w:szCs w:val="40"/>
          <w:rtl/>
        </w:rPr>
      </w:pPr>
      <w:r>
        <w:rPr>
          <w:rFonts w:hint="cs"/>
          <w:sz w:val="40"/>
          <w:szCs w:val="40"/>
          <w:rtl/>
        </w:rPr>
        <w:t>أ</w:t>
      </w:r>
      <w:r w:rsidR="00755A19" w:rsidRPr="00755A19">
        <w:rPr>
          <w:sz w:val="40"/>
          <w:szCs w:val="40"/>
          <w:rtl/>
        </w:rPr>
        <w:t>.</w:t>
      </w:r>
      <w:r>
        <w:rPr>
          <w:rFonts w:hint="cs"/>
          <w:sz w:val="40"/>
          <w:szCs w:val="40"/>
          <w:rtl/>
        </w:rPr>
        <w:t>1.</w:t>
      </w:r>
      <w:r w:rsidR="00755A19" w:rsidRPr="00755A19">
        <w:rPr>
          <w:sz w:val="40"/>
          <w:szCs w:val="40"/>
          <w:rtl/>
        </w:rPr>
        <w:t xml:space="preserve"> يجوز للشركة بموافقة مسبقة من المجلس تملك شركة تامين اخرى تمارس او ستمارس نوع آخر من التامين بكامل اسهمها او بنسبة تزيد على ٥٠% منها وتسمى (الشركة التابعة) ويطلق على الشركة المالكة اسم (الشركة الام) وتبقى الشركة التابعة قائمة وتستمر شخصيتها المعنوية على أن تمارس كل شركة منهما نوعاً مختلفاً من انواع التامين.</w:t>
      </w:r>
    </w:p>
    <w:p w14:paraId="26E3623A" w14:textId="1F7F882C" w:rsidR="00755A19" w:rsidRPr="00755A19" w:rsidRDefault="00C11FD1" w:rsidP="00755A19">
      <w:pPr>
        <w:rPr>
          <w:sz w:val="40"/>
          <w:szCs w:val="40"/>
          <w:rtl/>
        </w:rPr>
      </w:pPr>
      <w:r>
        <w:rPr>
          <w:rFonts w:hint="cs"/>
          <w:sz w:val="40"/>
          <w:szCs w:val="40"/>
          <w:rtl/>
        </w:rPr>
        <w:t>2</w:t>
      </w:r>
      <w:r w:rsidR="00755A19" w:rsidRPr="00755A19">
        <w:rPr>
          <w:sz w:val="40"/>
          <w:szCs w:val="40"/>
          <w:rtl/>
        </w:rPr>
        <w:t>. يحظر على الشركة التابعة تملك أي سهم أو حصة في الشركة الام.</w:t>
      </w:r>
    </w:p>
    <w:p w14:paraId="7C3C0E6D" w14:textId="2BB5060C" w:rsidR="00755A19" w:rsidRPr="00755A19" w:rsidRDefault="00C11FD1" w:rsidP="00755A19">
      <w:pPr>
        <w:rPr>
          <w:sz w:val="40"/>
          <w:szCs w:val="40"/>
          <w:rtl/>
        </w:rPr>
      </w:pPr>
      <w:r>
        <w:rPr>
          <w:rFonts w:hint="cs"/>
          <w:sz w:val="40"/>
          <w:szCs w:val="40"/>
          <w:rtl/>
        </w:rPr>
        <w:t>3</w:t>
      </w:r>
      <w:r w:rsidR="00755A19" w:rsidRPr="00755A19">
        <w:rPr>
          <w:sz w:val="40"/>
          <w:szCs w:val="40"/>
          <w:rtl/>
        </w:rPr>
        <w:t>. تقوم الشركة الام بتعيين ممثليها في مجلس ادارة الشركة التابعة بنسبة مساهمتها.</w:t>
      </w:r>
    </w:p>
    <w:p w14:paraId="24A075C5" w14:textId="1C229A7F" w:rsidR="00755A19" w:rsidRPr="00755A19" w:rsidRDefault="00755A19" w:rsidP="00C11FD1">
      <w:pPr>
        <w:rPr>
          <w:sz w:val="40"/>
          <w:szCs w:val="40"/>
          <w:rtl/>
        </w:rPr>
      </w:pPr>
      <w:r w:rsidRPr="00755A19">
        <w:rPr>
          <w:sz w:val="40"/>
          <w:szCs w:val="40"/>
          <w:rtl/>
        </w:rPr>
        <w:t>ب. تحدد اسس التملك في الشركة واجراءاته بموجب تعليمات يصدرها المجلس لهذه الغاية وذلك على الرغم مما ورد في أي تشريع</w:t>
      </w:r>
      <w:r w:rsidR="00C11FD1">
        <w:rPr>
          <w:rFonts w:hint="cs"/>
          <w:sz w:val="40"/>
          <w:szCs w:val="40"/>
          <w:rtl/>
        </w:rPr>
        <w:t xml:space="preserve"> </w:t>
      </w:r>
      <w:r w:rsidRPr="00755A19">
        <w:rPr>
          <w:sz w:val="40"/>
          <w:szCs w:val="40"/>
          <w:rtl/>
        </w:rPr>
        <w:t>آخر.</w:t>
      </w:r>
    </w:p>
    <w:p w14:paraId="3AD2BF10" w14:textId="77777777" w:rsidR="00755A19" w:rsidRPr="00C11FD1" w:rsidRDefault="00755A19" w:rsidP="00755A19">
      <w:pPr>
        <w:rPr>
          <w:sz w:val="40"/>
          <w:szCs w:val="40"/>
          <w:u w:val="single"/>
          <w:rtl/>
        </w:rPr>
      </w:pPr>
      <w:r w:rsidRPr="00C11FD1">
        <w:rPr>
          <w:sz w:val="40"/>
          <w:szCs w:val="40"/>
          <w:u w:val="single"/>
          <w:rtl/>
        </w:rPr>
        <w:lastRenderedPageBreak/>
        <w:t>تعديلات المادة:</w:t>
      </w:r>
    </w:p>
    <w:p w14:paraId="55F84F4C" w14:textId="77777777" w:rsidR="00C11FD1" w:rsidRDefault="00C11FD1" w:rsidP="00755A19">
      <w:pPr>
        <w:rPr>
          <w:sz w:val="40"/>
          <w:szCs w:val="40"/>
          <w:rtl/>
        </w:rPr>
      </w:pPr>
      <w:r>
        <w:rPr>
          <w:rFonts w:hint="cs"/>
          <w:sz w:val="40"/>
          <w:szCs w:val="40"/>
          <w:rtl/>
        </w:rPr>
        <w:t>-</w:t>
      </w:r>
      <w:r w:rsidR="00755A19" w:rsidRPr="00755A19">
        <w:rPr>
          <w:sz w:val="40"/>
          <w:szCs w:val="40"/>
          <w:rtl/>
        </w:rPr>
        <w:t>هكذا اصبحت هذه المادة بعد الغاء نص الفقرة (ب) والاستعاضة عنه بالنص الحالي بموجب القانون المعدل رقم ٦٧ لسنة ٢٠٠٢ حيث كان نصها السابق كما يلي:</w:t>
      </w:r>
    </w:p>
    <w:p w14:paraId="41F8A101" w14:textId="37598D87" w:rsidR="00755A19" w:rsidRPr="00755A19" w:rsidRDefault="00755A19" w:rsidP="00755A19">
      <w:pPr>
        <w:rPr>
          <w:sz w:val="40"/>
          <w:szCs w:val="40"/>
          <w:rtl/>
        </w:rPr>
      </w:pPr>
      <w:r w:rsidRPr="00755A19">
        <w:rPr>
          <w:sz w:val="40"/>
          <w:szCs w:val="40"/>
          <w:rtl/>
        </w:rPr>
        <w:t>ب</w:t>
      </w:r>
      <w:r w:rsidR="00C11FD1">
        <w:rPr>
          <w:rFonts w:hint="cs"/>
          <w:sz w:val="40"/>
          <w:szCs w:val="40"/>
          <w:rtl/>
        </w:rPr>
        <w:t>.</w:t>
      </w:r>
      <w:r w:rsidRPr="00755A19">
        <w:rPr>
          <w:sz w:val="40"/>
          <w:szCs w:val="40"/>
          <w:rtl/>
        </w:rPr>
        <w:t xml:space="preserve"> تحدد أسس التملك واجراءاته بموجب انظمة تصدر لهذه الغاية وذلك على الرغم مما ورد في أي تشريع آخر.</w:t>
      </w:r>
    </w:p>
    <w:p w14:paraId="7A45752F" w14:textId="788547A2" w:rsidR="00755A19" w:rsidRPr="00755A19" w:rsidRDefault="00755A19" w:rsidP="00755A19">
      <w:pPr>
        <w:rPr>
          <w:sz w:val="40"/>
          <w:szCs w:val="40"/>
          <w:rtl/>
        </w:rPr>
      </w:pPr>
      <w:r w:rsidRPr="00755A19">
        <w:rPr>
          <w:sz w:val="40"/>
          <w:szCs w:val="40"/>
          <w:rtl/>
        </w:rPr>
        <w:t xml:space="preserve">المادة </w:t>
      </w:r>
      <w:r w:rsidR="00C11FD1">
        <w:rPr>
          <w:rFonts w:hint="cs"/>
          <w:sz w:val="40"/>
          <w:szCs w:val="40"/>
          <w:rtl/>
        </w:rPr>
        <w:t>60</w:t>
      </w:r>
    </w:p>
    <w:p w14:paraId="7A30FC79" w14:textId="7CDA8C6A" w:rsidR="00755A19" w:rsidRPr="00755A19" w:rsidRDefault="00755A19" w:rsidP="00103F1E">
      <w:pPr>
        <w:rPr>
          <w:sz w:val="40"/>
          <w:szCs w:val="40"/>
          <w:rtl/>
        </w:rPr>
      </w:pPr>
      <w:r w:rsidRPr="00755A19">
        <w:rPr>
          <w:sz w:val="40"/>
          <w:szCs w:val="40"/>
          <w:rtl/>
        </w:rPr>
        <w:t xml:space="preserve">أ . </w:t>
      </w:r>
      <w:r w:rsidR="00046378">
        <w:rPr>
          <w:rFonts w:hint="cs"/>
          <w:sz w:val="40"/>
          <w:szCs w:val="40"/>
          <w:rtl/>
        </w:rPr>
        <w:t>1</w:t>
      </w:r>
      <w:r w:rsidRPr="00755A19">
        <w:rPr>
          <w:sz w:val="40"/>
          <w:szCs w:val="40"/>
          <w:rtl/>
        </w:rPr>
        <w:t>. لمقاصد اعادة هيكلة الشركة وفقا لنص البند (</w:t>
      </w:r>
      <w:r w:rsidRPr="00755A19">
        <w:rPr>
          <w:sz w:val="40"/>
          <w:szCs w:val="40"/>
          <w:rtl/>
          <w:lang w:bidi="fa-IR"/>
        </w:rPr>
        <w:t xml:space="preserve">۱۰) </w:t>
      </w:r>
      <w:r w:rsidRPr="00755A19">
        <w:rPr>
          <w:sz w:val="40"/>
          <w:szCs w:val="40"/>
          <w:rtl/>
        </w:rPr>
        <w:t>من الفقرة (ب) من المادة (٤١) من هذا القانون، للمجلس بناء على تنسيب المدير العام حل مجلس ادارة الشركة وتشكيل لجنة محايدة لاعادة هيكلة الشركة من ذوي الخبرة والاختصاص، وتعيين رئيس للجنة ونائب له، لمدة لا تتجاوز السنة من تاريخ اصدار قرار بذلك، على ان تتحمل الشركة اتعاب تلك اللجنة التي يحددها المجلس، وعلى اللجنة ان تقدم تقريرا شهريا الى المدير العام عن سير اجراءات</w:t>
      </w:r>
      <w:r w:rsidR="00103F1E">
        <w:rPr>
          <w:rFonts w:hint="cs"/>
          <w:sz w:val="40"/>
          <w:szCs w:val="40"/>
          <w:rtl/>
        </w:rPr>
        <w:t xml:space="preserve"> </w:t>
      </w:r>
      <w:r w:rsidRPr="00755A19">
        <w:rPr>
          <w:sz w:val="40"/>
          <w:szCs w:val="40"/>
          <w:rtl/>
        </w:rPr>
        <w:t>اعادة الهيكلة او كلما طلب اليها ذلك.</w:t>
      </w:r>
    </w:p>
    <w:p w14:paraId="0BBB590F" w14:textId="77777777" w:rsidR="00103F1E" w:rsidRDefault="00103F1E" w:rsidP="00755A19">
      <w:pPr>
        <w:rPr>
          <w:sz w:val="40"/>
          <w:szCs w:val="40"/>
          <w:rtl/>
        </w:rPr>
      </w:pPr>
      <w:r>
        <w:rPr>
          <w:rFonts w:hint="cs"/>
          <w:sz w:val="40"/>
          <w:szCs w:val="40"/>
          <w:rtl/>
        </w:rPr>
        <w:t>2</w:t>
      </w:r>
      <w:r w:rsidR="00755A19" w:rsidRPr="00755A19">
        <w:rPr>
          <w:sz w:val="40"/>
          <w:szCs w:val="40"/>
          <w:rtl/>
        </w:rPr>
        <w:t xml:space="preserve">. ولهذه الغاية تشمل اعادة الهيكلة ادارة الشركة وتنظيم امورها المالية المتعثرة بالتفاوض مع جميع دائنيها لغايات تحديد مديونية الشركة وكيفية تسديدها وذلك باقرار خطة لاعادة الهيكلة. </w:t>
      </w:r>
    </w:p>
    <w:p w14:paraId="4452A7CA" w14:textId="41D34024" w:rsidR="00755A19" w:rsidRPr="00755A19" w:rsidRDefault="00755A19" w:rsidP="00755A19">
      <w:pPr>
        <w:rPr>
          <w:sz w:val="40"/>
          <w:szCs w:val="40"/>
          <w:rtl/>
        </w:rPr>
      </w:pPr>
      <w:r w:rsidRPr="00755A19">
        <w:rPr>
          <w:sz w:val="40"/>
          <w:szCs w:val="40"/>
          <w:rtl/>
        </w:rPr>
        <w:t>ب. على اللجنة المنصوص عليها في البند (</w:t>
      </w:r>
      <w:r w:rsidRPr="00755A19">
        <w:rPr>
          <w:sz w:val="40"/>
          <w:szCs w:val="40"/>
          <w:rtl/>
          <w:lang w:bidi="fa-IR"/>
        </w:rPr>
        <w:t xml:space="preserve">۱) </w:t>
      </w:r>
      <w:r w:rsidRPr="00755A19">
        <w:rPr>
          <w:sz w:val="40"/>
          <w:szCs w:val="40"/>
          <w:rtl/>
        </w:rPr>
        <w:t>من الفقرة (أ) من هذه المادة نشر اعلان في صحيفتين يوميتين محليتين على الاقل ولمدة ثلاثة ايام عمل متتالية وعلى نفقة الشركة، لدعوة جميع الدائنين لتقديم بيانات بمقدار ديونهم معززة بالوثائق المثبتة لذلك خلال مدة لا تتجاوز ثلاثين يوما من تاريخ نشر اخر اعلان، ولا تقبل أي بيانات يتقدم بها أي دائن بعد مرور هذه المدة.</w:t>
      </w:r>
    </w:p>
    <w:p w14:paraId="31FBD7B6" w14:textId="60507A32" w:rsidR="00755A19" w:rsidRPr="00103F1E" w:rsidRDefault="00755A19" w:rsidP="00755A19">
      <w:pPr>
        <w:rPr>
          <w:sz w:val="40"/>
          <w:szCs w:val="40"/>
          <w:u w:val="single"/>
          <w:rtl/>
        </w:rPr>
      </w:pPr>
      <w:r w:rsidRPr="00103F1E">
        <w:rPr>
          <w:sz w:val="40"/>
          <w:szCs w:val="40"/>
          <w:u w:val="single"/>
          <w:rtl/>
        </w:rPr>
        <w:lastRenderedPageBreak/>
        <w:t>تعديلات المادة:</w:t>
      </w:r>
    </w:p>
    <w:p w14:paraId="5E67794E" w14:textId="77777777" w:rsidR="00103F1E" w:rsidRDefault="00103F1E" w:rsidP="00755A19">
      <w:pPr>
        <w:rPr>
          <w:sz w:val="40"/>
          <w:szCs w:val="40"/>
          <w:rtl/>
        </w:rPr>
      </w:pPr>
      <w:r>
        <w:rPr>
          <w:rFonts w:hint="cs"/>
          <w:sz w:val="40"/>
          <w:szCs w:val="40"/>
          <w:rtl/>
        </w:rPr>
        <w:t>-</w:t>
      </w:r>
      <w:r w:rsidR="00755A19" w:rsidRPr="00755A19">
        <w:rPr>
          <w:sz w:val="40"/>
          <w:szCs w:val="40"/>
          <w:rtl/>
        </w:rPr>
        <w:t xml:space="preserve">هكذا اصبحت هذه المادة بعد الغاء نصها السابق والاستعاضة عنه بالنص الحالي بموجب القانون المعدل رقم ٦٧ لسنة ٢٠٠٢ وكان نصها السابق كما يلي: </w:t>
      </w:r>
    </w:p>
    <w:p w14:paraId="6D58FF0B" w14:textId="77777777" w:rsidR="00A04577" w:rsidRDefault="00A04577" w:rsidP="00755A19">
      <w:pPr>
        <w:rPr>
          <w:sz w:val="40"/>
          <w:szCs w:val="40"/>
          <w:rtl/>
        </w:rPr>
      </w:pPr>
      <w:r>
        <w:rPr>
          <w:rFonts w:hint="cs"/>
          <w:sz w:val="40"/>
          <w:szCs w:val="40"/>
          <w:rtl/>
        </w:rPr>
        <w:t>أ.</w:t>
      </w:r>
      <w:r w:rsidR="00755A19" w:rsidRPr="00755A19">
        <w:rPr>
          <w:sz w:val="40"/>
          <w:szCs w:val="40"/>
          <w:rtl/>
        </w:rPr>
        <w:t xml:space="preserve"> تسري على تصفية شركات التامين احكام قانون الشركات الساري المفعول. </w:t>
      </w:r>
    </w:p>
    <w:p w14:paraId="57ABDCC2" w14:textId="77777777" w:rsidR="00A04577" w:rsidRDefault="00755A19" w:rsidP="00A04577">
      <w:pPr>
        <w:rPr>
          <w:sz w:val="40"/>
          <w:szCs w:val="40"/>
          <w:rtl/>
        </w:rPr>
      </w:pPr>
      <w:r w:rsidRPr="00755A19">
        <w:rPr>
          <w:sz w:val="40"/>
          <w:szCs w:val="40"/>
          <w:rtl/>
        </w:rPr>
        <w:t>ب. 1. اذا اتخذت الهيئة العامة قراراً بتصفية الشركة تصفية اختيارية فعلى الشركة ان تبلغ المدير العام بهذا القرار وتزوده بصورة</w:t>
      </w:r>
      <w:r w:rsidR="00A04577">
        <w:rPr>
          <w:rFonts w:hint="cs"/>
          <w:sz w:val="40"/>
          <w:szCs w:val="40"/>
          <w:rtl/>
        </w:rPr>
        <w:t xml:space="preserve"> </w:t>
      </w:r>
      <w:r w:rsidRPr="00755A19">
        <w:rPr>
          <w:sz w:val="40"/>
          <w:szCs w:val="40"/>
          <w:rtl/>
        </w:rPr>
        <w:t>عنه.</w:t>
      </w:r>
    </w:p>
    <w:p w14:paraId="1C272F36" w14:textId="77777777" w:rsidR="00A04577" w:rsidRDefault="00A04577" w:rsidP="00A04577">
      <w:pPr>
        <w:rPr>
          <w:sz w:val="40"/>
          <w:szCs w:val="40"/>
          <w:rtl/>
        </w:rPr>
      </w:pPr>
      <w:r>
        <w:rPr>
          <w:rFonts w:hint="cs"/>
          <w:sz w:val="40"/>
          <w:szCs w:val="40"/>
          <w:rtl/>
        </w:rPr>
        <w:t>2</w:t>
      </w:r>
      <w:r w:rsidR="00755A19" w:rsidRPr="00755A19">
        <w:rPr>
          <w:sz w:val="40"/>
          <w:szCs w:val="40"/>
          <w:rtl/>
        </w:rPr>
        <w:t xml:space="preserve">. اذا كانت التصفية اجبارية فعلى مراقب الشركات او المحامي العام المدني تزويد المدير العام بصورة عن قرار التصفية. </w:t>
      </w:r>
    </w:p>
    <w:p w14:paraId="30B81B36" w14:textId="264AF71F" w:rsidR="00755A19" w:rsidRPr="00755A19" w:rsidRDefault="00755A19" w:rsidP="00A04577">
      <w:pPr>
        <w:rPr>
          <w:sz w:val="40"/>
          <w:szCs w:val="40"/>
          <w:rtl/>
        </w:rPr>
      </w:pPr>
      <w:r w:rsidRPr="00755A19">
        <w:rPr>
          <w:sz w:val="40"/>
          <w:szCs w:val="40"/>
          <w:rtl/>
        </w:rPr>
        <w:t>ج</w:t>
      </w:r>
      <w:r w:rsidR="00A04577">
        <w:rPr>
          <w:rFonts w:hint="cs"/>
          <w:sz w:val="40"/>
          <w:szCs w:val="40"/>
          <w:rtl/>
        </w:rPr>
        <w:t>.</w:t>
      </w:r>
      <w:r w:rsidRPr="00755A19">
        <w:rPr>
          <w:sz w:val="40"/>
          <w:szCs w:val="40"/>
          <w:rtl/>
        </w:rPr>
        <w:t xml:space="preserve"> دون اخلال باحكام الفقرات (أ، ب، ج) من المادة ٢٥٦ من قانون الشركات الساري المفعول يلتزم المصفي بتخصيص موجودات الشركة التي تمثل الاحتياطيات الفنية المطلوب الاحتفاظ بها بمقتضى احكام هذا القانون لتسديد التزامات الشركة الناجمة عن عقود التامين ويكون لهذه الالتزامات حق الأولوية ويعتبر اي مبلغ تحصل عليه الشركة وفقاً لترتيبات اعادة تامين جزءاً من الاحتياطيات الفنية.</w:t>
      </w:r>
    </w:p>
    <w:p w14:paraId="21F8C4A8" w14:textId="0E7EF5CC" w:rsidR="00755A19" w:rsidRPr="00755A19" w:rsidRDefault="00755A19" w:rsidP="00755A19">
      <w:pPr>
        <w:rPr>
          <w:sz w:val="40"/>
          <w:szCs w:val="40"/>
          <w:rtl/>
        </w:rPr>
      </w:pPr>
      <w:r w:rsidRPr="00755A19">
        <w:rPr>
          <w:sz w:val="40"/>
          <w:szCs w:val="40"/>
          <w:rtl/>
        </w:rPr>
        <w:t xml:space="preserve">المادة </w:t>
      </w:r>
      <w:r w:rsidR="00A04577">
        <w:rPr>
          <w:rFonts w:hint="cs"/>
          <w:sz w:val="40"/>
          <w:szCs w:val="40"/>
          <w:rtl/>
        </w:rPr>
        <w:t>61</w:t>
      </w:r>
    </w:p>
    <w:p w14:paraId="5BCB9CBE" w14:textId="34BF84C8" w:rsidR="008B047F" w:rsidRPr="008B047F" w:rsidRDefault="00755A19" w:rsidP="00206B10">
      <w:pPr>
        <w:rPr>
          <w:sz w:val="40"/>
          <w:szCs w:val="40"/>
          <w:rtl/>
        </w:rPr>
      </w:pPr>
      <w:r w:rsidRPr="00755A19">
        <w:rPr>
          <w:sz w:val="40"/>
          <w:szCs w:val="40"/>
          <w:rtl/>
        </w:rPr>
        <w:t>أ . على الرغم ما ورد في احكام أي تشريع اخر، يعتبر باطلا أي حجز على اموال الشركة او موجوداتها، سواء كان</w:t>
      </w:r>
      <w:r w:rsidR="00206B10">
        <w:rPr>
          <w:rFonts w:hint="cs"/>
          <w:sz w:val="40"/>
          <w:szCs w:val="40"/>
          <w:rtl/>
        </w:rPr>
        <w:t xml:space="preserve"> </w:t>
      </w:r>
      <w:r w:rsidR="008B047F" w:rsidRPr="008B047F">
        <w:rPr>
          <w:sz w:val="40"/>
          <w:szCs w:val="40"/>
          <w:rtl/>
        </w:rPr>
        <w:t>تحفظيا أو تنفيذيا، أو أي تصرف أو تنفيذ يجري على تلك الاموال او الموجودات من تاريخ صدور قرار اعادة هيكلتها الى حين تحقق أي من الحالات التالية:</w:t>
      </w:r>
    </w:p>
    <w:p w14:paraId="53169CED" w14:textId="2766CAA2" w:rsidR="008B047F" w:rsidRPr="008B047F" w:rsidRDefault="00206B10" w:rsidP="00206B10">
      <w:pPr>
        <w:rPr>
          <w:sz w:val="40"/>
          <w:szCs w:val="40"/>
          <w:rtl/>
        </w:rPr>
      </w:pPr>
      <w:r>
        <w:rPr>
          <w:rFonts w:hint="cs"/>
          <w:sz w:val="40"/>
          <w:szCs w:val="40"/>
          <w:rtl/>
        </w:rPr>
        <w:t>1</w:t>
      </w:r>
      <w:r w:rsidR="008B047F" w:rsidRPr="008B047F">
        <w:rPr>
          <w:sz w:val="40"/>
          <w:szCs w:val="40"/>
          <w:rtl/>
        </w:rPr>
        <w:t>. انتهاء المدة المنصوص عليها في البند (</w:t>
      </w:r>
      <w:r w:rsidR="008B047F" w:rsidRPr="008B047F">
        <w:rPr>
          <w:sz w:val="40"/>
          <w:szCs w:val="40"/>
          <w:rtl/>
          <w:lang w:bidi="fa-IR"/>
        </w:rPr>
        <w:t xml:space="preserve">۱) </w:t>
      </w:r>
      <w:r w:rsidR="008B047F" w:rsidRPr="008B047F">
        <w:rPr>
          <w:sz w:val="40"/>
          <w:szCs w:val="40"/>
          <w:rtl/>
        </w:rPr>
        <w:t>من الفقرة (أ) من المادة (٦٠) من هذا القانون في حال الموافقة على</w:t>
      </w:r>
      <w:r>
        <w:rPr>
          <w:rFonts w:hint="cs"/>
          <w:sz w:val="40"/>
          <w:szCs w:val="40"/>
          <w:rtl/>
        </w:rPr>
        <w:t xml:space="preserve"> </w:t>
      </w:r>
      <w:r w:rsidR="008B047F" w:rsidRPr="008B047F">
        <w:rPr>
          <w:sz w:val="40"/>
          <w:szCs w:val="40"/>
          <w:rtl/>
        </w:rPr>
        <w:t>خطة اعادة الهيكلة.</w:t>
      </w:r>
    </w:p>
    <w:p w14:paraId="258F0418" w14:textId="61717770" w:rsidR="008B047F" w:rsidRPr="008B047F" w:rsidRDefault="00206B10" w:rsidP="008B047F">
      <w:pPr>
        <w:rPr>
          <w:sz w:val="40"/>
          <w:szCs w:val="40"/>
          <w:rtl/>
        </w:rPr>
      </w:pPr>
      <w:r>
        <w:rPr>
          <w:rFonts w:hint="cs"/>
          <w:sz w:val="40"/>
          <w:szCs w:val="40"/>
          <w:rtl/>
          <w:lang w:bidi="fa-IR"/>
        </w:rPr>
        <w:lastRenderedPageBreak/>
        <w:t>2</w:t>
      </w:r>
      <w:r w:rsidR="008B047F" w:rsidRPr="008B047F">
        <w:rPr>
          <w:sz w:val="40"/>
          <w:szCs w:val="40"/>
          <w:rtl/>
          <w:lang w:bidi="fa-IR"/>
        </w:rPr>
        <w:t xml:space="preserve">. </w:t>
      </w:r>
      <w:r w:rsidR="008B047F" w:rsidRPr="008B047F">
        <w:rPr>
          <w:sz w:val="40"/>
          <w:szCs w:val="40"/>
          <w:rtl/>
        </w:rPr>
        <w:t>صدور قرار من المجلس وفقا لاحكام هذا القانون برفض خطة اعادة الهيكلة.</w:t>
      </w:r>
    </w:p>
    <w:p w14:paraId="7A9CD7F2" w14:textId="5DE06D18" w:rsidR="008B047F" w:rsidRPr="008B047F" w:rsidRDefault="00206B10" w:rsidP="008B047F">
      <w:pPr>
        <w:rPr>
          <w:sz w:val="40"/>
          <w:szCs w:val="40"/>
          <w:rtl/>
        </w:rPr>
      </w:pPr>
      <w:r>
        <w:rPr>
          <w:rFonts w:hint="cs"/>
          <w:sz w:val="40"/>
          <w:szCs w:val="40"/>
          <w:rtl/>
        </w:rPr>
        <w:t>3</w:t>
      </w:r>
      <w:r w:rsidR="008B047F" w:rsidRPr="008B047F">
        <w:rPr>
          <w:sz w:val="40"/>
          <w:szCs w:val="40"/>
          <w:rtl/>
        </w:rPr>
        <w:t>. رفض الدائنين لخطة اعادة الهيكلة وفقا لاحكام هذا القانون.</w:t>
      </w:r>
    </w:p>
    <w:p w14:paraId="394D94F7" w14:textId="77777777" w:rsidR="00206B10" w:rsidRDefault="00206B10" w:rsidP="008B047F">
      <w:pPr>
        <w:rPr>
          <w:sz w:val="40"/>
          <w:szCs w:val="40"/>
          <w:rtl/>
        </w:rPr>
      </w:pPr>
      <w:r>
        <w:rPr>
          <w:rFonts w:hint="cs"/>
          <w:sz w:val="40"/>
          <w:szCs w:val="40"/>
          <w:rtl/>
        </w:rPr>
        <w:t>4</w:t>
      </w:r>
      <w:r w:rsidR="008B047F" w:rsidRPr="008B047F">
        <w:rPr>
          <w:sz w:val="40"/>
          <w:szCs w:val="40"/>
          <w:rtl/>
        </w:rPr>
        <w:t>. صدور قرار من المجلس بوقف السير في اجراءات اعادة الهيكلة وفقا لاحكام هذا القانون</w:t>
      </w:r>
      <w:r>
        <w:rPr>
          <w:rFonts w:hint="cs"/>
          <w:sz w:val="40"/>
          <w:szCs w:val="40"/>
          <w:rtl/>
        </w:rPr>
        <w:t>.</w:t>
      </w:r>
    </w:p>
    <w:p w14:paraId="6E1546D6" w14:textId="11584571" w:rsidR="008B047F" w:rsidRPr="008B047F" w:rsidRDefault="008B047F" w:rsidP="008B047F">
      <w:pPr>
        <w:rPr>
          <w:sz w:val="40"/>
          <w:szCs w:val="40"/>
          <w:rtl/>
        </w:rPr>
      </w:pPr>
      <w:r w:rsidRPr="008B047F">
        <w:rPr>
          <w:sz w:val="40"/>
          <w:szCs w:val="40"/>
          <w:rtl/>
        </w:rPr>
        <w:t>ب. يتم ايقاف المواعيد الخاصة بالتقادم فيما يتعلق بالاجراءات المنصوص عليها في الفقرة (أ) من هذه المادة.</w:t>
      </w:r>
    </w:p>
    <w:p w14:paraId="414B7D8C" w14:textId="026CB507" w:rsidR="008B047F" w:rsidRPr="00206B10" w:rsidRDefault="008B047F" w:rsidP="008B047F">
      <w:pPr>
        <w:rPr>
          <w:sz w:val="40"/>
          <w:szCs w:val="40"/>
          <w:u w:val="single"/>
          <w:rtl/>
        </w:rPr>
      </w:pPr>
      <w:r w:rsidRPr="00206B10">
        <w:rPr>
          <w:sz w:val="40"/>
          <w:szCs w:val="40"/>
          <w:u w:val="single"/>
          <w:rtl/>
        </w:rPr>
        <w:t>تعديلات المادة:</w:t>
      </w:r>
    </w:p>
    <w:p w14:paraId="3BB17C97" w14:textId="77777777" w:rsidR="00206B10" w:rsidRDefault="00206B10" w:rsidP="008B047F">
      <w:pPr>
        <w:rPr>
          <w:sz w:val="40"/>
          <w:szCs w:val="40"/>
          <w:rtl/>
        </w:rPr>
      </w:pPr>
      <w:r>
        <w:rPr>
          <w:rFonts w:hint="cs"/>
          <w:sz w:val="40"/>
          <w:szCs w:val="40"/>
          <w:rtl/>
        </w:rPr>
        <w:t>-</w:t>
      </w:r>
      <w:r w:rsidR="008B047F" w:rsidRPr="008B047F">
        <w:rPr>
          <w:sz w:val="40"/>
          <w:szCs w:val="40"/>
          <w:rtl/>
        </w:rPr>
        <w:t>هكذا اصبحت هذه المادة بعد الغاء نصها السابق والاستعاضة عنه بالنص الحالي بموجب القانون المعدل رقم ٦٧ لسنة ٢٠٠٢ وكان نصها السابق كما يلي:</w:t>
      </w:r>
    </w:p>
    <w:p w14:paraId="39E58E85" w14:textId="77777777" w:rsidR="00206B10" w:rsidRDefault="00206B10" w:rsidP="008B047F">
      <w:pPr>
        <w:rPr>
          <w:sz w:val="40"/>
          <w:szCs w:val="40"/>
          <w:rtl/>
        </w:rPr>
      </w:pPr>
      <w:r>
        <w:rPr>
          <w:rFonts w:hint="cs"/>
          <w:sz w:val="40"/>
          <w:szCs w:val="40"/>
          <w:rtl/>
        </w:rPr>
        <w:t>أ</w:t>
      </w:r>
      <w:r w:rsidR="008B047F" w:rsidRPr="008B047F">
        <w:rPr>
          <w:sz w:val="40"/>
          <w:szCs w:val="40"/>
          <w:rtl/>
        </w:rPr>
        <w:t xml:space="preserve"> . يبلغ المدير العام القرارات المتعلقة باندماج الشركات أو تملكها او تصفيتها الى البنوك وغرف التجارة والاتحاد الاردني لشركات التامين والى سلطات الاشراف على التامين في الدول التي للشركة فرع لها فيها كما يبلغ القرار الى سلطة الاشراف على التامين في الدولة التي يتبعها فرع الشركة الاجنبية العاملة في المملكة. </w:t>
      </w:r>
    </w:p>
    <w:p w14:paraId="081C3CCE" w14:textId="35E04924" w:rsidR="008B047F" w:rsidRPr="008B047F" w:rsidRDefault="008B047F" w:rsidP="008B047F">
      <w:pPr>
        <w:rPr>
          <w:sz w:val="40"/>
          <w:szCs w:val="40"/>
          <w:rtl/>
        </w:rPr>
      </w:pPr>
      <w:r w:rsidRPr="008B047F">
        <w:rPr>
          <w:sz w:val="40"/>
          <w:szCs w:val="40"/>
          <w:rtl/>
        </w:rPr>
        <w:t>ب</w:t>
      </w:r>
      <w:r w:rsidR="00206B10">
        <w:rPr>
          <w:rFonts w:hint="cs"/>
          <w:sz w:val="40"/>
          <w:szCs w:val="40"/>
          <w:rtl/>
        </w:rPr>
        <w:t>.</w:t>
      </w:r>
      <w:r w:rsidRPr="008B047F">
        <w:rPr>
          <w:sz w:val="40"/>
          <w:szCs w:val="40"/>
          <w:rtl/>
        </w:rPr>
        <w:t xml:space="preserve"> يعلن المدير العام القرارات المتعلقة باندماج الشركات او تملكها او تصفيتها في الجريدة الرسمية وفي صحيفتين يوميتين محليتين على نفقة الشركة.</w:t>
      </w:r>
    </w:p>
    <w:p w14:paraId="3E554F40" w14:textId="1EE13DB3" w:rsidR="008B047F" w:rsidRPr="008B047F" w:rsidRDefault="008B047F" w:rsidP="008B047F">
      <w:pPr>
        <w:rPr>
          <w:sz w:val="40"/>
          <w:szCs w:val="40"/>
          <w:rtl/>
        </w:rPr>
      </w:pPr>
      <w:r w:rsidRPr="008B047F">
        <w:rPr>
          <w:sz w:val="40"/>
          <w:szCs w:val="40"/>
          <w:rtl/>
        </w:rPr>
        <w:t xml:space="preserve">المادة </w:t>
      </w:r>
      <w:r w:rsidR="00206B10">
        <w:rPr>
          <w:rFonts w:hint="cs"/>
          <w:sz w:val="40"/>
          <w:szCs w:val="40"/>
          <w:rtl/>
        </w:rPr>
        <w:t>62</w:t>
      </w:r>
    </w:p>
    <w:p w14:paraId="1D1207FC" w14:textId="77777777" w:rsidR="00230319" w:rsidRDefault="00206B10" w:rsidP="008B047F">
      <w:pPr>
        <w:rPr>
          <w:sz w:val="40"/>
          <w:szCs w:val="40"/>
          <w:rtl/>
        </w:rPr>
      </w:pPr>
      <w:r>
        <w:rPr>
          <w:rFonts w:hint="cs"/>
          <w:sz w:val="40"/>
          <w:szCs w:val="40"/>
          <w:rtl/>
        </w:rPr>
        <w:t>أ</w:t>
      </w:r>
      <w:r w:rsidR="008B047F" w:rsidRPr="008B047F">
        <w:rPr>
          <w:sz w:val="40"/>
          <w:szCs w:val="40"/>
          <w:rtl/>
        </w:rPr>
        <w:t>. تعد اللجنة تقريرها بخصوص خطة اعادة الهيكلة خلال مدة لا تتجاوز خمسة عشر يوما من تاريخ تثبيت الديون لديها، وتدعو الدائنين للموافقة على الخطة باعلان ينشر في صحيفتين يوميتين محليتين على الاقل،</w:t>
      </w:r>
      <w:r w:rsidR="00230319">
        <w:rPr>
          <w:rFonts w:hint="cs"/>
          <w:sz w:val="40"/>
          <w:szCs w:val="40"/>
          <w:rtl/>
        </w:rPr>
        <w:t xml:space="preserve"> </w:t>
      </w:r>
      <w:r w:rsidR="008B047F" w:rsidRPr="008B047F">
        <w:rPr>
          <w:sz w:val="40"/>
          <w:szCs w:val="40"/>
          <w:rtl/>
        </w:rPr>
        <w:lastRenderedPageBreak/>
        <w:t xml:space="preserve">شريطة ان تتم الموافقة عليها من دائنين يمثلون ما لا يقل عن ثلاثة ارباع الديون غير الممتازة وغير المضمونة برهن. </w:t>
      </w:r>
    </w:p>
    <w:p w14:paraId="69CE2EBA" w14:textId="57C91068" w:rsidR="008B047F" w:rsidRPr="008B047F" w:rsidRDefault="008B047F" w:rsidP="008B047F">
      <w:pPr>
        <w:rPr>
          <w:sz w:val="40"/>
          <w:szCs w:val="40"/>
          <w:rtl/>
        </w:rPr>
      </w:pPr>
      <w:r w:rsidRPr="008B047F">
        <w:rPr>
          <w:sz w:val="40"/>
          <w:szCs w:val="40"/>
          <w:rtl/>
        </w:rPr>
        <w:t>ب. 1. في حال موافقة الدائنين على الخطة وفقا لاحكام الفقرة (أ) من هذه المادة، تقدم اللجنة هذه الخطة الى المدير العام وبدوره يرفعها الى المجلس مرفقة بتوصياته.</w:t>
      </w:r>
    </w:p>
    <w:p w14:paraId="34C74F91" w14:textId="77777777" w:rsidR="00230319" w:rsidRDefault="00230319" w:rsidP="008B047F">
      <w:pPr>
        <w:rPr>
          <w:sz w:val="40"/>
          <w:szCs w:val="40"/>
          <w:rtl/>
        </w:rPr>
      </w:pPr>
      <w:r>
        <w:rPr>
          <w:rFonts w:hint="cs"/>
          <w:sz w:val="40"/>
          <w:szCs w:val="40"/>
          <w:rtl/>
        </w:rPr>
        <w:t>2</w:t>
      </w:r>
      <w:r w:rsidR="008B047F" w:rsidRPr="008B047F">
        <w:rPr>
          <w:sz w:val="40"/>
          <w:szCs w:val="40"/>
          <w:rtl/>
        </w:rPr>
        <w:t xml:space="preserve">. في حال رفض الدائنين للخطة المعدة وفقا لاحكام الفقرة (أ) من هذه المادة، تقدم اللجنة تقريرا بذلك الى المدير العام ويقوم برفعه مرفقا به توصياته إلى المجلس لاتخاذ الاجراء المناسب وفقا لاحكام الفقرة (ب) من المادة (٤١) من هذا القانون. </w:t>
      </w:r>
    </w:p>
    <w:p w14:paraId="0BE30055" w14:textId="62AC0301" w:rsidR="00230319" w:rsidRDefault="008B047F" w:rsidP="00230319">
      <w:pPr>
        <w:rPr>
          <w:sz w:val="40"/>
          <w:szCs w:val="40"/>
          <w:rtl/>
        </w:rPr>
      </w:pPr>
      <w:r w:rsidRPr="008B047F">
        <w:rPr>
          <w:sz w:val="40"/>
          <w:szCs w:val="40"/>
          <w:rtl/>
        </w:rPr>
        <w:t>ج. للمجلس الموافقة او عدم الموافقة على الخطة المقدمة وفقا لاحكام البند (</w:t>
      </w:r>
      <w:r w:rsidRPr="008B047F">
        <w:rPr>
          <w:sz w:val="40"/>
          <w:szCs w:val="40"/>
          <w:rtl/>
          <w:lang w:bidi="fa-IR"/>
        </w:rPr>
        <w:t xml:space="preserve">۱) </w:t>
      </w:r>
      <w:r w:rsidRPr="008B047F">
        <w:rPr>
          <w:sz w:val="40"/>
          <w:szCs w:val="40"/>
          <w:rtl/>
        </w:rPr>
        <w:t>من الفقرة (أ) من هذه المادة، وفي حال الموافقة يتم السير في اجراءات اعادة الهيكلة، وفي حال عدم الموافقة يقرر المجلس اتخاذ الاجراء المناسب وفقا لاحكام الفقرة (ب) من المادة (٤١) من هذا</w:t>
      </w:r>
      <w:r w:rsidR="00230319" w:rsidRPr="00230319">
        <w:rPr>
          <w:sz w:val="40"/>
          <w:szCs w:val="40"/>
          <w:rtl/>
        </w:rPr>
        <w:t xml:space="preserve"> </w:t>
      </w:r>
      <w:r w:rsidR="00230319" w:rsidRPr="008B047F">
        <w:rPr>
          <w:sz w:val="40"/>
          <w:szCs w:val="40"/>
          <w:rtl/>
        </w:rPr>
        <w:t>القانون.</w:t>
      </w:r>
    </w:p>
    <w:p w14:paraId="25E385AA" w14:textId="2918C35E" w:rsidR="008B047F" w:rsidRPr="008B047F" w:rsidRDefault="008B047F" w:rsidP="008B047F">
      <w:pPr>
        <w:rPr>
          <w:sz w:val="40"/>
          <w:szCs w:val="40"/>
          <w:rtl/>
        </w:rPr>
      </w:pPr>
      <w:r w:rsidRPr="008B047F">
        <w:rPr>
          <w:sz w:val="40"/>
          <w:szCs w:val="40"/>
          <w:rtl/>
        </w:rPr>
        <w:t>د. بعد الانتهاء من اعادة الهيكلة يتم انتخاب مجلس ادارة جديد وفقا لاحكام قانون الشركات المعمول به.</w:t>
      </w:r>
    </w:p>
    <w:p w14:paraId="1AAF64D8" w14:textId="7BFC218A" w:rsidR="008B047F" w:rsidRPr="00230319" w:rsidRDefault="008B047F" w:rsidP="008B047F">
      <w:pPr>
        <w:rPr>
          <w:sz w:val="40"/>
          <w:szCs w:val="40"/>
          <w:u w:val="single"/>
          <w:rtl/>
        </w:rPr>
      </w:pPr>
      <w:r w:rsidRPr="00230319">
        <w:rPr>
          <w:sz w:val="40"/>
          <w:szCs w:val="40"/>
          <w:u w:val="single"/>
          <w:rtl/>
        </w:rPr>
        <w:t>تعديلات المادة:</w:t>
      </w:r>
    </w:p>
    <w:p w14:paraId="3B0F5F03" w14:textId="39AD4513" w:rsidR="008B047F" w:rsidRPr="008B047F" w:rsidRDefault="00230319" w:rsidP="00230319">
      <w:pPr>
        <w:rPr>
          <w:sz w:val="40"/>
          <w:szCs w:val="40"/>
          <w:rtl/>
        </w:rPr>
      </w:pPr>
      <w:r>
        <w:rPr>
          <w:rFonts w:hint="cs"/>
          <w:sz w:val="40"/>
          <w:szCs w:val="40"/>
          <w:rtl/>
        </w:rPr>
        <w:t>-</w:t>
      </w:r>
      <w:r w:rsidR="008B047F" w:rsidRPr="008B047F">
        <w:rPr>
          <w:sz w:val="40"/>
          <w:szCs w:val="40"/>
          <w:rtl/>
        </w:rPr>
        <w:t xml:space="preserve">اضيفت المواد من ( ٦٢- ٨٥ ) واعيد ترقيم المواد ( ٦٢ - ٦٨) السابقة لتصبح من ( ٨٦- </w:t>
      </w:r>
      <w:r w:rsidR="008B047F" w:rsidRPr="008B047F">
        <w:rPr>
          <w:sz w:val="40"/>
          <w:szCs w:val="40"/>
          <w:rtl/>
          <w:lang w:bidi="fa-IR"/>
        </w:rPr>
        <w:t xml:space="preserve">۹۲ ) </w:t>
      </w:r>
      <w:r w:rsidR="008B047F" w:rsidRPr="008B047F">
        <w:rPr>
          <w:sz w:val="40"/>
          <w:szCs w:val="40"/>
          <w:rtl/>
        </w:rPr>
        <w:t>بموجب القانون المعدل رقم ٦٧</w:t>
      </w:r>
      <w:r>
        <w:rPr>
          <w:rFonts w:hint="cs"/>
          <w:sz w:val="40"/>
          <w:szCs w:val="40"/>
          <w:rtl/>
        </w:rPr>
        <w:t xml:space="preserve"> </w:t>
      </w:r>
      <w:r w:rsidR="008B047F" w:rsidRPr="008B047F">
        <w:rPr>
          <w:sz w:val="40"/>
          <w:szCs w:val="40"/>
          <w:rtl/>
        </w:rPr>
        <w:t>لسنة ٢٠٠٢</w:t>
      </w:r>
      <w:r>
        <w:rPr>
          <w:rFonts w:hint="cs"/>
          <w:sz w:val="40"/>
          <w:szCs w:val="40"/>
          <w:rtl/>
        </w:rPr>
        <w:t>.</w:t>
      </w:r>
    </w:p>
    <w:p w14:paraId="57BCD46C" w14:textId="34BA826A" w:rsidR="008B047F" w:rsidRPr="008B047F" w:rsidRDefault="008B047F" w:rsidP="008B047F">
      <w:pPr>
        <w:rPr>
          <w:sz w:val="40"/>
          <w:szCs w:val="40"/>
          <w:rtl/>
        </w:rPr>
      </w:pPr>
      <w:r w:rsidRPr="008B047F">
        <w:rPr>
          <w:sz w:val="40"/>
          <w:szCs w:val="40"/>
          <w:rtl/>
        </w:rPr>
        <w:t xml:space="preserve">المادة </w:t>
      </w:r>
      <w:r w:rsidR="00230319">
        <w:rPr>
          <w:rFonts w:hint="cs"/>
          <w:sz w:val="40"/>
          <w:szCs w:val="40"/>
          <w:rtl/>
        </w:rPr>
        <w:t>63</w:t>
      </w:r>
    </w:p>
    <w:p w14:paraId="6AFC6718" w14:textId="77777777" w:rsidR="00230319" w:rsidRDefault="00230319" w:rsidP="008B047F">
      <w:pPr>
        <w:rPr>
          <w:sz w:val="40"/>
          <w:szCs w:val="40"/>
          <w:rtl/>
        </w:rPr>
      </w:pPr>
      <w:r>
        <w:rPr>
          <w:rFonts w:hint="cs"/>
          <w:sz w:val="40"/>
          <w:szCs w:val="40"/>
          <w:rtl/>
        </w:rPr>
        <w:t>أ</w:t>
      </w:r>
      <w:r w:rsidR="008B047F" w:rsidRPr="008B047F">
        <w:rPr>
          <w:sz w:val="40"/>
          <w:szCs w:val="40"/>
          <w:rtl/>
        </w:rPr>
        <w:t xml:space="preserve"> . اذا تبين للمجلس تعثر أوضاع الشركة رغم تطبيق خطة اعادة الهيكلة او عدم جدوى هذه الاعادة، ان يقرر وقف السير في اجراءات اعادة الهيكلة واتخاذ الاجراء المناسب وفقا لاحكام الفقرة (ب) من المادة (٤١) من هذا القانون</w:t>
      </w:r>
      <w:r>
        <w:rPr>
          <w:rFonts w:hint="cs"/>
          <w:sz w:val="40"/>
          <w:szCs w:val="40"/>
          <w:rtl/>
        </w:rPr>
        <w:t>.</w:t>
      </w:r>
    </w:p>
    <w:p w14:paraId="022E2761" w14:textId="14B7EC3F" w:rsidR="008B047F" w:rsidRPr="008B047F" w:rsidRDefault="008B047F" w:rsidP="008B047F">
      <w:pPr>
        <w:rPr>
          <w:sz w:val="40"/>
          <w:szCs w:val="40"/>
          <w:rtl/>
        </w:rPr>
      </w:pPr>
      <w:r w:rsidRPr="008B047F">
        <w:rPr>
          <w:sz w:val="40"/>
          <w:szCs w:val="40"/>
          <w:rtl/>
        </w:rPr>
        <w:lastRenderedPageBreak/>
        <w:t>ب. للمجلس بناء على تنسيب المدير العام اصدار التعليمات اللازمة لاعادة الهيكلة وسائر الأمور المتعلقة بها وفق أحكام هذا القانون.</w:t>
      </w:r>
    </w:p>
    <w:p w14:paraId="3FA9562E" w14:textId="655488DD" w:rsidR="008B047F" w:rsidRPr="008B047F" w:rsidRDefault="008B047F" w:rsidP="008B047F">
      <w:pPr>
        <w:rPr>
          <w:sz w:val="40"/>
          <w:szCs w:val="40"/>
          <w:rtl/>
        </w:rPr>
      </w:pPr>
      <w:r w:rsidRPr="008B047F">
        <w:rPr>
          <w:sz w:val="40"/>
          <w:szCs w:val="40"/>
          <w:rtl/>
        </w:rPr>
        <w:t xml:space="preserve">المادة </w:t>
      </w:r>
      <w:r w:rsidR="00230319">
        <w:rPr>
          <w:rFonts w:hint="cs"/>
          <w:sz w:val="40"/>
          <w:szCs w:val="40"/>
          <w:rtl/>
        </w:rPr>
        <w:t>64</w:t>
      </w:r>
    </w:p>
    <w:p w14:paraId="2A3EA684" w14:textId="77777777" w:rsidR="00230319" w:rsidRDefault="00230319" w:rsidP="00FE4A5E">
      <w:pPr>
        <w:rPr>
          <w:sz w:val="40"/>
          <w:szCs w:val="40"/>
          <w:rtl/>
        </w:rPr>
      </w:pPr>
      <w:r>
        <w:rPr>
          <w:rFonts w:hint="cs"/>
          <w:sz w:val="40"/>
          <w:szCs w:val="40"/>
          <w:rtl/>
        </w:rPr>
        <w:t>أ</w:t>
      </w:r>
      <w:r w:rsidR="00FE4A5E" w:rsidRPr="00FE4A5E">
        <w:rPr>
          <w:sz w:val="40"/>
          <w:szCs w:val="40"/>
          <w:rtl/>
        </w:rPr>
        <w:t xml:space="preserve">. على الرغم مما ورد في أي تشريع آخر، تسري على تصفية الشركة الاحكام الواردة في هذا القانون والانظمة والتعليمات الصادرة بمقتضاه ويكون المجلس الجهة الوحيدة المختصة باصدار قرار تصفية الشركة. </w:t>
      </w:r>
    </w:p>
    <w:p w14:paraId="0A499C2F" w14:textId="77777777" w:rsidR="00230319" w:rsidRDefault="00FE4A5E" w:rsidP="00FE4A5E">
      <w:pPr>
        <w:rPr>
          <w:sz w:val="40"/>
          <w:szCs w:val="40"/>
          <w:rtl/>
        </w:rPr>
      </w:pPr>
      <w:r w:rsidRPr="00FE4A5E">
        <w:rPr>
          <w:sz w:val="40"/>
          <w:szCs w:val="40"/>
          <w:rtl/>
        </w:rPr>
        <w:t xml:space="preserve">ب. يجوز تصفية الشركة اختياريا بقرار من هيئتها العامة غير العادية بعد الحصول على موافقة مسبقة من المجلس بناء على تنسيب المدير العام ولا تبدا اجراءات تصفية الشركة اختياريا الا من تاريخ تبلغ الشركة بموافقة المجلس على ذلك. </w:t>
      </w:r>
    </w:p>
    <w:p w14:paraId="65D08B22" w14:textId="77777777" w:rsidR="00230319" w:rsidRDefault="00FE4A5E" w:rsidP="00FE4A5E">
      <w:pPr>
        <w:rPr>
          <w:sz w:val="40"/>
          <w:szCs w:val="40"/>
          <w:rtl/>
        </w:rPr>
      </w:pPr>
      <w:r w:rsidRPr="00FE4A5E">
        <w:rPr>
          <w:sz w:val="40"/>
          <w:szCs w:val="40"/>
          <w:rtl/>
        </w:rPr>
        <w:t xml:space="preserve">ج. يفقد مجلس ادارة الشركة ومديرها العام والهيئة العامة أو أي لجنة ادارية مشكلة لادارة الشركة منذ تاريخ صدور قرار التصفية جميع المهام والصلاحيات المنوطة باي منهم بموجب احكام التشريعات النافذة وبموجب عقد تأسيس الشركة وانظمتها الداخلية. </w:t>
      </w:r>
    </w:p>
    <w:p w14:paraId="158853D5" w14:textId="70400320" w:rsidR="00FE4A5E" w:rsidRPr="00FE4A5E" w:rsidRDefault="00FE4A5E" w:rsidP="00230319">
      <w:pPr>
        <w:rPr>
          <w:sz w:val="40"/>
          <w:szCs w:val="40"/>
          <w:rtl/>
        </w:rPr>
      </w:pPr>
      <w:r w:rsidRPr="00FE4A5E">
        <w:rPr>
          <w:sz w:val="40"/>
          <w:szCs w:val="40"/>
          <w:rtl/>
        </w:rPr>
        <w:t>د. للمجلس بناء على تنسيب المدير العام اصدار التعليمات اللازمة لاجراءات تصفية الشركة وسائر الأمور المتعلقة بها وفق احكام هذا</w:t>
      </w:r>
      <w:r w:rsidR="00230319">
        <w:rPr>
          <w:rFonts w:hint="cs"/>
          <w:sz w:val="40"/>
          <w:szCs w:val="40"/>
          <w:rtl/>
        </w:rPr>
        <w:t xml:space="preserve"> </w:t>
      </w:r>
      <w:r w:rsidRPr="00FE4A5E">
        <w:rPr>
          <w:sz w:val="40"/>
          <w:szCs w:val="40"/>
          <w:rtl/>
        </w:rPr>
        <w:t>القانون.</w:t>
      </w:r>
    </w:p>
    <w:p w14:paraId="2A04CC00" w14:textId="7A9CDCFA" w:rsidR="00FE4A5E" w:rsidRPr="00FE4A5E" w:rsidRDefault="00FE4A5E" w:rsidP="00FE4A5E">
      <w:pPr>
        <w:rPr>
          <w:sz w:val="40"/>
          <w:szCs w:val="40"/>
          <w:rtl/>
        </w:rPr>
      </w:pPr>
      <w:r w:rsidRPr="00FE4A5E">
        <w:rPr>
          <w:sz w:val="40"/>
          <w:szCs w:val="40"/>
          <w:rtl/>
        </w:rPr>
        <w:t xml:space="preserve">المادة </w:t>
      </w:r>
      <w:r w:rsidR="00230319">
        <w:rPr>
          <w:rFonts w:hint="cs"/>
          <w:sz w:val="40"/>
          <w:szCs w:val="40"/>
          <w:rtl/>
        </w:rPr>
        <w:t>65</w:t>
      </w:r>
    </w:p>
    <w:p w14:paraId="38E9B1BF" w14:textId="77777777" w:rsidR="00BC3E55" w:rsidRDefault="00BC3E55" w:rsidP="00FE4A5E">
      <w:pPr>
        <w:rPr>
          <w:sz w:val="40"/>
          <w:szCs w:val="40"/>
          <w:rtl/>
        </w:rPr>
      </w:pPr>
      <w:r>
        <w:rPr>
          <w:rFonts w:hint="cs"/>
          <w:sz w:val="40"/>
          <w:szCs w:val="40"/>
          <w:rtl/>
        </w:rPr>
        <w:t>أ</w:t>
      </w:r>
      <w:r w:rsidR="00FE4A5E" w:rsidRPr="00FE4A5E">
        <w:rPr>
          <w:sz w:val="40"/>
          <w:szCs w:val="40"/>
          <w:rtl/>
        </w:rPr>
        <w:t xml:space="preserve"> . يكون لكل ذي مصلحة الحق في الطعن بالقرار الصادر بمقتضى احكام الفقرة (أ) من المادة (٦٤) من هذا القانون لدى محكمة العدل العليا خلال ثلاثين يوما من تاريخ نشر القرار في الجريدة الرسمية. </w:t>
      </w:r>
    </w:p>
    <w:p w14:paraId="19E6ECD6" w14:textId="77777777" w:rsidR="00BC3E55" w:rsidRDefault="00FE4A5E" w:rsidP="00FE4A5E">
      <w:pPr>
        <w:rPr>
          <w:sz w:val="40"/>
          <w:szCs w:val="40"/>
          <w:rtl/>
        </w:rPr>
      </w:pPr>
      <w:r w:rsidRPr="00FE4A5E">
        <w:rPr>
          <w:sz w:val="40"/>
          <w:szCs w:val="40"/>
          <w:rtl/>
        </w:rPr>
        <w:lastRenderedPageBreak/>
        <w:t>ب</w:t>
      </w:r>
      <w:r w:rsidR="00BC3E55">
        <w:rPr>
          <w:rFonts w:hint="cs"/>
          <w:sz w:val="40"/>
          <w:szCs w:val="40"/>
          <w:rtl/>
        </w:rPr>
        <w:t>.</w:t>
      </w:r>
      <w:r w:rsidRPr="00FE4A5E">
        <w:rPr>
          <w:sz w:val="40"/>
          <w:szCs w:val="40"/>
          <w:rtl/>
        </w:rPr>
        <w:t xml:space="preserve"> اذا قررت محكمة العدل العليا الغاء قرار التصفية فعلى مجلس ادارة الشركة قبل عودة الشركة لممارسة اعمالها التقيد باي متطلبات او شروط خاصة يقررها المجلس. </w:t>
      </w:r>
    </w:p>
    <w:p w14:paraId="1512E9A1" w14:textId="4B188DCE" w:rsidR="00FE4A5E" w:rsidRPr="00FE4A5E" w:rsidRDefault="00FE4A5E" w:rsidP="00FE4A5E">
      <w:pPr>
        <w:rPr>
          <w:sz w:val="40"/>
          <w:szCs w:val="40"/>
          <w:rtl/>
        </w:rPr>
      </w:pPr>
      <w:r w:rsidRPr="00FE4A5E">
        <w:rPr>
          <w:sz w:val="40"/>
          <w:szCs w:val="40"/>
          <w:rtl/>
        </w:rPr>
        <w:t>ج. على الرغم مما ورد في أي تشريع آخر لا يوقف الطعن وفقا لاحكام الفقرة (أ) من هذه المادة اجراءات التصفية.</w:t>
      </w:r>
    </w:p>
    <w:p w14:paraId="11997FDC" w14:textId="3DD823C2" w:rsidR="00FE4A5E" w:rsidRPr="00FE4A5E" w:rsidRDefault="00FE4A5E" w:rsidP="00FE4A5E">
      <w:pPr>
        <w:rPr>
          <w:sz w:val="40"/>
          <w:szCs w:val="40"/>
          <w:rtl/>
        </w:rPr>
      </w:pPr>
      <w:r w:rsidRPr="00FE4A5E">
        <w:rPr>
          <w:sz w:val="40"/>
          <w:szCs w:val="40"/>
          <w:rtl/>
        </w:rPr>
        <w:t xml:space="preserve">المادة </w:t>
      </w:r>
      <w:r w:rsidR="00BC3E55">
        <w:rPr>
          <w:rFonts w:hint="cs"/>
          <w:sz w:val="40"/>
          <w:szCs w:val="40"/>
          <w:rtl/>
        </w:rPr>
        <w:t>66</w:t>
      </w:r>
    </w:p>
    <w:p w14:paraId="48CAE181" w14:textId="711C9E21" w:rsidR="00FE4A5E" w:rsidRPr="00FE4A5E" w:rsidRDefault="00FE4A5E" w:rsidP="00FE4A5E">
      <w:pPr>
        <w:rPr>
          <w:sz w:val="40"/>
          <w:szCs w:val="40"/>
          <w:rtl/>
        </w:rPr>
      </w:pPr>
      <w:r w:rsidRPr="00FE4A5E">
        <w:rPr>
          <w:sz w:val="40"/>
          <w:szCs w:val="40"/>
          <w:rtl/>
        </w:rPr>
        <w:t>أ . يعين المجلس بناء على تنسيب المدير العام مصفيا أو أكثر للشركة يتولى الاشراف على اعمال الشركة والمحافظة على اموالها وموجوداتها وتمثيل الشركة لحين الانتهاء من تصفيتها، ويحدد المجلس اتعابه وواجباته والتزاماته وصلاحياته مع الزامه بتقديم كفالة ويحق للمجلس عزل المصفي او استبدال غيره به في أي مرحلة من مراحل التصفية بناء على تنسيب مبرر من المدير العام.</w:t>
      </w:r>
    </w:p>
    <w:p w14:paraId="2A39EFC0" w14:textId="06ECF6A1" w:rsidR="00FE4A5E" w:rsidRPr="00FE4A5E" w:rsidRDefault="00FE4A5E" w:rsidP="00FE4A5E">
      <w:pPr>
        <w:rPr>
          <w:sz w:val="40"/>
          <w:szCs w:val="40"/>
          <w:rtl/>
        </w:rPr>
      </w:pPr>
      <w:r w:rsidRPr="00FE4A5E">
        <w:rPr>
          <w:sz w:val="40"/>
          <w:szCs w:val="40"/>
          <w:rtl/>
        </w:rPr>
        <w:t>ب</w:t>
      </w:r>
      <w:r w:rsidR="00BC3E55">
        <w:rPr>
          <w:rFonts w:hint="cs"/>
          <w:sz w:val="40"/>
          <w:szCs w:val="40"/>
          <w:rtl/>
        </w:rPr>
        <w:t>.</w:t>
      </w:r>
      <w:r w:rsidRPr="00FE4A5E">
        <w:rPr>
          <w:sz w:val="40"/>
          <w:szCs w:val="40"/>
          <w:rtl/>
        </w:rPr>
        <w:t xml:space="preserve"> للمجلس بناء على تنسيب المدير العام، اذا قامت الشركة بتقديم برنامج لغايات توفيق أوضاعها ضمن برنامج زمني قبل مباشرة المصفي اعماله او خلال اجراءات التصفية ان يقرر ايقاف هذه التصفية.</w:t>
      </w:r>
    </w:p>
    <w:p w14:paraId="0BAF6315" w14:textId="4BBE26A6" w:rsidR="00FE4A5E" w:rsidRPr="00FE4A5E" w:rsidRDefault="00FE4A5E" w:rsidP="00FE4A5E">
      <w:pPr>
        <w:rPr>
          <w:sz w:val="40"/>
          <w:szCs w:val="40"/>
          <w:rtl/>
        </w:rPr>
      </w:pPr>
      <w:r w:rsidRPr="00FE4A5E">
        <w:rPr>
          <w:sz w:val="40"/>
          <w:szCs w:val="40"/>
          <w:rtl/>
        </w:rPr>
        <w:t>ج. لا تطبق على الشركة احكام الافلاس المنصوص عليها في التشريعات النافذة.</w:t>
      </w:r>
    </w:p>
    <w:p w14:paraId="6278D74C" w14:textId="387EDECF" w:rsidR="00FE4A5E" w:rsidRPr="00FE4A5E" w:rsidRDefault="00FE4A5E" w:rsidP="00FE4A5E">
      <w:pPr>
        <w:rPr>
          <w:sz w:val="40"/>
          <w:szCs w:val="40"/>
          <w:rtl/>
        </w:rPr>
      </w:pPr>
      <w:r w:rsidRPr="00FE4A5E">
        <w:rPr>
          <w:sz w:val="40"/>
          <w:szCs w:val="40"/>
          <w:rtl/>
        </w:rPr>
        <w:t xml:space="preserve">المادة </w:t>
      </w:r>
      <w:r w:rsidR="00BC3E55">
        <w:rPr>
          <w:rFonts w:hint="cs"/>
          <w:sz w:val="40"/>
          <w:szCs w:val="40"/>
          <w:rtl/>
        </w:rPr>
        <w:t>67</w:t>
      </w:r>
    </w:p>
    <w:p w14:paraId="50E86110" w14:textId="763671A1" w:rsidR="00FE4A5E" w:rsidRPr="00FE4A5E" w:rsidRDefault="00FE4A5E" w:rsidP="00FE4A5E">
      <w:pPr>
        <w:rPr>
          <w:sz w:val="40"/>
          <w:szCs w:val="40"/>
          <w:rtl/>
        </w:rPr>
      </w:pPr>
      <w:r w:rsidRPr="00FE4A5E">
        <w:rPr>
          <w:sz w:val="40"/>
          <w:szCs w:val="40"/>
          <w:rtl/>
        </w:rPr>
        <w:t>يترتب على صدور قرار التصفية ما يلي:</w:t>
      </w:r>
    </w:p>
    <w:p w14:paraId="7DE09693" w14:textId="56017D0C" w:rsidR="00FE4A5E" w:rsidRPr="00FE4A5E" w:rsidRDefault="00BC3E55" w:rsidP="00FE4A5E">
      <w:pPr>
        <w:rPr>
          <w:sz w:val="40"/>
          <w:szCs w:val="40"/>
          <w:rtl/>
        </w:rPr>
      </w:pPr>
      <w:r>
        <w:rPr>
          <w:rFonts w:hint="cs"/>
          <w:sz w:val="40"/>
          <w:szCs w:val="40"/>
          <w:rtl/>
        </w:rPr>
        <w:t>أ</w:t>
      </w:r>
      <w:r w:rsidR="00FE4A5E" w:rsidRPr="00FE4A5E">
        <w:rPr>
          <w:sz w:val="40"/>
          <w:szCs w:val="40"/>
          <w:rtl/>
        </w:rPr>
        <w:t xml:space="preserve"> . اضافة المصفي لعبارة (تحت التصفية</w:t>
      </w:r>
      <w:r>
        <w:rPr>
          <w:rFonts w:hint="cs"/>
          <w:sz w:val="40"/>
          <w:szCs w:val="40"/>
          <w:rtl/>
        </w:rPr>
        <w:t>)</w:t>
      </w:r>
      <w:r w:rsidR="00FE4A5E" w:rsidRPr="00FE4A5E">
        <w:rPr>
          <w:sz w:val="40"/>
          <w:szCs w:val="40"/>
          <w:rtl/>
        </w:rPr>
        <w:t xml:space="preserve"> الى اسم الشركة في جميع اوراقها ومراسلاتها</w:t>
      </w:r>
      <w:r>
        <w:rPr>
          <w:rFonts w:hint="cs"/>
          <w:sz w:val="40"/>
          <w:szCs w:val="40"/>
          <w:rtl/>
        </w:rPr>
        <w:t>.</w:t>
      </w:r>
    </w:p>
    <w:p w14:paraId="2CA23326" w14:textId="6590F319" w:rsidR="00BC3E55" w:rsidRDefault="00FE4A5E" w:rsidP="00FE4A5E">
      <w:pPr>
        <w:rPr>
          <w:sz w:val="40"/>
          <w:szCs w:val="40"/>
          <w:rtl/>
        </w:rPr>
      </w:pPr>
      <w:r w:rsidRPr="00FE4A5E">
        <w:rPr>
          <w:sz w:val="40"/>
          <w:szCs w:val="40"/>
          <w:rtl/>
        </w:rPr>
        <w:lastRenderedPageBreak/>
        <w:t xml:space="preserve">ب. وقف العمل باي تفويض او صلاحية توقيع صادرة عن أي جهة في الشركة، ويختص المصفي حصرا بمنح أي تفويض او صلاحية توقيع تتطلبه اجراءات التصفية. </w:t>
      </w:r>
    </w:p>
    <w:p w14:paraId="2BFD7798" w14:textId="04CB0311" w:rsidR="00FE4A5E" w:rsidRPr="00FE4A5E" w:rsidRDefault="00FE4A5E" w:rsidP="00FE4A5E">
      <w:pPr>
        <w:rPr>
          <w:sz w:val="40"/>
          <w:szCs w:val="40"/>
          <w:rtl/>
        </w:rPr>
      </w:pPr>
      <w:r w:rsidRPr="00FE4A5E">
        <w:rPr>
          <w:sz w:val="40"/>
          <w:szCs w:val="40"/>
          <w:rtl/>
        </w:rPr>
        <w:t>ج. وقف احتساب مرور الزمن المانع من سماع الدعوى بشأن أي حقوق او مطالبات مستحقة او قائمة لصالح الشركة لمدة سنة واحدة اعتبارا من تاريخ صدور قرار التصفية.</w:t>
      </w:r>
    </w:p>
    <w:p w14:paraId="2CA7DB71" w14:textId="77777777" w:rsidR="0066623C" w:rsidRDefault="00FE4A5E" w:rsidP="00FE4A5E">
      <w:pPr>
        <w:rPr>
          <w:sz w:val="40"/>
          <w:szCs w:val="40"/>
          <w:rtl/>
        </w:rPr>
      </w:pPr>
      <w:r w:rsidRPr="00FE4A5E">
        <w:rPr>
          <w:sz w:val="40"/>
          <w:szCs w:val="40"/>
          <w:rtl/>
        </w:rPr>
        <w:t xml:space="preserve">د. وقف السير في الدعاوى والاجراءات القضائية المقامة من الشركة أو ضدها لمدة ستة اشهر الا اذا قرر المصفي متابعة السير فيها قبل انتهاء هذه المدة، وذلك مع مراعاة احكام الفقرة (هـ) من هذه المادة. </w:t>
      </w:r>
    </w:p>
    <w:p w14:paraId="35E1D52A" w14:textId="4B6317B5" w:rsidR="00FE4A5E" w:rsidRPr="00FE4A5E" w:rsidRDefault="0066623C" w:rsidP="00FE4A5E">
      <w:pPr>
        <w:rPr>
          <w:sz w:val="40"/>
          <w:szCs w:val="40"/>
          <w:rtl/>
        </w:rPr>
      </w:pPr>
      <w:r>
        <w:rPr>
          <w:rFonts w:hint="cs"/>
          <w:sz w:val="40"/>
          <w:szCs w:val="40"/>
          <w:rtl/>
        </w:rPr>
        <w:t>هـ</w:t>
      </w:r>
      <w:r w:rsidR="00FE4A5E" w:rsidRPr="00FE4A5E">
        <w:rPr>
          <w:sz w:val="40"/>
          <w:szCs w:val="40"/>
          <w:rtl/>
        </w:rPr>
        <w:t>. منع السير في أي معاملات اجرائية أو تنفيذية ضد الشركة الا اذا كانت بناء على طلب دائن مرتهن ومتعلقة بالمال المرهون نفسه، فتوقف في هذه الحالة تلك المعاملات أو يمنع قبولها لمدة ستة اشهر من تاريخ صدور قرار التصفية.</w:t>
      </w:r>
    </w:p>
    <w:p w14:paraId="33BB8905" w14:textId="3DEA3612" w:rsidR="00FE4A5E" w:rsidRPr="00FE4A5E" w:rsidRDefault="00FE4A5E" w:rsidP="00FE4A5E">
      <w:pPr>
        <w:rPr>
          <w:sz w:val="40"/>
          <w:szCs w:val="40"/>
          <w:rtl/>
        </w:rPr>
      </w:pPr>
      <w:r w:rsidRPr="00FE4A5E">
        <w:rPr>
          <w:sz w:val="40"/>
          <w:szCs w:val="40"/>
          <w:rtl/>
        </w:rPr>
        <w:t xml:space="preserve">المادة </w:t>
      </w:r>
      <w:r w:rsidR="0066623C">
        <w:rPr>
          <w:rFonts w:hint="cs"/>
          <w:sz w:val="40"/>
          <w:szCs w:val="40"/>
          <w:rtl/>
        </w:rPr>
        <w:t>68</w:t>
      </w:r>
    </w:p>
    <w:p w14:paraId="0E161407" w14:textId="77777777" w:rsidR="0066623C" w:rsidRDefault="00FE4A5E" w:rsidP="0066623C">
      <w:pPr>
        <w:rPr>
          <w:sz w:val="40"/>
          <w:szCs w:val="40"/>
          <w:rtl/>
        </w:rPr>
      </w:pPr>
      <w:r w:rsidRPr="00FE4A5E">
        <w:rPr>
          <w:sz w:val="40"/>
          <w:szCs w:val="40"/>
          <w:rtl/>
        </w:rPr>
        <w:t>للمصفي اتخاذ جميع القرارات والاجراءات التي يراها لازمة لاتمام عملية التصفية بما في ذلك:</w:t>
      </w:r>
    </w:p>
    <w:p w14:paraId="6FAA93F3" w14:textId="77777777" w:rsidR="0066623C" w:rsidRDefault="00FE4A5E" w:rsidP="0066623C">
      <w:pPr>
        <w:rPr>
          <w:sz w:val="40"/>
          <w:szCs w:val="40"/>
          <w:rtl/>
        </w:rPr>
      </w:pPr>
      <w:r w:rsidRPr="00FE4A5E">
        <w:rPr>
          <w:sz w:val="40"/>
          <w:szCs w:val="40"/>
          <w:rtl/>
        </w:rPr>
        <w:t xml:space="preserve">أ . ادارة اعمال الشركة في حدود ما تتطلبه اجراءات التصفية. </w:t>
      </w:r>
    </w:p>
    <w:p w14:paraId="3C726D3D" w14:textId="7DFACAF5" w:rsidR="00FE4A5E" w:rsidRPr="00FE4A5E" w:rsidRDefault="00FE4A5E" w:rsidP="0066623C">
      <w:pPr>
        <w:rPr>
          <w:sz w:val="40"/>
          <w:szCs w:val="40"/>
          <w:rtl/>
        </w:rPr>
      </w:pPr>
      <w:r w:rsidRPr="00FE4A5E">
        <w:rPr>
          <w:sz w:val="40"/>
          <w:szCs w:val="40"/>
          <w:rtl/>
        </w:rPr>
        <w:t>ب</w:t>
      </w:r>
      <w:r w:rsidR="0066623C">
        <w:rPr>
          <w:rFonts w:hint="cs"/>
          <w:sz w:val="40"/>
          <w:szCs w:val="40"/>
          <w:rtl/>
        </w:rPr>
        <w:t>.</w:t>
      </w:r>
      <w:r w:rsidRPr="00FE4A5E">
        <w:rPr>
          <w:sz w:val="40"/>
          <w:szCs w:val="40"/>
          <w:rtl/>
        </w:rPr>
        <w:t xml:space="preserve"> جرد جميع اصول الشركة وموجوداتها.</w:t>
      </w:r>
    </w:p>
    <w:p w14:paraId="358BCB38" w14:textId="77777777" w:rsidR="0066623C" w:rsidRDefault="00FE4A5E" w:rsidP="0066623C">
      <w:pPr>
        <w:rPr>
          <w:sz w:val="40"/>
          <w:szCs w:val="40"/>
          <w:rtl/>
        </w:rPr>
      </w:pPr>
      <w:r w:rsidRPr="00FE4A5E">
        <w:rPr>
          <w:sz w:val="40"/>
          <w:szCs w:val="40"/>
          <w:rtl/>
        </w:rPr>
        <w:t>ج. تعيين أي من الخبراء والاشخاص لمساعدته على اتمام اجراءات التصفية أو تعيين لجان خاصة وتفويضها باي من المهام</w:t>
      </w:r>
      <w:r w:rsidR="0066623C">
        <w:rPr>
          <w:rFonts w:hint="cs"/>
          <w:sz w:val="40"/>
          <w:szCs w:val="40"/>
          <w:rtl/>
        </w:rPr>
        <w:t xml:space="preserve"> </w:t>
      </w:r>
      <w:r w:rsidR="00BB2F4D" w:rsidRPr="00BB2F4D">
        <w:rPr>
          <w:sz w:val="40"/>
          <w:szCs w:val="40"/>
          <w:rtl/>
        </w:rPr>
        <w:t xml:space="preserve">والصلاحيات المنوطة به واصدار القرارات اللازمة لاتمام اجراءات التصفية. </w:t>
      </w:r>
    </w:p>
    <w:p w14:paraId="10CE06E1" w14:textId="4EFFF730" w:rsidR="00BB2F4D" w:rsidRPr="00BB2F4D" w:rsidRDefault="00BB2F4D" w:rsidP="0066623C">
      <w:pPr>
        <w:rPr>
          <w:sz w:val="40"/>
          <w:szCs w:val="40"/>
          <w:rtl/>
        </w:rPr>
      </w:pPr>
      <w:r w:rsidRPr="00BB2F4D">
        <w:rPr>
          <w:sz w:val="40"/>
          <w:szCs w:val="40"/>
          <w:rtl/>
        </w:rPr>
        <w:t>د. تعيين محام أو أكثر لتمثيل الشركة تحت التصفية في أي دعاوى او اجراءات قضائية تخصه.</w:t>
      </w:r>
    </w:p>
    <w:p w14:paraId="4AEA9252" w14:textId="7DAB6969" w:rsidR="00BB2F4D" w:rsidRPr="00BB2F4D" w:rsidRDefault="00BB2F4D" w:rsidP="00BB2F4D">
      <w:pPr>
        <w:rPr>
          <w:sz w:val="40"/>
          <w:szCs w:val="40"/>
          <w:rtl/>
        </w:rPr>
      </w:pPr>
      <w:r w:rsidRPr="00BB2F4D">
        <w:rPr>
          <w:sz w:val="40"/>
          <w:szCs w:val="40"/>
          <w:rtl/>
        </w:rPr>
        <w:lastRenderedPageBreak/>
        <w:t xml:space="preserve">المادة </w:t>
      </w:r>
      <w:r w:rsidR="00DD314C">
        <w:rPr>
          <w:rFonts w:hint="cs"/>
          <w:sz w:val="40"/>
          <w:szCs w:val="40"/>
          <w:rtl/>
        </w:rPr>
        <w:t>69</w:t>
      </w:r>
    </w:p>
    <w:p w14:paraId="23FC308D" w14:textId="6DD4CF7E" w:rsidR="00BB2F4D" w:rsidRPr="00BB2F4D" w:rsidRDefault="00DD314C" w:rsidP="00BB2F4D">
      <w:pPr>
        <w:rPr>
          <w:sz w:val="40"/>
          <w:szCs w:val="40"/>
          <w:rtl/>
        </w:rPr>
      </w:pPr>
      <w:r>
        <w:rPr>
          <w:rFonts w:hint="cs"/>
          <w:sz w:val="40"/>
          <w:szCs w:val="40"/>
          <w:rtl/>
        </w:rPr>
        <w:t>أ</w:t>
      </w:r>
      <w:r w:rsidR="00BB2F4D" w:rsidRPr="00BB2F4D">
        <w:rPr>
          <w:sz w:val="40"/>
          <w:szCs w:val="40"/>
          <w:rtl/>
        </w:rPr>
        <w:t>. على الرغم من أي اتفاق مخالف ، يجوز للمصفي ان يتخذ جميع الاجراءات التي يراها ضرورية لحماية حقوق الشركة بما في ذلك:</w:t>
      </w:r>
    </w:p>
    <w:p w14:paraId="57231C5D" w14:textId="77777777" w:rsidR="00DD314C" w:rsidRDefault="00BB2F4D" w:rsidP="00BB2F4D">
      <w:pPr>
        <w:rPr>
          <w:sz w:val="40"/>
          <w:szCs w:val="40"/>
          <w:rtl/>
        </w:rPr>
      </w:pPr>
      <w:r w:rsidRPr="00BB2F4D">
        <w:rPr>
          <w:sz w:val="40"/>
          <w:szCs w:val="40"/>
          <w:rtl/>
        </w:rPr>
        <w:t>1. الغاء أي تصرف او فسخ أي عقد أجرته الشركة او استرداد أي مبلغ دفعته الشركة خلال الاشهر الثلاثة التي سبقت صدور قرار التصفية اذا كان في ذلك تفضيل لشخص معين على دائني الشركة، وتكون المدة سنة واحدة اذا كانت الشركة على علاقة ملكية او ارتباط بذلك الشخص ويعتبر التفضيل متحققا اذا كان التصرف او الاجراء دون عوض او بعوض جزئي أو كان منطويا على تقدير مال او حق بغير قيمته الحقيقية او بغير قيمته السائدة في السوق.</w:t>
      </w:r>
    </w:p>
    <w:p w14:paraId="415D5F05" w14:textId="32FAE367" w:rsidR="00BB2F4D" w:rsidRPr="00BB2F4D" w:rsidRDefault="00DD314C" w:rsidP="00DD314C">
      <w:pPr>
        <w:rPr>
          <w:sz w:val="40"/>
          <w:szCs w:val="40"/>
          <w:rtl/>
        </w:rPr>
      </w:pPr>
      <w:r>
        <w:rPr>
          <w:rFonts w:hint="cs"/>
          <w:sz w:val="40"/>
          <w:szCs w:val="40"/>
          <w:rtl/>
        </w:rPr>
        <w:t>2</w:t>
      </w:r>
      <w:r w:rsidR="00BB2F4D" w:rsidRPr="00BB2F4D">
        <w:rPr>
          <w:sz w:val="40"/>
          <w:szCs w:val="40"/>
          <w:rtl/>
        </w:rPr>
        <w:t>. الغاء أي تصرف او فسخ أي عقد اجرته الشركة مع أي شخص له علاقة ملكية او ارتباط بها او استرداد أي مبلغ</w:t>
      </w:r>
      <w:r>
        <w:rPr>
          <w:rFonts w:hint="cs"/>
          <w:sz w:val="40"/>
          <w:szCs w:val="40"/>
          <w:rtl/>
        </w:rPr>
        <w:t xml:space="preserve"> </w:t>
      </w:r>
      <w:r w:rsidR="00BB2F4D" w:rsidRPr="00BB2F4D">
        <w:rPr>
          <w:sz w:val="40"/>
          <w:szCs w:val="40"/>
          <w:rtl/>
        </w:rPr>
        <w:t>دفعته الشركة الى أي منهما وذلك خلال الأشهر الثلاثة التي سبقت صدور قرار التصفية.</w:t>
      </w:r>
    </w:p>
    <w:p w14:paraId="36131FA7" w14:textId="7CE447ED" w:rsidR="00BB2F4D" w:rsidRPr="00BB2F4D" w:rsidRDefault="00DD314C" w:rsidP="00BB2F4D">
      <w:pPr>
        <w:rPr>
          <w:sz w:val="40"/>
          <w:szCs w:val="40"/>
          <w:rtl/>
        </w:rPr>
      </w:pPr>
      <w:r>
        <w:rPr>
          <w:rFonts w:hint="cs"/>
          <w:sz w:val="40"/>
          <w:szCs w:val="40"/>
          <w:rtl/>
        </w:rPr>
        <w:t>3.</w:t>
      </w:r>
      <w:r w:rsidR="00BB2F4D" w:rsidRPr="00BB2F4D">
        <w:rPr>
          <w:sz w:val="40"/>
          <w:szCs w:val="40"/>
          <w:rtl/>
        </w:rPr>
        <w:t>الاتفاق مع أي من مديني الشركة على كيفية دفع او تقسيط أي مبالغ او التزامات مترتبة عليهم</w:t>
      </w:r>
      <w:r>
        <w:rPr>
          <w:rFonts w:hint="cs"/>
          <w:sz w:val="40"/>
          <w:szCs w:val="40"/>
          <w:rtl/>
        </w:rPr>
        <w:t>.</w:t>
      </w:r>
    </w:p>
    <w:p w14:paraId="16B22588" w14:textId="32B5A0BD" w:rsidR="00BB2F4D" w:rsidRPr="00BB2F4D" w:rsidRDefault="00DD314C" w:rsidP="00BB2F4D">
      <w:pPr>
        <w:rPr>
          <w:sz w:val="40"/>
          <w:szCs w:val="40"/>
          <w:rtl/>
        </w:rPr>
      </w:pPr>
      <w:r>
        <w:rPr>
          <w:rFonts w:hint="cs"/>
          <w:sz w:val="40"/>
          <w:szCs w:val="40"/>
          <w:rtl/>
        </w:rPr>
        <w:t>4</w:t>
      </w:r>
      <w:r w:rsidR="00BB2F4D" w:rsidRPr="00BB2F4D">
        <w:rPr>
          <w:sz w:val="40"/>
          <w:szCs w:val="40"/>
          <w:rtl/>
        </w:rPr>
        <w:t>. انهاء استخدام أي من العاملين في الشركة مع دفع مستحقاته.</w:t>
      </w:r>
    </w:p>
    <w:p w14:paraId="4D758EB1" w14:textId="77777777" w:rsidR="00DD314C" w:rsidRDefault="00DD314C" w:rsidP="00BB2F4D">
      <w:pPr>
        <w:rPr>
          <w:sz w:val="40"/>
          <w:szCs w:val="40"/>
          <w:rtl/>
        </w:rPr>
      </w:pPr>
      <w:r>
        <w:rPr>
          <w:rFonts w:hint="cs"/>
          <w:sz w:val="40"/>
          <w:szCs w:val="40"/>
          <w:rtl/>
        </w:rPr>
        <w:t>5.</w:t>
      </w:r>
      <w:r w:rsidR="00BB2F4D" w:rsidRPr="00BB2F4D">
        <w:rPr>
          <w:sz w:val="40"/>
          <w:szCs w:val="40"/>
          <w:rtl/>
        </w:rPr>
        <w:t>انهاء اي عقد ابرمته الشركة مع أي شخص قبل انتهاء مدته</w:t>
      </w:r>
      <w:r>
        <w:rPr>
          <w:rFonts w:hint="cs"/>
          <w:sz w:val="40"/>
          <w:szCs w:val="40"/>
          <w:rtl/>
        </w:rPr>
        <w:t>.</w:t>
      </w:r>
    </w:p>
    <w:p w14:paraId="4B56A068" w14:textId="5F9CDF69" w:rsidR="00BB2F4D" w:rsidRPr="00BB2F4D" w:rsidRDefault="00BB2F4D" w:rsidP="00BB2F4D">
      <w:pPr>
        <w:rPr>
          <w:sz w:val="40"/>
          <w:szCs w:val="40"/>
          <w:rtl/>
        </w:rPr>
      </w:pPr>
      <w:r w:rsidRPr="00BB2F4D">
        <w:rPr>
          <w:sz w:val="40"/>
          <w:szCs w:val="40"/>
          <w:rtl/>
        </w:rPr>
        <w:t>ب. يتخذ المصفي أيا من الاجراءات المشار اليها في الفقرة (أ) من هذه المادة باشعار خطي يتم تبليغه الى الشخص ذي العلاقة ويجوز الطعن في هذا الاجراء امام محكمة البداية التي يقع في دائرتها المركز الرئيسي للشركة خلال ثلاثين يوما من تاريخ تبليغه.</w:t>
      </w:r>
    </w:p>
    <w:p w14:paraId="555492FE" w14:textId="6D6F8DF8" w:rsidR="00BB2F4D" w:rsidRPr="00BB2F4D" w:rsidRDefault="00BB2F4D" w:rsidP="00BB2F4D">
      <w:pPr>
        <w:rPr>
          <w:sz w:val="40"/>
          <w:szCs w:val="40"/>
          <w:rtl/>
        </w:rPr>
      </w:pPr>
      <w:r w:rsidRPr="00BB2F4D">
        <w:rPr>
          <w:sz w:val="40"/>
          <w:szCs w:val="40"/>
          <w:rtl/>
        </w:rPr>
        <w:t xml:space="preserve">المادة </w:t>
      </w:r>
      <w:r w:rsidR="00DD314C">
        <w:rPr>
          <w:rFonts w:hint="cs"/>
          <w:sz w:val="40"/>
          <w:szCs w:val="40"/>
          <w:rtl/>
        </w:rPr>
        <w:t>70</w:t>
      </w:r>
    </w:p>
    <w:p w14:paraId="4E18F130" w14:textId="2DE9962E" w:rsidR="00DD314C" w:rsidRPr="00DD314C" w:rsidRDefault="00BB2F4D" w:rsidP="00DD314C">
      <w:pPr>
        <w:pStyle w:val="ListParagraph"/>
        <w:numPr>
          <w:ilvl w:val="0"/>
          <w:numId w:val="10"/>
        </w:numPr>
        <w:rPr>
          <w:sz w:val="40"/>
          <w:szCs w:val="40"/>
          <w:rtl/>
        </w:rPr>
      </w:pPr>
      <w:r w:rsidRPr="00DD314C">
        <w:rPr>
          <w:sz w:val="40"/>
          <w:szCs w:val="40"/>
          <w:rtl/>
        </w:rPr>
        <w:lastRenderedPageBreak/>
        <w:t xml:space="preserve">تعتبر باطلة جميع الرهون والضمانات التي وقعت على أي من اموال او حقوق عائدة للشركة، خلال الثلاثة اشهر السابقة لتاريخ صدور قرار التصفية وتكون هذه المدة سنة واحدة اذا كانت الرهون أو الضمانات لصالح شخص على علاقة ملكية مع الشركة أو مرتبطا بها. </w:t>
      </w:r>
    </w:p>
    <w:p w14:paraId="684350CB" w14:textId="5A02097D" w:rsidR="00BB2F4D" w:rsidRPr="00BB2F4D" w:rsidRDefault="00BB2F4D" w:rsidP="00DD314C">
      <w:pPr>
        <w:ind w:left="360"/>
        <w:rPr>
          <w:sz w:val="40"/>
          <w:szCs w:val="40"/>
          <w:rtl/>
        </w:rPr>
      </w:pPr>
      <w:r w:rsidRPr="00DD314C">
        <w:rPr>
          <w:sz w:val="40"/>
          <w:szCs w:val="40"/>
          <w:rtl/>
        </w:rPr>
        <w:t>ب</w:t>
      </w:r>
      <w:r w:rsidR="00DD314C">
        <w:rPr>
          <w:rFonts w:hint="cs"/>
          <w:sz w:val="40"/>
          <w:szCs w:val="40"/>
          <w:rtl/>
        </w:rPr>
        <w:t>.</w:t>
      </w:r>
      <w:r w:rsidRPr="00DD314C">
        <w:rPr>
          <w:sz w:val="40"/>
          <w:szCs w:val="40"/>
          <w:rtl/>
        </w:rPr>
        <w:t xml:space="preserve"> يعتبر ملغى كل قرار حجز وقع على أي مال او حق عائد للشركة قبل صدور قرار التصفية الا اذا كان هذا القرار صادرا بناء على</w:t>
      </w:r>
      <w:r w:rsidR="00DD314C">
        <w:rPr>
          <w:rFonts w:hint="cs"/>
          <w:sz w:val="40"/>
          <w:szCs w:val="40"/>
          <w:rtl/>
        </w:rPr>
        <w:t xml:space="preserve"> </w:t>
      </w:r>
      <w:r w:rsidRPr="00BB2F4D">
        <w:rPr>
          <w:sz w:val="40"/>
          <w:szCs w:val="40"/>
          <w:rtl/>
        </w:rPr>
        <w:t>طلب دائن مرتهن ومتعلقا بالمال المرهون.</w:t>
      </w:r>
    </w:p>
    <w:p w14:paraId="797F5AD4" w14:textId="433AE6B7" w:rsidR="00BB2F4D" w:rsidRPr="00BB2F4D" w:rsidRDefault="00BB2F4D" w:rsidP="00BB2F4D">
      <w:pPr>
        <w:rPr>
          <w:sz w:val="40"/>
          <w:szCs w:val="40"/>
          <w:rtl/>
        </w:rPr>
      </w:pPr>
      <w:r w:rsidRPr="00BB2F4D">
        <w:rPr>
          <w:sz w:val="40"/>
          <w:szCs w:val="40"/>
          <w:rtl/>
        </w:rPr>
        <w:t xml:space="preserve">المادة </w:t>
      </w:r>
      <w:r w:rsidR="00DD314C">
        <w:rPr>
          <w:rFonts w:hint="cs"/>
          <w:sz w:val="40"/>
          <w:szCs w:val="40"/>
          <w:rtl/>
        </w:rPr>
        <w:t>71</w:t>
      </w:r>
    </w:p>
    <w:p w14:paraId="283C0A1A" w14:textId="77777777" w:rsidR="00DD314C" w:rsidRDefault="00BB2F4D" w:rsidP="00BB2F4D">
      <w:pPr>
        <w:rPr>
          <w:sz w:val="40"/>
          <w:szCs w:val="40"/>
          <w:rtl/>
        </w:rPr>
      </w:pPr>
      <w:r w:rsidRPr="00BB2F4D">
        <w:rPr>
          <w:sz w:val="40"/>
          <w:szCs w:val="40"/>
          <w:rtl/>
        </w:rPr>
        <w:t>لمقاصد المادتين (٦٩) و (</w:t>
      </w:r>
      <w:r w:rsidRPr="00BB2F4D">
        <w:rPr>
          <w:sz w:val="40"/>
          <w:szCs w:val="40"/>
          <w:rtl/>
          <w:lang w:bidi="fa-IR"/>
        </w:rPr>
        <w:t xml:space="preserve">۷۰) </w:t>
      </w:r>
      <w:r w:rsidRPr="00BB2F4D">
        <w:rPr>
          <w:sz w:val="40"/>
          <w:szCs w:val="40"/>
          <w:rtl/>
        </w:rPr>
        <w:t>من هذا القانون ، يعتبر الشخص مرتبطا بالشركة في أي من الحالتين التاليتين:</w:t>
      </w:r>
    </w:p>
    <w:p w14:paraId="13192541" w14:textId="77777777" w:rsidR="00DD314C" w:rsidRDefault="00DD314C" w:rsidP="00BB2F4D">
      <w:pPr>
        <w:rPr>
          <w:sz w:val="40"/>
          <w:szCs w:val="40"/>
          <w:rtl/>
        </w:rPr>
      </w:pPr>
      <w:r>
        <w:rPr>
          <w:rFonts w:hint="cs"/>
          <w:sz w:val="40"/>
          <w:szCs w:val="40"/>
          <w:rtl/>
        </w:rPr>
        <w:t>أ</w:t>
      </w:r>
      <w:r w:rsidR="00BB2F4D" w:rsidRPr="00BB2F4D">
        <w:rPr>
          <w:sz w:val="40"/>
          <w:szCs w:val="40"/>
          <w:rtl/>
        </w:rPr>
        <w:t xml:space="preserve"> . اذا كان الشخص اداريا في الشركة او له مصلحة عمل مشتركة مع اداري فيها</w:t>
      </w:r>
      <w:r>
        <w:rPr>
          <w:rFonts w:hint="cs"/>
          <w:sz w:val="40"/>
          <w:szCs w:val="40"/>
          <w:rtl/>
        </w:rPr>
        <w:t>.</w:t>
      </w:r>
    </w:p>
    <w:p w14:paraId="2D2971FF" w14:textId="492D89FA" w:rsidR="00BB2F4D" w:rsidRPr="00BB2F4D" w:rsidRDefault="00BB2F4D" w:rsidP="00DD314C">
      <w:pPr>
        <w:rPr>
          <w:sz w:val="40"/>
          <w:szCs w:val="40"/>
          <w:rtl/>
        </w:rPr>
      </w:pPr>
      <w:r w:rsidRPr="00BB2F4D">
        <w:rPr>
          <w:sz w:val="40"/>
          <w:szCs w:val="40"/>
          <w:rtl/>
        </w:rPr>
        <w:t>ب. اذا كان زوجا لاداري في الشركة او قريبا لذلك الاداري او زوجه حتى الدرجة الثالثة او كانت له مصلحة عمل مشتركة مع أي</w:t>
      </w:r>
      <w:r w:rsidR="00DD314C">
        <w:rPr>
          <w:rFonts w:hint="cs"/>
          <w:sz w:val="40"/>
          <w:szCs w:val="40"/>
          <w:rtl/>
        </w:rPr>
        <w:t xml:space="preserve"> </w:t>
      </w:r>
      <w:r w:rsidRPr="00BB2F4D">
        <w:rPr>
          <w:sz w:val="40"/>
          <w:szCs w:val="40"/>
          <w:rtl/>
        </w:rPr>
        <w:t>منهم.</w:t>
      </w:r>
    </w:p>
    <w:p w14:paraId="2A0705BA" w14:textId="5A084222" w:rsidR="00BB2F4D" w:rsidRPr="00BB2F4D" w:rsidRDefault="00BB2F4D" w:rsidP="00BB2F4D">
      <w:pPr>
        <w:rPr>
          <w:sz w:val="40"/>
          <w:szCs w:val="40"/>
          <w:rtl/>
        </w:rPr>
      </w:pPr>
      <w:r w:rsidRPr="00BB2F4D">
        <w:rPr>
          <w:sz w:val="40"/>
          <w:szCs w:val="40"/>
          <w:rtl/>
        </w:rPr>
        <w:t xml:space="preserve">المادة </w:t>
      </w:r>
      <w:r w:rsidR="00DD314C">
        <w:rPr>
          <w:rFonts w:hint="cs"/>
          <w:sz w:val="40"/>
          <w:szCs w:val="40"/>
          <w:rtl/>
        </w:rPr>
        <w:t>72</w:t>
      </w:r>
    </w:p>
    <w:p w14:paraId="2566CEB5" w14:textId="48DF4B18" w:rsidR="00BB2F4D" w:rsidRPr="00BB2F4D" w:rsidRDefault="00BB2F4D" w:rsidP="002C69F6">
      <w:pPr>
        <w:rPr>
          <w:sz w:val="40"/>
          <w:szCs w:val="40"/>
          <w:rtl/>
        </w:rPr>
      </w:pPr>
      <w:r w:rsidRPr="00BB2F4D">
        <w:rPr>
          <w:sz w:val="40"/>
          <w:szCs w:val="40"/>
          <w:rtl/>
        </w:rPr>
        <w:t>للمصفي، بموافقة مسبقة من المجلس، أن يقترض باسم الشركة تحت التصفية ما يلزمه من اموال لتمكينه من اتمام اعمال التصفية، وله أن يرهن ايا من موجودات الشركة او حقوقها ضمانا لذلك، وتعتبر شروط القرض ملزمة للمصفي</w:t>
      </w:r>
      <w:r w:rsidR="002C69F6">
        <w:rPr>
          <w:rFonts w:hint="cs"/>
          <w:sz w:val="40"/>
          <w:szCs w:val="40"/>
          <w:rtl/>
        </w:rPr>
        <w:t xml:space="preserve"> </w:t>
      </w:r>
      <w:r w:rsidRPr="00BB2F4D">
        <w:rPr>
          <w:sz w:val="40"/>
          <w:szCs w:val="40"/>
          <w:rtl/>
        </w:rPr>
        <w:t>على الرغم من أي نص مخالف</w:t>
      </w:r>
      <w:r w:rsidR="002C69F6">
        <w:rPr>
          <w:rFonts w:hint="cs"/>
          <w:sz w:val="40"/>
          <w:szCs w:val="40"/>
          <w:rtl/>
        </w:rPr>
        <w:t>.</w:t>
      </w:r>
    </w:p>
    <w:p w14:paraId="1CB4C9DD" w14:textId="7EFBE770" w:rsidR="006D0F59" w:rsidRPr="006D0F59" w:rsidRDefault="006D0F59" w:rsidP="006D0F59">
      <w:pPr>
        <w:rPr>
          <w:sz w:val="40"/>
          <w:szCs w:val="40"/>
          <w:rtl/>
        </w:rPr>
      </w:pPr>
      <w:r w:rsidRPr="006D0F59">
        <w:rPr>
          <w:sz w:val="40"/>
          <w:szCs w:val="40"/>
          <w:rtl/>
        </w:rPr>
        <w:t xml:space="preserve">المادة </w:t>
      </w:r>
      <w:r w:rsidR="002C69F6">
        <w:rPr>
          <w:rFonts w:hint="cs"/>
          <w:sz w:val="40"/>
          <w:szCs w:val="40"/>
          <w:rtl/>
        </w:rPr>
        <w:t>73</w:t>
      </w:r>
    </w:p>
    <w:p w14:paraId="7EBB9442" w14:textId="77777777" w:rsidR="002C69F6" w:rsidRDefault="006D0F59" w:rsidP="006674B0">
      <w:pPr>
        <w:pStyle w:val="ListParagraph"/>
        <w:numPr>
          <w:ilvl w:val="0"/>
          <w:numId w:val="11"/>
        </w:numPr>
        <w:ind w:left="360"/>
        <w:rPr>
          <w:sz w:val="40"/>
          <w:szCs w:val="40"/>
        </w:rPr>
      </w:pPr>
      <w:r w:rsidRPr="002C69F6">
        <w:rPr>
          <w:sz w:val="40"/>
          <w:szCs w:val="40"/>
          <w:rtl/>
        </w:rPr>
        <w:t xml:space="preserve">مع مراعاة الاحكام المتعلقة بالمؤمن لهم والمستفيدين من وثائق التامين، على المصفي خلال ثلاثين يوما من تاريخ صدور قرار التصفية نشر </w:t>
      </w:r>
      <w:r w:rsidRPr="002C69F6">
        <w:rPr>
          <w:sz w:val="40"/>
          <w:szCs w:val="40"/>
          <w:rtl/>
        </w:rPr>
        <w:lastRenderedPageBreak/>
        <w:t>اعلان بمكان ظاهر في صحيفتين محليتين يوميتين على الاقل لاشعار الدائنين بلزوم تقديم مطالباتهم تجاه الشركة سواء كانت مستحقة الوفاء أو غير مستحقة خلال شهرين اذا كانوا مقيمين في المملكة وثلاثة</w:t>
      </w:r>
      <w:r w:rsidR="002C69F6" w:rsidRPr="002C69F6">
        <w:rPr>
          <w:rFonts w:hint="cs"/>
          <w:sz w:val="40"/>
          <w:szCs w:val="40"/>
          <w:rtl/>
        </w:rPr>
        <w:t xml:space="preserve"> </w:t>
      </w:r>
      <w:r w:rsidRPr="002C69F6">
        <w:rPr>
          <w:sz w:val="40"/>
          <w:szCs w:val="40"/>
          <w:rtl/>
        </w:rPr>
        <w:t>اشهر اذا كانوا مقيمين خارجها</w:t>
      </w:r>
      <w:r w:rsidR="002C69F6" w:rsidRPr="002C69F6">
        <w:rPr>
          <w:rFonts w:hint="cs"/>
          <w:sz w:val="40"/>
          <w:szCs w:val="40"/>
          <w:rtl/>
        </w:rPr>
        <w:t xml:space="preserve">. </w:t>
      </w:r>
    </w:p>
    <w:p w14:paraId="07C35DF2" w14:textId="400B806B" w:rsidR="002C69F6" w:rsidRPr="002C69F6" w:rsidRDefault="006D0F59" w:rsidP="002C69F6">
      <w:pPr>
        <w:pStyle w:val="ListParagraph"/>
        <w:ind w:left="360"/>
        <w:rPr>
          <w:sz w:val="40"/>
          <w:szCs w:val="40"/>
          <w:rtl/>
        </w:rPr>
      </w:pPr>
      <w:r w:rsidRPr="002C69F6">
        <w:rPr>
          <w:sz w:val="40"/>
          <w:szCs w:val="40"/>
          <w:rtl/>
        </w:rPr>
        <w:t>ب</w:t>
      </w:r>
      <w:r w:rsidR="002C69F6" w:rsidRPr="002C69F6">
        <w:rPr>
          <w:rFonts w:hint="cs"/>
          <w:sz w:val="40"/>
          <w:szCs w:val="40"/>
          <w:rtl/>
        </w:rPr>
        <w:t>.</w:t>
      </w:r>
      <w:r w:rsidRPr="002C69F6">
        <w:rPr>
          <w:sz w:val="40"/>
          <w:szCs w:val="40"/>
          <w:rtl/>
        </w:rPr>
        <w:t xml:space="preserve"> يعاد نشر الاعلان بالطريقة ذاتها فور انقضاء اربعة عشر يوما على تاريخ نشر الاعلان الاول، وتحتسب مدة تقديم المطالبات من</w:t>
      </w:r>
      <w:r w:rsidR="002C69F6" w:rsidRPr="002C69F6">
        <w:rPr>
          <w:rtl/>
        </w:rPr>
        <w:t xml:space="preserve"> </w:t>
      </w:r>
      <w:r w:rsidR="002C69F6" w:rsidRPr="002C69F6">
        <w:rPr>
          <w:rFonts w:cs="Arial"/>
          <w:sz w:val="40"/>
          <w:szCs w:val="40"/>
          <w:rtl/>
        </w:rPr>
        <w:t>تاريخ نشر الاعلان الاول.</w:t>
      </w:r>
    </w:p>
    <w:p w14:paraId="3409E72C" w14:textId="56122D52" w:rsidR="002C69F6" w:rsidRDefault="006D0F59" w:rsidP="002C69F6">
      <w:pPr>
        <w:ind w:left="360"/>
        <w:rPr>
          <w:sz w:val="40"/>
          <w:szCs w:val="40"/>
          <w:rtl/>
        </w:rPr>
      </w:pPr>
      <w:r w:rsidRPr="002C69F6">
        <w:rPr>
          <w:sz w:val="40"/>
          <w:szCs w:val="40"/>
          <w:rtl/>
        </w:rPr>
        <w:t xml:space="preserve"> ج. اذا اقتنع المصفي او المحكمة المختصة بوجود عذر مشروع للدائن لعدم تمكنه من تقديم مطالبته خلال المدة المحددة في الفقرة (أ) من هذه المادة فتمدد ثلاثة أشهر أخرى حدا أعلى. </w:t>
      </w:r>
    </w:p>
    <w:p w14:paraId="48E45867" w14:textId="42F0E766" w:rsidR="006D0F59" w:rsidRPr="002C69F6" w:rsidRDefault="006D0F59" w:rsidP="002C69F6">
      <w:pPr>
        <w:ind w:left="360"/>
        <w:rPr>
          <w:sz w:val="40"/>
          <w:szCs w:val="40"/>
          <w:rtl/>
        </w:rPr>
      </w:pPr>
      <w:r w:rsidRPr="002C69F6">
        <w:rPr>
          <w:sz w:val="40"/>
          <w:szCs w:val="40"/>
          <w:rtl/>
        </w:rPr>
        <w:t>د. لا تحتسب المدة من تاريخ صدور قرار التصفية إلى تاريخ نشر الاعلان الأول المذكور في الفترة (أ) من هذه المادة من ضمن المدة</w:t>
      </w:r>
      <w:r w:rsidR="002C69F6" w:rsidRPr="002C69F6">
        <w:rPr>
          <w:sz w:val="40"/>
          <w:szCs w:val="40"/>
          <w:rtl/>
        </w:rPr>
        <w:t xml:space="preserve"> </w:t>
      </w:r>
      <w:r w:rsidR="002C69F6" w:rsidRPr="002C69F6">
        <w:rPr>
          <w:sz w:val="40"/>
          <w:szCs w:val="40"/>
          <w:rtl/>
        </w:rPr>
        <w:t>المقررة لعدم سماع الدعوى بشان أي حقوق او مطالبات للدائنين تجاه الشركة تحت التصفية.</w:t>
      </w:r>
    </w:p>
    <w:p w14:paraId="7B203BC9" w14:textId="79D16CF3" w:rsidR="006D0F59" w:rsidRPr="006D0F59" w:rsidRDefault="006D0F59" w:rsidP="006D0F59">
      <w:pPr>
        <w:rPr>
          <w:sz w:val="40"/>
          <w:szCs w:val="40"/>
          <w:rtl/>
        </w:rPr>
      </w:pPr>
      <w:r w:rsidRPr="006D0F59">
        <w:rPr>
          <w:sz w:val="40"/>
          <w:szCs w:val="40"/>
          <w:rtl/>
        </w:rPr>
        <w:t xml:space="preserve">المادة </w:t>
      </w:r>
      <w:r w:rsidR="008325AB">
        <w:rPr>
          <w:rFonts w:hint="cs"/>
          <w:sz w:val="40"/>
          <w:szCs w:val="40"/>
          <w:rtl/>
        </w:rPr>
        <w:t>74</w:t>
      </w:r>
    </w:p>
    <w:p w14:paraId="5A7F51C0" w14:textId="76C2C248" w:rsidR="006D0F59" w:rsidRPr="006D0F59" w:rsidRDefault="008325AB" w:rsidP="008325AB">
      <w:pPr>
        <w:rPr>
          <w:sz w:val="40"/>
          <w:szCs w:val="40"/>
          <w:rtl/>
        </w:rPr>
      </w:pPr>
      <w:r>
        <w:rPr>
          <w:rFonts w:hint="cs"/>
          <w:sz w:val="40"/>
          <w:szCs w:val="40"/>
          <w:rtl/>
        </w:rPr>
        <w:t>أ</w:t>
      </w:r>
      <w:r w:rsidR="006D0F59" w:rsidRPr="006D0F59">
        <w:rPr>
          <w:sz w:val="40"/>
          <w:szCs w:val="40"/>
          <w:rtl/>
        </w:rPr>
        <w:t xml:space="preserve"> . مع مراعاة احكام الفقرة (ب) من هذه المادة يجب على المصفي خلال ثلاثة اشهر من تاريخ صدور قرار التصفية ان</w:t>
      </w:r>
      <w:r>
        <w:rPr>
          <w:rFonts w:hint="cs"/>
          <w:sz w:val="40"/>
          <w:szCs w:val="40"/>
          <w:rtl/>
        </w:rPr>
        <w:t xml:space="preserve"> </w:t>
      </w:r>
      <w:r w:rsidR="006D0F59" w:rsidRPr="006D0F59">
        <w:rPr>
          <w:sz w:val="40"/>
          <w:szCs w:val="40"/>
          <w:rtl/>
        </w:rPr>
        <w:t>يصدر الاشعارات المبينة ادناه الا اذا وجد اسبابا مبررة لتجاوز هذه المدة:</w:t>
      </w:r>
    </w:p>
    <w:p w14:paraId="67F3CFCE" w14:textId="0F77EEAD" w:rsidR="008325AB" w:rsidRPr="008325AB" w:rsidRDefault="006D0F59" w:rsidP="008325AB">
      <w:pPr>
        <w:pStyle w:val="ListParagraph"/>
        <w:numPr>
          <w:ilvl w:val="0"/>
          <w:numId w:val="12"/>
        </w:numPr>
        <w:rPr>
          <w:sz w:val="40"/>
          <w:szCs w:val="40"/>
          <w:rtl/>
        </w:rPr>
      </w:pPr>
      <w:r w:rsidRPr="008325AB">
        <w:rPr>
          <w:sz w:val="40"/>
          <w:szCs w:val="40"/>
          <w:rtl/>
        </w:rPr>
        <w:t>اشعار لكل مؤمن له او مستفيد من وثيقة التامين بمقدار حقوقهم والتزاماتهم</w:t>
      </w:r>
      <w:r w:rsidR="008325AB" w:rsidRPr="008325AB">
        <w:rPr>
          <w:rFonts w:hint="cs"/>
          <w:sz w:val="40"/>
          <w:szCs w:val="40"/>
          <w:rtl/>
        </w:rPr>
        <w:t>.</w:t>
      </w:r>
    </w:p>
    <w:p w14:paraId="617012F5" w14:textId="35DFDB7B" w:rsidR="006D0F59" w:rsidRPr="008325AB" w:rsidRDefault="006D0F59" w:rsidP="008325AB">
      <w:pPr>
        <w:pStyle w:val="ListParagraph"/>
        <w:numPr>
          <w:ilvl w:val="0"/>
          <w:numId w:val="12"/>
        </w:numPr>
        <w:rPr>
          <w:sz w:val="40"/>
          <w:szCs w:val="40"/>
          <w:rtl/>
        </w:rPr>
      </w:pPr>
      <w:r w:rsidRPr="008325AB">
        <w:rPr>
          <w:sz w:val="40"/>
          <w:szCs w:val="40"/>
          <w:rtl/>
        </w:rPr>
        <w:t xml:space="preserve"> اشعار مطالبة لكل مدين بمقدار الديون والالتزامات المترتبة عليه تجاه الشركة.</w:t>
      </w:r>
    </w:p>
    <w:p w14:paraId="23942389" w14:textId="6D2DBC4A" w:rsidR="006D0F59" w:rsidRPr="006D0F59" w:rsidRDefault="006D0F59" w:rsidP="006D0F59">
      <w:pPr>
        <w:rPr>
          <w:sz w:val="40"/>
          <w:szCs w:val="40"/>
          <w:rtl/>
        </w:rPr>
      </w:pPr>
      <w:r w:rsidRPr="006D0F59">
        <w:rPr>
          <w:sz w:val="40"/>
          <w:szCs w:val="40"/>
          <w:rtl/>
        </w:rPr>
        <w:lastRenderedPageBreak/>
        <w:t>ب</w:t>
      </w:r>
      <w:r w:rsidR="008325AB">
        <w:rPr>
          <w:rFonts w:hint="cs"/>
          <w:sz w:val="40"/>
          <w:szCs w:val="40"/>
          <w:rtl/>
        </w:rPr>
        <w:t>.</w:t>
      </w:r>
      <w:r w:rsidRPr="006D0F59">
        <w:rPr>
          <w:sz w:val="40"/>
          <w:szCs w:val="40"/>
          <w:rtl/>
        </w:rPr>
        <w:t xml:space="preserve"> يجوز الاعتراض لدى المصفي على الاشعار المذكور في الفقرة (أ) من هذه المادة خلال ثلاثين يوما من تاريخ تبلغه واذا لم يتم الاعتراض عليه خلالها يعتبر المؤمن له او المستفيد او المدين مسلما بما ورد في الاشعار.</w:t>
      </w:r>
    </w:p>
    <w:p w14:paraId="477138E9" w14:textId="77777777" w:rsidR="008325AB" w:rsidRDefault="006D0F59" w:rsidP="006D0F59">
      <w:pPr>
        <w:rPr>
          <w:sz w:val="40"/>
          <w:szCs w:val="40"/>
          <w:rtl/>
        </w:rPr>
      </w:pPr>
      <w:r w:rsidRPr="006D0F59">
        <w:rPr>
          <w:sz w:val="40"/>
          <w:szCs w:val="40"/>
          <w:rtl/>
        </w:rPr>
        <w:t xml:space="preserve">ج. تنقطع المدة المقررة لسماع الدعوى بالمطالبة المقدمة بمقتضى احكام الفقرة (ب) من هذه المادة. </w:t>
      </w:r>
    </w:p>
    <w:p w14:paraId="05241325" w14:textId="08D45277" w:rsidR="006D0F59" w:rsidRPr="006D0F59" w:rsidRDefault="006D0F59" w:rsidP="006D0F59">
      <w:pPr>
        <w:rPr>
          <w:sz w:val="40"/>
          <w:szCs w:val="40"/>
          <w:rtl/>
        </w:rPr>
      </w:pPr>
      <w:r w:rsidRPr="006D0F59">
        <w:rPr>
          <w:sz w:val="40"/>
          <w:szCs w:val="40"/>
          <w:rtl/>
        </w:rPr>
        <w:t>د. اذا اصبح اشعار المطالبة الذي اصدره المصفي للمدين وفق احكام البند (</w:t>
      </w:r>
      <w:r w:rsidRPr="006D0F59">
        <w:rPr>
          <w:sz w:val="40"/>
          <w:szCs w:val="40"/>
          <w:rtl/>
          <w:lang w:bidi="fa-IR"/>
        </w:rPr>
        <w:t xml:space="preserve">۲) </w:t>
      </w:r>
      <w:r w:rsidRPr="006D0F59">
        <w:rPr>
          <w:sz w:val="40"/>
          <w:szCs w:val="40"/>
          <w:rtl/>
        </w:rPr>
        <w:t>من الفقرة (أ) من هذه المادة نهائيا وقطعيا، يجوز للمصفي اجراء تسوية مع المدين او تنفيذ الاشعار ضده بواسطة دوائر الاجراء المختصة وفق احكام التشريعات السارية المفعول.</w:t>
      </w:r>
    </w:p>
    <w:p w14:paraId="53FF13C9" w14:textId="5E1422AB" w:rsidR="006D0F59" w:rsidRPr="006D0F59" w:rsidRDefault="006D0F59" w:rsidP="006D0F59">
      <w:pPr>
        <w:rPr>
          <w:sz w:val="40"/>
          <w:szCs w:val="40"/>
          <w:rtl/>
        </w:rPr>
      </w:pPr>
      <w:r w:rsidRPr="006D0F59">
        <w:rPr>
          <w:sz w:val="40"/>
          <w:szCs w:val="40"/>
          <w:rtl/>
        </w:rPr>
        <w:t xml:space="preserve">المادة </w:t>
      </w:r>
      <w:r w:rsidR="008325AB">
        <w:rPr>
          <w:rFonts w:hint="cs"/>
          <w:sz w:val="40"/>
          <w:szCs w:val="40"/>
          <w:rtl/>
        </w:rPr>
        <w:t>75</w:t>
      </w:r>
    </w:p>
    <w:p w14:paraId="7BA6D956" w14:textId="6A73FC17" w:rsidR="006D0F59" w:rsidRPr="006D0F59" w:rsidRDefault="008325AB" w:rsidP="006D0F59">
      <w:pPr>
        <w:rPr>
          <w:sz w:val="40"/>
          <w:szCs w:val="40"/>
          <w:rtl/>
        </w:rPr>
      </w:pPr>
      <w:r>
        <w:rPr>
          <w:rFonts w:hint="cs"/>
          <w:sz w:val="40"/>
          <w:szCs w:val="40"/>
          <w:rtl/>
          <w:lang w:bidi="fa-IR"/>
        </w:rPr>
        <w:t>أ.1.</w:t>
      </w:r>
      <w:r w:rsidR="006D0F59" w:rsidRPr="006D0F59">
        <w:rPr>
          <w:sz w:val="40"/>
          <w:szCs w:val="40"/>
          <w:rtl/>
          <w:lang w:bidi="fa-IR"/>
        </w:rPr>
        <w:t xml:space="preserve"> </w:t>
      </w:r>
      <w:r w:rsidR="006D0F59" w:rsidRPr="006D0F59">
        <w:rPr>
          <w:sz w:val="40"/>
          <w:szCs w:val="40"/>
          <w:rtl/>
        </w:rPr>
        <w:t>على المصفي اصدار قراراته في المطالبات والاعتراضات المقدمة اليه وفقا لاحكام المادتين (</w:t>
      </w:r>
      <w:r w:rsidR="006D0F59" w:rsidRPr="006D0F59">
        <w:rPr>
          <w:sz w:val="40"/>
          <w:szCs w:val="40"/>
          <w:rtl/>
          <w:lang w:bidi="fa-IR"/>
        </w:rPr>
        <w:t xml:space="preserve">۷۳) </w:t>
      </w:r>
      <w:r w:rsidR="006D0F59" w:rsidRPr="006D0F59">
        <w:rPr>
          <w:sz w:val="40"/>
          <w:szCs w:val="40"/>
          <w:rtl/>
        </w:rPr>
        <w:t>و (٧٤) من هذا القانون خلال مدة لا</w:t>
      </w:r>
      <w:r>
        <w:rPr>
          <w:rFonts w:hint="cs"/>
          <w:sz w:val="40"/>
          <w:szCs w:val="40"/>
          <w:rtl/>
        </w:rPr>
        <w:t xml:space="preserve"> </w:t>
      </w:r>
      <w:r w:rsidR="006D0F59" w:rsidRPr="006D0F59">
        <w:rPr>
          <w:sz w:val="40"/>
          <w:szCs w:val="40"/>
          <w:rtl/>
        </w:rPr>
        <w:t>تتجاوز ستة اشهر من تاريخ تقديمها</w:t>
      </w:r>
      <w:r>
        <w:rPr>
          <w:rFonts w:hint="cs"/>
          <w:sz w:val="40"/>
          <w:szCs w:val="40"/>
          <w:rtl/>
        </w:rPr>
        <w:t>.</w:t>
      </w:r>
    </w:p>
    <w:p w14:paraId="7655C031" w14:textId="3A89D97B" w:rsidR="006D0F59" w:rsidRPr="006D0F59" w:rsidRDefault="008325AB" w:rsidP="008325AB">
      <w:pPr>
        <w:rPr>
          <w:sz w:val="40"/>
          <w:szCs w:val="40"/>
          <w:rtl/>
        </w:rPr>
      </w:pPr>
      <w:r>
        <w:rPr>
          <w:rFonts w:hint="cs"/>
          <w:sz w:val="40"/>
          <w:szCs w:val="40"/>
          <w:rtl/>
        </w:rPr>
        <w:t>2</w:t>
      </w:r>
      <w:r w:rsidR="006D0F59" w:rsidRPr="006D0F59">
        <w:rPr>
          <w:sz w:val="40"/>
          <w:szCs w:val="40"/>
          <w:rtl/>
        </w:rPr>
        <w:t>. اذا لم يصدر المصفي قراره خلال المدة المحددة في البند (</w:t>
      </w:r>
      <w:r w:rsidR="006D0F59" w:rsidRPr="006D0F59">
        <w:rPr>
          <w:sz w:val="40"/>
          <w:szCs w:val="40"/>
          <w:rtl/>
          <w:lang w:bidi="fa-IR"/>
        </w:rPr>
        <w:t xml:space="preserve">۱) </w:t>
      </w:r>
      <w:r w:rsidR="006D0F59" w:rsidRPr="006D0F59">
        <w:rPr>
          <w:sz w:val="40"/>
          <w:szCs w:val="40"/>
          <w:rtl/>
        </w:rPr>
        <w:t>من هذه الفقرة، تعتبر المطالبات والاعتراضات مردودة</w:t>
      </w:r>
      <w:r>
        <w:rPr>
          <w:rFonts w:hint="cs"/>
          <w:sz w:val="40"/>
          <w:szCs w:val="40"/>
          <w:rtl/>
        </w:rPr>
        <w:t xml:space="preserve"> </w:t>
      </w:r>
      <w:r w:rsidR="006D0F59" w:rsidRPr="006D0F59">
        <w:rPr>
          <w:sz w:val="40"/>
          <w:szCs w:val="40"/>
          <w:rtl/>
        </w:rPr>
        <w:t>حكما.</w:t>
      </w:r>
    </w:p>
    <w:p w14:paraId="52BB1920" w14:textId="55691847" w:rsidR="006D0F59" w:rsidRPr="006D0F59" w:rsidRDefault="006D0F59" w:rsidP="006D0F59">
      <w:pPr>
        <w:rPr>
          <w:sz w:val="40"/>
          <w:szCs w:val="40"/>
          <w:rtl/>
        </w:rPr>
      </w:pPr>
      <w:r w:rsidRPr="006D0F59">
        <w:rPr>
          <w:sz w:val="40"/>
          <w:szCs w:val="40"/>
          <w:rtl/>
        </w:rPr>
        <w:t>ب. يحق لكل ذي مصلحة الطعن أمام محكمة البداية التي يقع في دائرتها المركز الرئيسي للشركة في قرار المصفي الصادر بموجب أحكام الفقرة (أ) من هذه المادة خلال ثلاثين يوما من تاريخ تبليغه بالقرار او خلال ثلاثين يوما من تاريخ انقضاء مدة الستة اشهر المشار اليها في البند (</w:t>
      </w:r>
      <w:r w:rsidRPr="006D0F59">
        <w:rPr>
          <w:sz w:val="40"/>
          <w:szCs w:val="40"/>
          <w:rtl/>
          <w:lang w:bidi="fa-IR"/>
        </w:rPr>
        <w:t xml:space="preserve">۱) </w:t>
      </w:r>
      <w:r w:rsidRPr="006D0F59">
        <w:rPr>
          <w:sz w:val="40"/>
          <w:szCs w:val="40"/>
          <w:rtl/>
        </w:rPr>
        <w:t>من الفقرة (أ) من هذه المادة ايهما اقصر</w:t>
      </w:r>
      <w:r w:rsidR="008325AB">
        <w:rPr>
          <w:rFonts w:hint="cs"/>
          <w:sz w:val="40"/>
          <w:szCs w:val="40"/>
          <w:rtl/>
        </w:rPr>
        <w:t>.</w:t>
      </w:r>
    </w:p>
    <w:p w14:paraId="6EBFCE3E" w14:textId="56DF9106" w:rsidR="006D0F59" w:rsidRPr="006D0F59" w:rsidRDefault="006D0F59" w:rsidP="006D0F59">
      <w:pPr>
        <w:rPr>
          <w:sz w:val="40"/>
          <w:szCs w:val="40"/>
          <w:rtl/>
        </w:rPr>
      </w:pPr>
      <w:r w:rsidRPr="006D0F59">
        <w:rPr>
          <w:sz w:val="40"/>
          <w:szCs w:val="40"/>
          <w:rtl/>
        </w:rPr>
        <w:t xml:space="preserve">المادة </w:t>
      </w:r>
      <w:r w:rsidR="008325AB">
        <w:rPr>
          <w:rFonts w:hint="cs"/>
          <w:sz w:val="40"/>
          <w:szCs w:val="40"/>
          <w:rtl/>
        </w:rPr>
        <w:t>76</w:t>
      </w:r>
    </w:p>
    <w:p w14:paraId="4F5816C2" w14:textId="37831E76" w:rsidR="006D0F59" w:rsidRPr="006D0F59" w:rsidRDefault="006D0F59" w:rsidP="006D0F59">
      <w:pPr>
        <w:rPr>
          <w:sz w:val="40"/>
          <w:szCs w:val="40"/>
          <w:rtl/>
        </w:rPr>
      </w:pPr>
      <w:r w:rsidRPr="006D0F59">
        <w:rPr>
          <w:sz w:val="40"/>
          <w:szCs w:val="40"/>
          <w:rtl/>
        </w:rPr>
        <w:t xml:space="preserve">على الرغم مما ورد في أي تشريع آخر يجوز للمصفي ان يقدم طلبا الى محكمة البداية المختصة لالقاء حجز احتياطي على أي اموال من مديني </w:t>
      </w:r>
      <w:r w:rsidRPr="006D0F59">
        <w:rPr>
          <w:sz w:val="40"/>
          <w:szCs w:val="40"/>
          <w:rtl/>
        </w:rPr>
        <w:lastRenderedPageBreak/>
        <w:t>الشركة او لاتخاذ أي من الاجراءات الاحتياطية او المستعجلة ضده وفق احكام التشريعات النافذة المفعول مع مراعاة ما يلي:</w:t>
      </w:r>
    </w:p>
    <w:p w14:paraId="5BB1B406" w14:textId="77777777" w:rsidR="009104FB" w:rsidRDefault="006D0F59" w:rsidP="006D0F59">
      <w:pPr>
        <w:rPr>
          <w:sz w:val="40"/>
          <w:szCs w:val="40"/>
          <w:rtl/>
        </w:rPr>
      </w:pPr>
      <w:r w:rsidRPr="006D0F59">
        <w:rPr>
          <w:sz w:val="40"/>
          <w:szCs w:val="40"/>
          <w:rtl/>
        </w:rPr>
        <w:t>أ . أن يعفى المصفي من ارفاق كفالة مع هذا الطلب</w:t>
      </w:r>
      <w:r w:rsidR="009104FB">
        <w:rPr>
          <w:rFonts w:hint="cs"/>
          <w:sz w:val="40"/>
          <w:szCs w:val="40"/>
          <w:rtl/>
        </w:rPr>
        <w:t>.</w:t>
      </w:r>
    </w:p>
    <w:p w14:paraId="016E0299" w14:textId="766C802F" w:rsidR="006D0F59" w:rsidRPr="006D0F59" w:rsidRDefault="006D0F59" w:rsidP="006D0F59">
      <w:pPr>
        <w:rPr>
          <w:sz w:val="40"/>
          <w:szCs w:val="40"/>
          <w:rtl/>
        </w:rPr>
      </w:pPr>
      <w:r w:rsidRPr="006D0F59">
        <w:rPr>
          <w:sz w:val="40"/>
          <w:szCs w:val="40"/>
          <w:rtl/>
        </w:rPr>
        <w:t>ب</w:t>
      </w:r>
      <w:r w:rsidR="009104FB">
        <w:rPr>
          <w:rFonts w:hint="cs"/>
          <w:sz w:val="40"/>
          <w:szCs w:val="40"/>
          <w:rtl/>
        </w:rPr>
        <w:t>.</w:t>
      </w:r>
      <w:r w:rsidRPr="006D0F59">
        <w:rPr>
          <w:sz w:val="40"/>
          <w:szCs w:val="40"/>
          <w:rtl/>
        </w:rPr>
        <w:t xml:space="preserve"> ان يكون المصفي قد اصدر اشعار المطالبة للمدين او ان يصدره خلال الثمانية أيام، اما عند تقديم الطلب المشار اليه او خلال الثمانية أيام اللاحقة لصدور القرار في ذلك الطلب ويقوم هذا الاشعار مقام الدعوى الموضوعية اللازم اقامتها وفق احكام قانون اصول المحاكمات المدنية الساري المفعول.</w:t>
      </w:r>
    </w:p>
    <w:p w14:paraId="408B3329" w14:textId="056BF7A7" w:rsidR="006D0F59" w:rsidRPr="006D0F59" w:rsidRDefault="006D0F59" w:rsidP="006D0F59">
      <w:pPr>
        <w:rPr>
          <w:sz w:val="40"/>
          <w:szCs w:val="40"/>
          <w:rtl/>
        </w:rPr>
      </w:pPr>
      <w:r w:rsidRPr="006D0F59">
        <w:rPr>
          <w:sz w:val="40"/>
          <w:szCs w:val="40"/>
          <w:rtl/>
        </w:rPr>
        <w:t xml:space="preserve">المادة </w:t>
      </w:r>
      <w:r w:rsidR="009104FB">
        <w:rPr>
          <w:rFonts w:hint="cs"/>
          <w:sz w:val="40"/>
          <w:szCs w:val="40"/>
          <w:rtl/>
        </w:rPr>
        <w:t>77</w:t>
      </w:r>
    </w:p>
    <w:p w14:paraId="73D7AEEB" w14:textId="77777777" w:rsidR="00C56B5B" w:rsidRDefault="00C56B5B" w:rsidP="006D0F59">
      <w:pPr>
        <w:rPr>
          <w:sz w:val="40"/>
          <w:szCs w:val="40"/>
          <w:rtl/>
        </w:rPr>
      </w:pPr>
      <w:r>
        <w:rPr>
          <w:rFonts w:hint="cs"/>
          <w:sz w:val="40"/>
          <w:szCs w:val="40"/>
          <w:rtl/>
        </w:rPr>
        <w:t>أ</w:t>
      </w:r>
      <w:r w:rsidR="006D0F59" w:rsidRPr="006D0F59">
        <w:rPr>
          <w:sz w:val="40"/>
          <w:szCs w:val="40"/>
          <w:rtl/>
        </w:rPr>
        <w:t xml:space="preserve"> . لا يحق لاي دائن او مدين او مؤمن له او مستفيد بعد صدور قرار التصفية ان يقيم دعوى ضد الشركة تحت التصفية الا وفق الاسس والاجراءات المنصوص عليها في هذا القانون. </w:t>
      </w:r>
    </w:p>
    <w:p w14:paraId="373674BA" w14:textId="22AA8B2B" w:rsidR="006D0F59" w:rsidRPr="006D0F59" w:rsidRDefault="006D0F59" w:rsidP="006D0F59">
      <w:pPr>
        <w:rPr>
          <w:sz w:val="40"/>
          <w:szCs w:val="40"/>
          <w:rtl/>
        </w:rPr>
      </w:pPr>
      <w:r w:rsidRPr="006D0F59">
        <w:rPr>
          <w:sz w:val="40"/>
          <w:szCs w:val="40"/>
          <w:rtl/>
        </w:rPr>
        <w:t>ب</w:t>
      </w:r>
      <w:r w:rsidR="00C56B5B">
        <w:rPr>
          <w:rFonts w:hint="cs"/>
          <w:sz w:val="40"/>
          <w:szCs w:val="40"/>
          <w:rtl/>
        </w:rPr>
        <w:t>.</w:t>
      </w:r>
      <w:r w:rsidRPr="006D0F59">
        <w:rPr>
          <w:sz w:val="40"/>
          <w:szCs w:val="40"/>
          <w:rtl/>
        </w:rPr>
        <w:t xml:space="preserve"> مع مراعاة أحكام الفقرة (أ) من هذه المادة يجوز لاي متضرر من اعمال المصفي او اجراءاته ان يطعن فيها لدى محكمة البداية التي يقع في دائرتها المركز الرئيسي للشركة وفق احكام التشريعات النافذة المفعول وللمحكمة ان تؤيدها او تبطلها أو تعدلها.</w:t>
      </w:r>
    </w:p>
    <w:p w14:paraId="3F28CC53" w14:textId="4BF5251E" w:rsidR="006D0F59" w:rsidRPr="006D0F59" w:rsidRDefault="006D0F59" w:rsidP="006D0F59">
      <w:pPr>
        <w:rPr>
          <w:sz w:val="40"/>
          <w:szCs w:val="40"/>
          <w:rtl/>
        </w:rPr>
      </w:pPr>
      <w:r w:rsidRPr="006D0F59">
        <w:rPr>
          <w:sz w:val="40"/>
          <w:szCs w:val="40"/>
          <w:rtl/>
        </w:rPr>
        <w:t xml:space="preserve">المادة </w:t>
      </w:r>
      <w:r w:rsidR="00C56B5B">
        <w:rPr>
          <w:rFonts w:hint="cs"/>
          <w:sz w:val="40"/>
          <w:szCs w:val="40"/>
          <w:rtl/>
          <w:lang w:bidi="fa-IR"/>
        </w:rPr>
        <w:t>78</w:t>
      </w:r>
    </w:p>
    <w:p w14:paraId="1B33744E" w14:textId="169DBB5B" w:rsidR="006D0F59" w:rsidRPr="006D0F59" w:rsidRDefault="006D0F59" w:rsidP="006D0F59">
      <w:pPr>
        <w:rPr>
          <w:sz w:val="40"/>
          <w:szCs w:val="40"/>
          <w:rtl/>
        </w:rPr>
      </w:pPr>
      <w:r w:rsidRPr="006D0F59">
        <w:rPr>
          <w:sz w:val="40"/>
          <w:szCs w:val="40"/>
          <w:rtl/>
        </w:rPr>
        <w:t>للمصفي بعد اخذ موافقة المجلس الخطية ان يتخذ ايا من الاجرائين التاليين:</w:t>
      </w:r>
    </w:p>
    <w:p w14:paraId="74268049" w14:textId="7C5A56F0" w:rsidR="006D0F59" w:rsidRPr="006D0F59" w:rsidRDefault="00C56B5B" w:rsidP="00C56B5B">
      <w:pPr>
        <w:rPr>
          <w:sz w:val="40"/>
          <w:szCs w:val="40"/>
          <w:rtl/>
        </w:rPr>
      </w:pPr>
      <w:r>
        <w:rPr>
          <w:rFonts w:hint="cs"/>
          <w:sz w:val="40"/>
          <w:szCs w:val="40"/>
          <w:rtl/>
        </w:rPr>
        <w:t>أ</w:t>
      </w:r>
      <w:r w:rsidR="006D0F59" w:rsidRPr="006D0F59">
        <w:rPr>
          <w:sz w:val="40"/>
          <w:szCs w:val="40"/>
          <w:rtl/>
        </w:rPr>
        <w:t xml:space="preserve"> . الاتفاق مع شركة تامين او اكثر لبيع جميع أو ما يزيد على نصف موجودات الشركة تحت التصفية وحقوقها</w:t>
      </w:r>
      <w:r>
        <w:rPr>
          <w:rFonts w:hint="cs"/>
          <w:sz w:val="40"/>
          <w:szCs w:val="40"/>
          <w:rtl/>
        </w:rPr>
        <w:t xml:space="preserve"> </w:t>
      </w:r>
      <w:r w:rsidR="006D0F59" w:rsidRPr="006D0F59">
        <w:rPr>
          <w:sz w:val="40"/>
          <w:szCs w:val="40"/>
          <w:rtl/>
        </w:rPr>
        <w:t>والتزاماتها.</w:t>
      </w:r>
    </w:p>
    <w:p w14:paraId="0414749F" w14:textId="3DE15BC0" w:rsidR="006D0F59" w:rsidRPr="006D0F59" w:rsidRDefault="006D0F59" w:rsidP="006D0F59">
      <w:pPr>
        <w:rPr>
          <w:sz w:val="40"/>
          <w:szCs w:val="40"/>
          <w:rtl/>
        </w:rPr>
      </w:pPr>
      <w:r w:rsidRPr="006D0F59">
        <w:rPr>
          <w:sz w:val="40"/>
          <w:szCs w:val="40"/>
          <w:rtl/>
        </w:rPr>
        <w:t>ب</w:t>
      </w:r>
      <w:r w:rsidR="00C56B5B">
        <w:rPr>
          <w:rFonts w:hint="cs"/>
          <w:sz w:val="40"/>
          <w:szCs w:val="40"/>
          <w:rtl/>
        </w:rPr>
        <w:t>.</w:t>
      </w:r>
      <w:r w:rsidRPr="006D0F59">
        <w:rPr>
          <w:sz w:val="40"/>
          <w:szCs w:val="40"/>
          <w:rtl/>
        </w:rPr>
        <w:t xml:space="preserve"> بيع جميع أو أي جزء من موجودات الشركة تحت التصفية وحقوقها في مزايدة علنية وفق اجراءات خاصة يقررها المصفي على الرغم من أي تشريع آخر.</w:t>
      </w:r>
    </w:p>
    <w:p w14:paraId="1FCAB43B" w14:textId="2FD1D80F" w:rsidR="006D0F59" w:rsidRPr="006D0F59" w:rsidRDefault="006D0F59" w:rsidP="006D0F59">
      <w:pPr>
        <w:rPr>
          <w:sz w:val="40"/>
          <w:szCs w:val="40"/>
          <w:rtl/>
        </w:rPr>
      </w:pPr>
      <w:r w:rsidRPr="006D0F59">
        <w:rPr>
          <w:sz w:val="40"/>
          <w:szCs w:val="40"/>
          <w:rtl/>
        </w:rPr>
        <w:lastRenderedPageBreak/>
        <w:t xml:space="preserve">المادة </w:t>
      </w:r>
      <w:r w:rsidR="00DA1183">
        <w:rPr>
          <w:rFonts w:hint="cs"/>
          <w:sz w:val="40"/>
          <w:szCs w:val="40"/>
          <w:rtl/>
        </w:rPr>
        <w:t>79</w:t>
      </w:r>
    </w:p>
    <w:p w14:paraId="3E710550" w14:textId="79D161BF" w:rsidR="006D0F59" w:rsidRPr="006D0F59" w:rsidRDefault="006D0F59" w:rsidP="00DA1183">
      <w:pPr>
        <w:rPr>
          <w:sz w:val="40"/>
          <w:szCs w:val="40"/>
          <w:rtl/>
        </w:rPr>
      </w:pPr>
      <w:r w:rsidRPr="006D0F59">
        <w:rPr>
          <w:sz w:val="40"/>
          <w:szCs w:val="40"/>
          <w:rtl/>
        </w:rPr>
        <w:t xml:space="preserve">لا يجوز لاي جهة الاعتراض على تفعيل شرط الاختراق من المؤمن له او المستفيد من وثيقة التامين، ولغايات هذه المادة يقصد بشرط الاختراق: شرط يرد في عقود اعادة التامين وينص على انه في حال تصفية الشركة تبقى مسؤولية معيد التامين عن حصته من الخسارة المعاد تامينها لديه قائمة تجاه المؤمن له وليس تجاه المصفي، ومعنى ذلك ان تنشأ علاقة مباشرة بين المؤمن له او المستفيد من وثيقة التامين ومعيد التامين خلافا للاحوال العادية حيث تنحصر </w:t>
      </w:r>
      <w:r w:rsidR="00DA1183" w:rsidRPr="00DA1183">
        <w:rPr>
          <w:sz w:val="40"/>
          <w:szCs w:val="40"/>
          <w:rtl/>
        </w:rPr>
        <w:t>العلاقة</w:t>
      </w:r>
      <w:r w:rsidR="00DA1183">
        <w:rPr>
          <w:rFonts w:hint="cs"/>
          <w:sz w:val="40"/>
          <w:szCs w:val="40"/>
          <w:rtl/>
        </w:rPr>
        <w:t xml:space="preserve"> </w:t>
      </w:r>
      <w:r w:rsidRPr="006D0F59">
        <w:rPr>
          <w:sz w:val="40"/>
          <w:szCs w:val="40"/>
          <w:rtl/>
        </w:rPr>
        <w:t>بين الشركة ومعيد التامين.</w:t>
      </w:r>
    </w:p>
    <w:p w14:paraId="55F6D41F" w14:textId="196F1CAB" w:rsidR="006D0F59" w:rsidRPr="006D0F59" w:rsidRDefault="006D0F59" w:rsidP="006D0F59">
      <w:pPr>
        <w:rPr>
          <w:sz w:val="40"/>
          <w:szCs w:val="40"/>
          <w:rtl/>
        </w:rPr>
      </w:pPr>
      <w:r w:rsidRPr="006D0F59">
        <w:rPr>
          <w:sz w:val="40"/>
          <w:szCs w:val="40"/>
          <w:rtl/>
        </w:rPr>
        <w:t xml:space="preserve">المادة </w:t>
      </w:r>
      <w:r w:rsidR="00DA1183">
        <w:rPr>
          <w:rFonts w:hint="cs"/>
          <w:sz w:val="40"/>
          <w:szCs w:val="40"/>
          <w:rtl/>
        </w:rPr>
        <w:t>80</w:t>
      </w:r>
    </w:p>
    <w:p w14:paraId="7222A53F" w14:textId="41F71F0A" w:rsidR="006D0F59" w:rsidRPr="006D0F59" w:rsidRDefault="006D0F59" w:rsidP="00DA1183">
      <w:pPr>
        <w:rPr>
          <w:sz w:val="40"/>
          <w:szCs w:val="40"/>
          <w:rtl/>
        </w:rPr>
      </w:pPr>
      <w:r w:rsidRPr="006D0F59">
        <w:rPr>
          <w:sz w:val="40"/>
          <w:szCs w:val="40"/>
          <w:rtl/>
        </w:rPr>
        <w:t>على الرغم من احكام أي تشريع اخر، يتم تسديد الديون والالتزامات المستحقة على الشركة تحت التصفية وفق الترتيب</w:t>
      </w:r>
      <w:r w:rsidR="00DA1183">
        <w:rPr>
          <w:rFonts w:hint="cs"/>
          <w:sz w:val="40"/>
          <w:szCs w:val="40"/>
          <w:rtl/>
        </w:rPr>
        <w:t xml:space="preserve"> </w:t>
      </w:r>
      <w:r w:rsidRPr="006D0F59">
        <w:rPr>
          <w:sz w:val="40"/>
          <w:szCs w:val="40"/>
          <w:rtl/>
        </w:rPr>
        <w:t>التالي:</w:t>
      </w:r>
    </w:p>
    <w:p w14:paraId="5FCCCE0A" w14:textId="77777777" w:rsidR="00203667" w:rsidRDefault="006D0F59" w:rsidP="006D0F59">
      <w:pPr>
        <w:rPr>
          <w:sz w:val="40"/>
          <w:szCs w:val="40"/>
          <w:rtl/>
        </w:rPr>
      </w:pPr>
      <w:r w:rsidRPr="006D0F59">
        <w:rPr>
          <w:sz w:val="40"/>
          <w:szCs w:val="40"/>
          <w:rtl/>
        </w:rPr>
        <w:t>1. المصاريف والنفقات التي تكبدها المصفي والقروض التي حصل عليها. ب</w:t>
      </w:r>
      <w:r w:rsidR="00203667">
        <w:rPr>
          <w:rFonts w:hint="cs"/>
          <w:sz w:val="40"/>
          <w:szCs w:val="40"/>
          <w:rtl/>
        </w:rPr>
        <w:t>.</w:t>
      </w:r>
      <w:r w:rsidRPr="006D0F59">
        <w:rPr>
          <w:sz w:val="40"/>
          <w:szCs w:val="40"/>
          <w:rtl/>
        </w:rPr>
        <w:t xml:space="preserve"> حقوق الموظفين والمستخدمين اخر ستة اشهر. </w:t>
      </w:r>
    </w:p>
    <w:p w14:paraId="362A63E3" w14:textId="73C5DE5E" w:rsidR="006D0F59" w:rsidRPr="006D0F59" w:rsidRDefault="006D0F59" w:rsidP="00203667">
      <w:pPr>
        <w:rPr>
          <w:sz w:val="40"/>
          <w:szCs w:val="40"/>
          <w:rtl/>
        </w:rPr>
      </w:pPr>
      <w:r w:rsidRPr="006D0F59">
        <w:rPr>
          <w:sz w:val="40"/>
          <w:szCs w:val="40"/>
          <w:rtl/>
        </w:rPr>
        <w:t>ج. حقوق المؤمن لهم والمستفيدين من وثائق التامين، ويلتزم المصفي بتخصيص موجودات الشركة التي تمثل المخصصات الفنية المطلوب الاحتفاظ بها وفقا لاحكام هذا القانون لتسديد هذه الالتزامات ويعتبر أي مبلغ تحصل عليه الشركة وفقا لترتيبات اعادة التامين</w:t>
      </w:r>
      <w:r w:rsidR="00203667">
        <w:rPr>
          <w:rFonts w:hint="cs"/>
          <w:sz w:val="40"/>
          <w:szCs w:val="40"/>
          <w:rtl/>
        </w:rPr>
        <w:t xml:space="preserve"> </w:t>
      </w:r>
      <w:r w:rsidR="00203667" w:rsidRPr="006D0F59">
        <w:rPr>
          <w:sz w:val="40"/>
          <w:szCs w:val="40"/>
          <w:rtl/>
        </w:rPr>
        <w:t xml:space="preserve">جزءا من المخصصات الفنية. </w:t>
      </w:r>
    </w:p>
    <w:p w14:paraId="55BAC70D" w14:textId="0659AC0F" w:rsidR="00203667" w:rsidRDefault="006D0F59" w:rsidP="006D0F59">
      <w:pPr>
        <w:rPr>
          <w:sz w:val="40"/>
          <w:szCs w:val="40"/>
          <w:rtl/>
        </w:rPr>
      </w:pPr>
      <w:r w:rsidRPr="006D0F59">
        <w:rPr>
          <w:sz w:val="40"/>
          <w:szCs w:val="40"/>
          <w:rtl/>
        </w:rPr>
        <w:t xml:space="preserve">د. حقوق الدائنين الاخرين حسب ترتيب امتيازاتها وفق التشريعات المعمول بها. </w:t>
      </w:r>
    </w:p>
    <w:p w14:paraId="1346DB00" w14:textId="400EA32B" w:rsidR="006D0F59" w:rsidRPr="006D0F59" w:rsidRDefault="00203667" w:rsidP="006D0F59">
      <w:pPr>
        <w:rPr>
          <w:sz w:val="40"/>
          <w:szCs w:val="40"/>
          <w:rtl/>
        </w:rPr>
      </w:pPr>
      <w:r>
        <w:rPr>
          <w:rFonts w:hint="cs"/>
          <w:sz w:val="40"/>
          <w:szCs w:val="40"/>
          <w:rtl/>
        </w:rPr>
        <w:t xml:space="preserve">هـ. </w:t>
      </w:r>
      <w:r w:rsidR="006D0F59" w:rsidRPr="006D0F59">
        <w:rPr>
          <w:sz w:val="40"/>
          <w:szCs w:val="40"/>
          <w:rtl/>
        </w:rPr>
        <w:t>حقوق المساهمين.</w:t>
      </w:r>
    </w:p>
    <w:p w14:paraId="58E7B738" w14:textId="77777777" w:rsidR="00203667" w:rsidRDefault="00203667" w:rsidP="006D0F59">
      <w:pPr>
        <w:rPr>
          <w:sz w:val="40"/>
          <w:szCs w:val="40"/>
          <w:rtl/>
        </w:rPr>
      </w:pPr>
    </w:p>
    <w:p w14:paraId="00FDBDC7" w14:textId="77777777" w:rsidR="00203667" w:rsidRDefault="00203667" w:rsidP="006D0F59">
      <w:pPr>
        <w:rPr>
          <w:sz w:val="40"/>
          <w:szCs w:val="40"/>
          <w:rtl/>
        </w:rPr>
      </w:pPr>
    </w:p>
    <w:p w14:paraId="204C592E" w14:textId="4C6CB237" w:rsidR="006D0F59" w:rsidRPr="006D0F59" w:rsidRDefault="006D0F59" w:rsidP="006D0F59">
      <w:pPr>
        <w:rPr>
          <w:sz w:val="40"/>
          <w:szCs w:val="40"/>
          <w:rtl/>
        </w:rPr>
      </w:pPr>
      <w:r w:rsidRPr="006D0F59">
        <w:rPr>
          <w:sz w:val="40"/>
          <w:szCs w:val="40"/>
          <w:rtl/>
        </w:rPr>
        <w:lastRenderedPageBreak/>
        <w:t xml:space="preserve">المادة </w:t>
      </w:r>
      <w:r w:rsidR="00203667">
        <w:rPr>
          <w:rFonts w:hint="cs"/>
          <w:sz w:val="40"/>
          <w:szCs w:val="40"/>
          <w:rtl/>
        </w:rPr>
        <w:t>81</w:t>
      </w:r>
    </w:p>
    <w:p w14:paraId="2C060CCF" w14:textId="0AFF8DC2" w:rsidR="006D0F59" w:rsidRPr="006D0F59" w:rsidRDefault="006D0F59" w:rsidP="006D0F59">
      <w:pPr>
        <w:rPr>
          <w:sz w:val="40"/>
          <w:szCs w:val="40"/>
          <w:rtl/>
        </w:rPr>
      </w:pPr>
      <w:r w:rsidRPr="006D0F59">
        <w:rPr>
          <w:sz w:val="40"/>
          <w:szCs w:val="40"/>
          <w:rtl/>
        </w:rPr>
        <w:t>أ . على المصفي ان يرسل الى المدير العام تقارير شهرية عن سير اعمال التصفية والمرحلة التي وصلت اليها واي نتائج حققتها وبأي بيانات او معلومات او وثائق وذلك خلال المدة التي يحددها المدير العام.</w:t>
      </w:r>
    </w:p>
    <w:p w14:paraId="02CB29F7" w14:textId="5456C130" w:rsidR="008B7785" w:rsidRPr="008B7785" w:rsidRDefault="006D0F59" w:rsidP="008B7785">
      <w:pPr>
        <w:rPr>
          <w:sz w:val="40"/>
          <w:szCs w:val="40"/>
          <w:rtl/>
        </w:rPr>
      </w:pPr>
      <w:r w:rsidRPr="006D0F59">
        <w:rPr>
          <w:sz w:val="40"/>
          <w:szCs w:val="40"/>
          <w:rtl/>
        </w:rPr>
        <w:t>ب</w:t>
      </w:r>
      <w:r w:rsidR="008B7785">
        <w:rPr>
          <w:rFonts w:hint="cs"/>
          <w:sz w:val="40"/>
          <w:szCs w:val="40"/>
          <w:rtl/>
        </w:rPr>
        <w:t>.</w:t>
      </w:r>
      <w:r w:rsidRPr="006D0F59">
        <w:rPr>
          <w:sz w:val="40"/>
          <w:szCs w:val="40"/>
          <w:rtl/>
        </w:rPr>
        <w:t xml:space="preserve"> على المصفي ان ينهي اعمال التصفية خلال سنتين من تاريخ صدور قرار التصفية ، ويجوز تمديدها بموافقة المجلس للمدة التي</w:t>
      </w:r>
      <w:r w:rsidR="008B7785" w:rsidRPr="008B7785">
        <w:rPr>
          <w:sz w:val="40"/>
          <w:szCs w:val="40"/>
          <w:rtl/>
        </w:rPr>
        <w:t xml:space="preserve"> </w:t>
      </w:r>
      <w:r w:rsidR="008B7785" w:rsidRPr="008B7785">
        <w:rPr>
          <w:sz w:val="40"/>
          <w:szCs w:val="40"/>
          <w:rtl/>
        </w:rPr>
        <w:t>يراها مناسبة.</w:t>
      </w:r>
    </w:p>
    <w:p w14:paraId="757AC56B" w14:textId="1F3E4115" w:rsidR="006D0F59" w:rsidRPr="006D0F59" w:rsidRDefault="006D0F59" w:rsidP="006D0F59">
      <w:pPr>
        <w:rPr>
          <w:sz w:val="40"/>
          <w:szCs w:val="40"/>
          <w:rtl/>
        </w:rPr>
      </w:pPr>
      <w:r w:rsidRPr="006D0F59">
        <w:rPr>
          <w:sz w:val="40"/>
          <w:szCs w:val="40"/>
          <w:rtl/>
        </w:rPr>
        <w:t xml:space="preserve"> ج. بعد اتمام تصفية الشركة يصدر المجلس قرارا بفسخ الشركة وتعتبر الشركة منقضية من تاريخ نشر القرار في الجريدة الرسمية.</w:t>
      </w:r>
    </w:p>
    <w:p w14:paraId="51005174" w14:textId="73E088B4" w:rsidR="0073156F" w:rsidRPr="0073156F" w:rsidRDefault="0073156F" w:rsidP="0073156F">
      <w:pPr>
        <w:rPr>
          <w:sz w:val="40"/>
          <w:szCs w:val="40"/>
          <w:rtl/>
        </w:rPr>
      </w:pPr>
      <w:r w:rsidRPr="0073156F">
        <w:rPr>
          <w:sz w:val="40"/>
          <w:szCs w:val="40"/>
          <w:rtl/>
        </w:rPr>
        <w:t xml:space="preserve">المادة </w:t>
      </w:r>
      <w:r w:rsidR="000B0A9E">
        <w:rPr>
          <w:rFonts w:hint="cs"/>
          <w:sz w:val="40"/>
          <w:szCs w:val="40"/>
          <w:rtl/>
        </w:rPr>
        <w:t>82</w:t>
      </w:r>
    </w:p>
    <w:p w14:paraId="3663F233" w14:textId="420362C1" w:rsidR="0073156F" w:rsidRPr="0073156F" w:rsidRDefault="0073156F" w:rsidP="009E5034">
      <w:pPr>
        <w:rPr>
          <w:sz w:val="40"/>
          <w:szCs w:val="40"/>
          <w:rtl/>
        </w:rPr>
      </w:pPr>
      <w:r w:rsidRPr="0073156F">
        <w:rPr>
          <w:sz w:val="40"/>
          <w:szCs w:val="40"/>
          <w:rtl/>
        </w:rPr>
        <w:t xml:space="preserve">أ . </w:t>
      </w:r>
      <w:r w:rsidR="009E5034">
        <w:rPr>
          <w:rFonts w:hint="cs"/>
          <w:sz w:val="40"/>
          <w:szCs w:val="40"/>
          <w:rtl/>
        </w:rPr>
        <w:t>1</w:t>
      </w:r>
      <w:r w:rsidRPr="0073156F">
        <w:rPr>
          <w:sz w:val="40"/>
          <w:szCs w:val="40"/>
          <w:rtl/>
        </w:rPr>
        <w:t>. يجري تبليغ أي اشعار او قرار يصدره المصفي وفق احكام هذا القانون الى الشخص المعني بتسليمه له شخصيا</w:t>
      </w:r>
      <w:r w:rsidR="009E5034">
        <w:rPr>
          <w:rFonts w:hint="cs"/>
          <w:sz w:val="40"/>
          <w:szCs w:val="40"/>
          <w:rtl/>
        </w:rPr>
        <w:t xml:space="preserve"> </w:t>
      </w:r>
      <w:r w:rsidRPr="0073156F">
        <w:rPr>
          <w:sz w:val="40"/>
          <w:szCs w:val="40"/>
          <w:rtl/>
        </w:rPr>
        <w:t>او لمن يمثله قانونا او بارساله له بالبريد المسجل الى اخر عنوان له محفوظ لدى الشركة تحت التصفية.</w:t>
      </w:r>
    </w:p>
    <w:p w14:paraId="0915E7CE" w14:textId="6114F759" w:rsidR="0073156F" w:rsidRPr="0073156F" w:rsidRDefault="009E5034" w:rsidP="009E5034">
      <w:pPr>
        <w:rPr>
          <w:sz w:val="40"/>
          <w:szCs w:val="40"/>
          <w:rtl/>
        </w:rPr>
      </w:pPr>
      <w:r>
        <w:rPr>
          <w:rFonts w:hint="cs"/>
          <w:sz w:val="40"/>
          <w:szCs w:val="40"/>
          <w:rtl/>
        </w:rPr>
        <w:t>2</w:t>
      </w:r>
      <w:r w:rsidR="0073156F" w:rsidRPr="0073156F">
        <w:rPr>
          <w:sz w:val="40"/>
          <w:szCs w:val="40"/>
          <w:rtl/>
        </w:rPr>
        <w:t>. يعتبر كل اشعار ارسل بمقتضى هذه المادة انه قد سلم حسب الاصول الى الشخص المرسل اليه فيما لو رفض ذلك</w:t>
      </w:r>
      <w:r>
        <w:rPr>
          <w:rFonts w:hint="cs"/>
          <w:sz w:val="40"/>
          <w:szCs w:val="40"/>
          <w:rtl/>
        </w:rPr>
        <w:t xml:space="preserve"> </w:t>
      </w:r>
      <w:r w:rsidR="0073156F" w:rsidRPr="0073156F">
        <w:rPr>
          <w:sz w:val="40"/>
          <w:szCs w:val="40"/>
          <w:rtl/>
        </w:rPr>
        <w:t>الشخص تسلمه</w:t>
      </w:r>
      <w:r>
        <w:rPr>
          <w:rFonts w:hint="cs"/>
          <w:sz w:val="40"/>
          <w:szCs w:val="40"/>
          <w:rtl/>
        </w:rPr>
        <w:t>.</w:t>
      </w:r>
    </w:p>
    <w:p w14:paraId="596E487F" w14:textId="3D4ACBF0" w:rsidR="009E5034" w:rsidRPr="009E5034" w:rsidRDefault="0073156F" w:rsidP="009E5034">
      <w:pPr>
        <w:rPr>
          <w:sz w:val="40"/>
          <w:szCs w:val="40"/>
          <w:rtl/>
        </w:rPr>
      </w:pPr>
      <w:r w:rsidRPr="0073156F">
        <w:rPr>
          <w:sz w:val="40"/>
          <w:szCs w:val="40"/>
          <w:rtl/>
        </w:rPr>
        <w:t xml:space="preserve">ب. </w:t>
      </w:r>
      <w:r w:rsidR="009E5034">
        <w:rPr>
          <w:rFonts w:hint="cs"/>
          <w:sz w:val="40"/>
          <w:szCs w:val="40"/>
          <w:rtl/>
        </w:rPr>
        <w:t xml:space="preserve">1. </w:t>
      </w:r>
      <w:r w:rsidRPr="0073156F">
        <w:rPr>
          <w:sz w:val="40"/>
          <w:szCs w:val="40"/>
          <w:rtl/>
        </w:rPr>
        <w:t xml:space="preserve">اذا جرى التبليغ بواسطة البريد المسجل، يعتبر الاشعار قد تم تبليغه الى الشخص المعني بعد مرور خمسة عشر يوما على تاريخ ابداعه في البريد المسجل اذا كان الشخص المبلغ اليه مقيما داخل المملكة او ثلاثين يوما على تاريخ ابداعه اذا كان الشخص مقيما خارج </w:t>
      </w:r>
      <w:r w:rsidR="009E5034" w:rsidRPr="009E5034">
        <w:rPr>
          <w:sz w:val="40"/>
          <w:szCs w:val="40"/>
          <w:rtl/>
        </w:rPr>
        <w:t>المملكة.</w:t>
      </w:r>
    </w:p>
    <w:p w14:paraId="160A55F4" w14:textId="77777777" w:rsidR="005342F9" w:rsidRDefault="009E5034" w:rsidP="0073156F">
      <w:pPr>
        <w:rPr>
          <w:sz w:val="40"/>
          <w:szCs w:val="40"/>
          <w:rtl/>
        </w:rPr>
      </w:pPr>
      <w:r>
        <w:rPr>
          <w:rFonts w:hint="cs"/>
          <w:sz w:val="40"/>
          <w:szCs w:val="40"/>
          <w:rtl/>
        </w:rPr>
        <w:t xml:space="preserve">2. </w:t>
      </w:r>
      <w:r w:rsidR="0073156F" w:rsidRPr="0073156F">
        <w:rPr>
          <w:sz w:val="40"/>
          <w:szCs w:val="40"/>
          <w:rtl/>
        </w:rPr>
        <w:t>يكفي لاثبات وقوع التبليغ المشار اليه في البند (</w:t>
      </w:r>
      <w:r w:rsidR="0073156F" w:rsidRPr="0073156F">
        <w:rPr>
          <w:sz w:val="40"/>
          <w:szCs w:val="40"/>
          <w:rtl/>
          <w:lang w:bidi="fa-IR"/>
        </w:rPr>
        <w:t xml:space="preserve">۱) </w:t>
      </w:r>
      <w:r w:rsidR="0073156F" w:rsidRPr="0073156F">
        <w:rPr>
          <w:sz w:val="40"/>
          <w:szCs w:val="40"/>
          <w:rtl/>
        </w:rPr>
        <w:t xml:space="preserve">من هذه الفقرة ان يقام الدليل على ان الاشعار قد أودع في البريد على العنوان الصحيح الا اذا اقتنع المصفي او اقتنعت المحكمة أن الشخص المرسل اليه لم يتسلم الاشعار. </w:t>
      </w:r>
    </w:p>
    <w:p w14:paraId="1A392203" w14:textId="265CDC87" w:rsidR="0073156F" w:rsidRPr="0073156F" w:rsidRDefault="0073156F" w:rsidP="0073156F">
      <w:pPr>
        <w:rPr>
          <w:sz w:val="40"/>
          <w:szCs w:val="40"/>
          <w:rtl/>
        </w:rPr>
      </w:pPr>
      <w:r w:rsidRPr="0073156F">
        <w:rPr>
          <w:sz w:val="40"/>
          <w:szCs w:val="40"/>
          <w:rtl/>
        </w:rPr>
        <w:lastRenderedPageBreak/>
        <w:t>ج. اذا تعذر التبليغ وفقا لاحكام الفقرتين (أ) و (ب) من هذه المادة فعلى المصفي اجراء التبليغ بالنشر في صحيفتين يوميتين محليتين ولمرتين على الاقل، وتكون أجور النشر على نفقة الشخص المعني ويعتبر هذا النشر تبليغاً قانونيا من جميع الوجوه.</w:t>
      </w:r>
    </w:p>
    <w:p w14:paraId="006BF292" w14:textId="77777777" w:rsidR="009A6C97" w:rsidRPr="009A6C97" w:rsidRDefault="009A6C97" w:rsidP="009A6C97">
      <w:pPr>
        <w:jc w:val="center"/>
        <w:rPr>
          <w:b/>
          <w:bCs/>
          <w:sz w:val="40"/>
          <w:szCs w:val="40"/>
          <w:u w:val="single"/>
          <w:rtl/>
        </w:rPr>
      </w:pPr>
      <w:r w:rsidRPr="009A6C97">
        <w:rPr>
          <w:b/>
          <w:bCs/>
          <w:sz w:val="40"/>
          <w:szCs w:val="40"/>
          <w:u w:val="single"/>
          <w:rtl/>
        </w:rPr>
        <w:t>نزاعات التامين</w:t>
      </w:r>
    </w:p>
    <w:p w14:paraId="1CDA7E52" w14:textId="4F327D95" w:rsidR="0073156F" w:rsidRPr="0073156F" w:rsidRDefault="0073156F" w:rsidP="0073156F">
      <w:pPr>
        <w:rPr>
          <w:sz w:val="40"/>
          <w:szCs w:val="40"/>
          <w:rtl/>
        </w:rPr>
      </w:pPr>
      <w:r w:rsidRPr="0073156F">
        <w:rPr>
          <w:sz w:val="40"/>
          <w:szCs w:val="40"/>
          <w:rtl/>
        </w:rPr>
        <w:t xml:space="preserve">المادة </w:t>
      </w:r>
      <w:r w:rsidR="005342F9">
        <w:rPr>
          <w:rFonts w:hint="cs"/>
          <w:sz w:val="40"/>
          <w:szCs w:val="40"/>
          <w:rtl/>
        </w:rPr>
        <w:t>83</w:t>
      </w:r>
    </w:p>
    <w:p w14:paraId="7B74A059" w14:textId="6E1E6735" w:rsidR="0073156F" w:rsidRPr="0073156F" w:rsidRDefault="0073156F" w:rsidP="009A6C97">
      <w:pPr>
        <w:rPr>
          <w:sz w:val="40"/>
          <w:szCs w:val="40"/>
          <w:rtl/>
        </w:rPr>
      </w:pPr>
      <w:r w:rsidRPr="0073156F">
        <w:rPr>
          <w:sz w:val="40"/>
          <w:szCs w:val="40"/>
          <w:rtl/>
        </w:rPr>
        <w:t>أ. للمدير العام تشكيل لجنة للنظر في الشكاوى المقدمة بشان خدمات التامين والبت فيها ويكون قرار اللجنة ملزما</w:t>
      </w:r>
      <w:r w:rsidR="009A6C97">
        <w:rPr>
          <w:rFonts w:hint="cs"/>
          <w:sz w:val="40"/>
          <w:szCs w:val="40"/>
          <w:rtl/>
        </w:rPr>
        <w:t xml:space="preserve"> </w:t>
      </w:r>
      <w:r w:rsidRPr="0073156F">
        <w:rPr>
          <w:sz w:val="40"/>
          <w:szCs w:val="40"/>
          <w:rtl/>
        </w:rPr>
        <w:t>للشركة.</w:t>
      </w:r>
    </w:p>
    <w:p w14:paraId="41A1A020" w14:textId="1F6A424F" w:rsidR="0073156F" w:rsidRPr="0073156F" w:rsidRDefault="0073156F" w:rsidP="009A6C97">
      <w:pPr>
        <w:rPr>
          <w:sz w:val="40"/>
          <w:szCs w:val="40"/>
          <w:rtl/>
        </w:rPr>
      </w:pPr>
      <w:r w:rsidRPr="0073156F">
        <w:rPr>
          <w:sz w:val="40"/>
          <w:szCs w:val="40"/>
          <w:rtl/>
        </w:rPr>
        <w:t>ب</w:t>
      </w:r>
      <w:r w:rsidR="009A6C97">
        <w:rPr>
          <w:rFonts w:hint="cs"/>
          <w:sz w:val="40"/>
          <w:szCs w:val="40"/>
          <w:rtl/>
        </w:rPr>
        <w:t>.</w:t>
      </w:r>
      <w:r w:rsidRPr="0073156F">
        <w:rPr>
          <w:sz w:val="40"/>
          <w:szCs w:val="40"/>
          <w:rtl/>
        </w:rPr>
        <w:t xml:space="preserve"> تحدد مهام اللجنة المنصوص عليها في الفقرة (أ) من هذه المادة وصلاحياتها وسائر الامور المتعلقة بها بمقتضى تعليمات يصدرها المجلس لهذه الغاية.</w:t>
      </w:r>
    </w:p>
    <w:p w14:paraId="7088C1A4" w14:textId="196EEEE7" w:rsidR="0073156F" w:rsidRPr="0073156F" w:rsidRDefault="0073156F" w:rsidP="0073156F">
      <w:pPr>
        <w:rPr>
          <w:sz w:val="40"/>
          <w:szCs w:val="40"/>
          <w:rtl/>
        </w:rPr>
      </w:pPr>
      <w:r w:rsidRPr="0073156F">
        <w:rPr>
          <w:sz w:val="40"/>
          <w:szCs w:val="40"/>
          <w:rtl/>
        </w:rPr>
        <w:t xml:space="preserve">المادة </w:t>
      </w:r>
      <w:r w:rsidR="009A6C97">
        <w:rPr>
          <w:rFonts w:hint="cs"/>
          <w:sz w:val="40"/>
          <w:szCs w:val="40"/>
          <w:rtl/>
        </w:rPr>
        <w:t>84</w:t>
      </w:r>
    </w:p>
    <w:p w14:paraId="23BC6BA7" w14:textId="0E7AA848" w:rsidR="009A6C97" w:rsidRPr="009A6C97" w:rsidRDefault="0073156F" w:rsidP="009A6C97">
      <w:pPr>
        <w:pStyle w:val="ListParagraph"/>
        <w:numPr>
          <w:ilvl w:val="0"/>
          <w:numId w:val="13"/>
        </w:numPr>
        <w:rPr>
          <w:sz w:val="40"/>
          <w:szCs w:val="40"/>
          <w:rtl/>
        </w:rPr>
      </w:pPr>
      <w:r w:rsidRPr="009A6C97">
        <w:rPr>
          <w:sz w:val="40"/>
          <w:szCs w:val="40"/>
          <w:rtl/>
        </w:rPr>
        <w:t>يصدر المجلس بناء على تنسيب المدير العام التعليمات اللازمة لتطبيق الحلول البديلة في نزاعات التامين بما في ذلك الوساطة والتحكيم، وسائر الاحكام والاجراءات المتعلقة بها والرسوم المترتبة على ذلك</w:t>
      </w:r>
      <w:r w:rsidR="009A6C97" w:rsidRPr="009A6C97">
        <w:rPr>
          <w:rFonts w:hint="cs"/>
          <w:sz w:val="40"/>
          <w:szCs w:val="40"/>
          <w:rtl/>
        </w:rPr>
        <w:t>.</w:t>
      </w:r>
    </w:p>
    <w:p w14:paraId="210AA518" w14:textId="77777777" w:rsidR="009A6C97" w:rsidRDefault="0073156F" w:rsidP="009A6C97">
      <w:pPr>
        <w:pStyle w:val="ListParagraph"/>
        <w:numPr>
          <w:ilvl w:val="0"/>
          <w:numId w:val="13"/>
        </w:numPr>
        <w:tabs>
          <w:tab w:val="left" w:pos="810"/>
        </w:tabs>
        <w:rPr>
          <w:sz w:val="40"/>
          <w:szCs w:val="40"/>
        </w:rPr>
      </w:pPr>
      <w:r w:rsidRPr="009A6C97">
        <w:rPr>
          <w:sz w:val="40"/>
          <w:szCs w:val="40"/>
          <w:rtl/>
        </w:rPr>
        <w:t>ينظم سجل خاص لدى الهيئة باسماء وسطاء و محكمي نزاعات التامين المعتمدين لديها، وتحدد شروط ومتطلبات الاعتماد بموجب تعليمات يصدرها المجلس لهذه الغاية</w:t>
      </w:r>
      <w:r w:rsidR="009A6C97">
        <w:rPr>
          <w:rFonts w:hint="cs"/>
          <w:sz w:val="40"/>
          <w:szCs w:val="40"/>
          <w:rtl/>
        </w:rPr>
        <w:t>.</w:t>
      </w:r>
    </w:p>
    <w:p w14:paraId="49799E7F" w14:textId="3ED10DAA" w:rsidR="0073156F" w:rsidRPr="009A6C97" w:rsidRDefault="0073156F" w:rsidP="009A6C97">
      <w:pPr>
        <w:tabs>
          <w:tab w:val="left" w:pos="810"/>
        </w:tabs>
        <w:ind w:left="360"/>
        <w:rPr>
          <w:sz w:val="40"/>
          <w:szCs w:val="40"/>
          <w:rtl/>
        </w:rPr>
      </w:pPr>
      <w:r w:rsidRPr="009A6C97">
        <w:rPr>
          <w:sz w:val="40"/>
          <w:szCs w:val="40"/>
          <w:rtl/>
        </w:rPr>
        <w:t xml:space="preserve"> ج. على الرغم مما ورد في أي تشريع آخر لا يجوز لاي جهة الطلب من وسيط حل نزاعات التامين تقديم أي وثائق أو مذكرات او بيانات قدمت اليه او الافصاح عن اقوال اطراف النزاع، الا بموافقة من يحتج بها عليه.</w:t>
      </w:r>
    </w:p>
    <w:p w14:paraId="59C259F5" w14:textId="10409F20" w:rsidR="0073156F" w:rsidRPr="0073156F" w:rsidRDefault="0073156F" w:rsidP="0073156F">
      <w:pPr>
        <w:rPr>
          <w:sz w:val="40"/>
          <w:szCs w:val="40"/>
          <w:rtl/>
        </w:rPr>
      </w:pPr>
      <w:r w:rsidRPr="0073156F">
        <w:rPr>
          <w:sz w:val="40"/>
          <w:szCs w:val="40"/>
          <w:rtl/>
        </w:rPr>
        <w:lastRenderedPageBreak/>
        <w:t xml:space="preserve">المادة </w:t>
      </w:r>
      <w:r w:rsidR="009A6C97">
        <w:rPr>
          <w:rFonts w:hint="cs"/>
          <w:sz w:val="40"/>
          <w:szCs w:val="40"/>
          <w:rtl/>
        </w:rPr>
        <w:t>85</w:t>
      </w:r>
    </w:p>
    <w:p w14:paraId="360BE7EC" w14:textId="5DA82C1D" w:rsidR="0073156F" w:rsidRPr="0073156F" w:rsidRDefault="0073156F" w:rsidP="009A3105">
      <w:pPr>
        <w:rPr>
          <w:sz w:val="40"/>
          <w:szCs w:val="40"/>
          <w:rtl/>
        </w:rPr>
      </w:pPr>
      <w:r w:rsidRPr="0073156F">
        <w:rPr>
          <w:sz w:val="40"/>
          <w:szCs w:val="40"/>
          <w:rtl/>
        </w:rPr>
        <w:t>أ. للمجلس بناء على تنسيب المدير العام أن ينشىء صندوقا لتعويض المتضررين من حوادث المركبات في الحالات التي لم يرد نص على التعويض عنها بمقتضى احكام نظام التامين الالزامي من المسؤولية المدنية الناجمة عن استعمال المركبات الساري المفعول، وصندوقا لتعويض المؤمن لهم او المستفيدين في حال افلاس شركات التامين وعدم ايفائها بالالتزامات المترتبة عليها، وأي صناديق أخرى يرى المجلس انشاءها، وتتمتع هذه الصناديق من تاريخ انشائها</w:t>
      </w:r>
      <w:r w:rsidR="009A3105">
        <w:rPr>
          <w:rFonts w:hint="cs"/>
          <w:sz w:val="40"/>
          <w:szCs w:val="40"/>
          <w:rtl/>
        </w:rPr>
        <w:t xml:space="preserve"> </w:t>
      </w:r>
      <w:r w:rsidRPr="0073156F">
        <w:rPr>
          <w:sz w:val="40"/>
          <w:szCs w:val="40"/>
          <w:rtl/>
        </w:rPr>
        <w:t>بشخصية اعتبارية.</w:t>
      </w:r>
    </w:p>
    <w:p w14:paraId="01CD2427" w14:textId="041341A1" w:rsidR="0073156F" w:rsidRPr="0073156F" w:rsidRDefault="0073156F" w:rsidP="0073156F">
      <w:pPr>
        <w:rPr>
          <w:sz w:val="40"/>
          <w:szCs w:val="40"/>
          <w:rtl/>
        </w:rPr>
      </w:pPr>
      <w:r w:rsidRPr="0073156F">
        <w:rPr>
          <w:sz w:val="40"/>
          <w:szCs w:val="40"/>
          <w:rtl/>
        </w:rPr>
        <w:t>ب</w:t>
      </w:r>
      <w:r w:rsidR="009A3105">
        <w:rPr>
          <w:rFonts w:hint="cs"/>
          <w:sz w:val="40"/>
          <w:szCs w:val="40"/>
          <w:rtl/>
        </w:rPr>
        <w:t>.</w:t>
      </w:r>
      <w:r w:rsidRPr="0073156F">
        <w:rPr>
          <w:sz w:val="40"/>
          <w:szCs w:val="40"/>
          <w:rtl/>
        </w:rPr>
        <w:t xml:space="preserve"> يصدر المجلس بناء على تنسيب المدير العام التعليمات اللازمة لتاسيس هذه الصناديق تحدد فيها اهدافها ومواردها المالية ومسؤولياتها وعلاقتها بالهيئة والاجراءات المتعلقة باعمالها وادارتها.</w:t>
      </w:r>
    </w:p>
    <w:p w14:paraId="248CC42C" w14:textId="77777777" w:rsidR="009A3105" w:rsidRPr="009A3105" w:rsidRDefault="009A3105" w:rsidP="009A3105">
      <w:pPr>
        <w:jc w:val="center"/>
        <w:rPr>
          <w:b/>
          <w:bCs/>
          <w:sz w:val="40"/>
          <w:szCs w:val="40"/>
          <w:u w:val="single"/>
          <w:rtl/>
        </w:rPr>
      </w:pPr>
      <w:r w:rsidRPr="009A3105">
        <w:rPr>
          <w:b/>
          <w:bCs/>
          <w:sz w:val="40"/>
          <w:szCs w:val="40"/>
          <w:u w:val="single"/>
          <w:rtl/>
        </w:rPr>
        <w:t>الاتحاد الاردني لشركات التامين</w:t>
      </w:r>
    </w:p>
    <w:p w14:paraId="52228620" w14:textId="06FDD79D" w:rsidR="00EF4D04" w:rsidRPr="00EF4D04" w:rsidRDefault="00EF4D04" w:rsidP="00EF4D04">
      <w:pPr>
        <w:rPr>
          <w:sz w:val="40"/>
          <w:szCs w:val="40"/>
          <w:rtl/>
        </w:rPr>
      </w:pPr>
      <w:r w:rsidRPr="00EF4D04">
        <w:rPr>
          <w:sz w:val="40"/>
          <w:szCs w:val="40"/>
          <w:rtl/>
        </w:rPr>
        <w:t xml:space="preserve">المادة </w:t>
      </w:r>
      <w:r w:rsidR="009A3105">
        <w:rPr>
          <w:rFonts w:hint="cs"/>
          <w:sz w:val="40"/>
          <w:szCs w:val="40"/>
          <w:rtl/>
        </w:rPr>
        <w:t>86</w:t>
      </w:r>
    </w:p>
    <w:p w14:paraId="3FFB88C3" w14:textId="77777777" w:rsidR="009A3105" w:rsidRDefault="009A3105" w:rsidP="00EF4D04">
      <w:pPr>
        <w:rPr>
          <w:sz w:val="40"/>
          <w:szCs w:val="40"/>
          <w:rtl/>
        </w:rPr>
      </w:pPr>
      <w:r>
        <w:rPr>
          <w:rFonts w:hint="cs"/>
          <w:sz w:val="40"/>
          <w:szCs w:val="40"/>
          <w:rtl/>
        </w:rPr>
        <w:t>أ</w:t>
      </w:r>
      <w:r w:rsidR="00EF4D04" w:rsidRPr="00EF4D04">
        <w:rPr>
          <w:sz w:val="40"/>
          <w:szCs w:val="40"/>
          <w:rtl/>
        </w:rPr>
        <w:t xml:space="preserve"> . يؤسس بمقتضى احكام هذا القانون اتحاد مهني يسمى ( الاتحاد الاردني لشركات التامين ) يتمتع بالشخصية الاعتبارية وتعتبر جميع شركات التامين حكماً اعضاء في هذا الاتحاد.</w:t>
      </w:r>
    </w:p>
    <w:p w14:paraId="7D9E6A7A" w14:textId="6E6394FF" w:rsidR="00EF4D04" w:rsidRPr="00EF4D04" w:rsidRDefault="00EF4D04" w:rsidP="009A3105">
      <w:pPr>
        <w:rPr>
          <w:sz w:val="40"/>
          <w:szCs w:val="40"/>
          <w:rtl/>
        </w:rPr>
      </w:pPr>
      <w:r w:rsidRPr="00EF4D04">
        <w:rPr>
          <w:sz w:val="40"/>
          <w:szCs w:val="40"/>
          <w:rtl/>
        </w:rPr>
        <w:t>ب. يتولى الاتحاد رعاية مصالح اعضائه وتطبيق قواعد ممارسة المهنة وتمثيل شركات التامين لدى أي جهة أو شخص فيما يتعلق</w:t>
      </w:r>
      <w:r w:rsidR="009A3105">
        <w:rPr>
          <w:rFonts w:hint="cs"/>
          <w:sz w:val="40"/>
          <w:szCs w:val="40"/>
          <w:rtl/>
        </w:rPr>
        <w:t xml:space="preserve"> </w:t>
      </w:r>
      <w:r w:rsidRPr="00EF4D04">
        <w:rPr>
          <w:sz w:val="40"/>
          <w:szCs w:val="40"/>
          <w:rtl/>
        </w:rPr>
        <w:t>باعمال التامين.</w:t>
      </w:r>
    </w:p>
    <w:p w14:paraId="460AC5D7" w14:textId="5663F554" w:rsidR="00EF4D04" w:rsidRPr="00EF4D04" w:rsidRDefault="00EF4D04" w:rsidP="009A3105">
      <w:pPr>
        <w:rPr>
          <w:sz w:val="40"/>
          <w:szCs w:val="40"/>
          <w:rtl/>
        </w:rPr>
      </w:pPr>
      <w:r w:rsidRPr="00EF4D04">
        <w:rPr>
          <w:sz w:val="40"/>
          <w:szCs w:val="40"/>
          <w:rtl/>
        </w:rPr>
        <w:t>ج</w:t>
      </w:r>
      <w:r w:rsidR="009A3105">
        <w:rPr>
          <w:rFonts w:hint="cs"/>
          <w:sz w:val="40"/>
          <w:szCs w:val="40"/>
          <w:rtl/>
        </w:rPr>
        <w:t>.</w:t>
      </w:r>
      <w:r w:rsidRPr="00EF4D04">
        <w:rPr>
          <w:sz w:val="40"/>
          <w:szCs w:val="40"/>
          <w:rtl/>
        </w:rPr>
        <w:t xml:space="preserve"> تحدد مهام الاتحاد ومسؤولياته وعلاقته بالهيئة والاحكام والاجراءات الخاصة بجمعيته العمومية وتشكيل مجلس ادارته و اجتماعات كل منهما ورسوم الانتساب اليه والاشتراك السنوي به وقواعد ممارسة المهنة والاجراءات التاديبية بحق أعضائه وغير ذلك من شؤونه</w:t>
      </w:r>
      <w:r w:rsidR="009A3105">
        <w:rPr>
          <w:rFonts w:hint="cs"/>
          <w:sz w:val="40"/>
          <w:szCs w:val="40"/>
          <w:rtl/>
        </w:rPr>
        <w:t xml:space="preserve"> </w:t>
      </w:r>
      <w:r w:rsidRPr="00EF4D04">
        <w:rPr>
          <w:sz w:val="40"/>
          <w:szCs w:val="40"/>
          <w:rtl/>
        </w:rPr>
        <w:t>بموجب نظام يصدر لهذه الغاية.</w:t>
      </w:r>
    </w:p>
    <w:p w14:paraId="2654A3C5" w14:textId="53C78330" w:rsidR="00EF4D04" w:rsidRPr="009A3105" w:rsidRDefault="00EF4D04" w:rsidP="00EF4D04">
      <w:pPr>
        <w:rPr>
          <w:sz w:val="40"/>
          <w:szCs w:val="40"/>
          <w:u w:val="single"/>
          <w:rtl/>
        </w:rPr>
      </w:pPr>
      <w:r w:rsidRPr="009A3105">
        <w:rPr>
          <w:sz w:val="40"/>
          <w:szCs w:val="40"/>
          <w:u w:val="single"/>
          <w:rtl/>
        </w:rPr>
        <w:lastRenderedPageBreak/>
        <w:t>تعديلات المادة:</w:t>
      </w:r>
    </w:p>
    <w:p w14:paraId="181B8E2B" w14:textId="2800A2F4" w:rsidR="00EF4D04" w:rsidRPr="00EF4D04" w:rsidRDefault="00EF4D04" w:rsidP="00EF4D04">
      <w:pPr>
        <w:rPr>
          <w:sz w:val="40"/>
          <w:szCs w:val="40"/>
          <w:rtl/>
        </w:rPr>
      </w:pPr>
      <w:r w:rsidRPr="00EF4D04">
        <w:rPr>
          <w:sz w:val="40"/>
          <w:szCs w:val="40"/>
          <w:rtl/>
        </w:rPr>
        <w:t xml:space="preserve">- اعيد ترقيم المواد ( ٦٢ - ٦٨) السابقة لتصبح من ( </w:t>
      </w:r>
      <w:r w:rsidRPr="00EF4D04">
        <w:rPr>
          <w:sz w:val="40"/>
          <w:szCs w:val="40"/>
          <w:rtl/>
          <w:lang w:bidi="fa-IR"/>
        </w:rPr>
        <w:t>۸</w:t>
      </w:r>
      <w:r w:rsidRPr="00EF4D04">
        <w:rPr>
          <w:sz w:val="40"/>
          <w:szCs w:val="40"/>
          <w:rtl/>
        </w:rPr>
        <w:t xml:space="preserve">٦ - </w:t>
      </w:r>
      <w:r w:rsidRPr="00EF4D04">
        <w:rPr>
          <w:sz w:val="40"/>
          <w:szCs w:val="40"/>
          <w:rtl/>
          <w:lang w:bidi="fa-IR"/>
        </w:rPr>
        <w:t xml:space="preserve">۹۲ ) </w:t>
      </w:r>
      <w:r w:rsidRPr="00EF4D04">
        <w:rPr>
          <w:sz w:val="40"/>
          <w:szCs w:val="40"/>
          <w:rtl/>
        </w:rPr>
        <w:t>بموجب القانون المعدل رقم ٦٧ لسنة ٢٠٠٢.</w:t>
      </w:r>
    </w:p>
    <w:p w14:paraId="7429B3AD" w14:textId="4F2BB0D0" w:rsidR="00EF4D04" w:rsidRPr="00EF4D04" w:rsidRDefault="00EF4D04" w:rsidP="00EF4D04">
      <w:pPr>
        <w:rPr>
          <w:sz w:val="40"/>
          <w:szCs w:val="40"/>
          <w:rtl/>
        </w:rPr>
      </w:pPr>
      <w:r w:rsidRPr="00EF4D04">
        <w:rPr>
          <w:sz w:val="40"/>
          <w:szCs w:val="40"/>
          <w:rtl/>
        </w:rPr>
        <w:t xml:space="preserve">المادة </w:t>
      </w:r>
      <w:r w:rsidR="009A3105">
        <w:rPr>
          <w:rFonts w:hint="cs"/>
          <w:sz w:val="40"/>
          <w:szCs w:val="40"/>
          <w:rtl/>
        </w:rPr>
        <w:t>87</w:t>
      </w:r>
    </w:p>
    <w:p w14:paraId="7EDEEC8E" w14:textId="3BF8AEE5" w:rsidR="00EF4D04" w:rsidRPr="00EF4D04" w:rsidRDefault="00EF4D04" w:rsidP="00EF4D04">
      <w:pPr>
        <w:rPr>
          <w:sz w:val="40"/>
          <w:szCs w:val="40"/>
          <w:rtl/>
        </w:rPr>
      </w:pPr>
      <w:r w:rsidRPr="00EF4D04">
        <w:rPr>
          <w:sz w:val="40"/>
          <w:szCs w:val="40"/>
          <w:rtl/>
        </w:rPr>
        <w:t>كل من خالف احكام المادة (</w:t>
      </w:r>
      <w:r w:rsidRPr="00EF4D04">
        <w:rPr>
          <w:sz w:val="40"/>
          <w:szCs w:val="40"/>
          <w:rtl/>
          <w:lang w:bidi="fa-IR"/>
        </w:rPr>
        <w:t>۲</w:t>
      </w:r>
      <w:r w:rsidRPr="00EF4D04">
        <w:rPr>
          <w:sz w:val="40"/>
          <w:szCs w:val="40"/>
          <w:rtl/>
        </w:rPr>
        <w:t>٥) او الفقرة (ب) من المادة (٢٦) او أي من الفقرتين (أ) و (ب) من المادة (</w:t>
      </w:r>
      <w:r w:rsidRPr="00EF4D04">
        <w:rPr>
          <w:sz w:val="40"/>
          <w:szCs w:val="40"/>
          <w:rtl/>
          <w:lang w:bidi="fa-IR"/>
        </w:rPr>
        <w:t xml:space="preserve">۲۷) </w:t>
      </w:r>
      <w:r w:rsidRPr="00EF4D04">
        <w:rPr>
          <w:sz w:val="40"/>
          <w:szCs w:val="40"/>
          <w:rtl/>
        </w:rPr>
        <w:t>او الفقرة (أ) من المادة (٤٥) او المادة (٤٩) من هذا القانون ، تفرض عليه غرامة لا تقل عن خمسين الف دينار ولا تزيد على خمسمائة الف دينار وتضاعف الغرامة في حالة تكرار المخالفة، فاذا تكررت هذه المخالفة لاكثر من مرتين يجوز فرض غرامات اضافية متتالية وفق احكام هذه المادة.</w:t>
      </w:r>
    </w:p>
    <w:p w14:paraId="4925F567" w14:textId="4E5A5292" w:rsidR="00EF4D04" w:rsidRPr="009A3105" w:rsidRDefault="00EF4D04" w:rsidP="00EF4D04">
      <w:pPr>
        <w:rPr>
          <w:sz w:val="40"/>
          <w:szCs w:val="40"/>
          <w:u w:val="single"/>
          <w:rtl/>
        </w:rPr>
      </w:pPr>
      <w:r w:rsidRPr="009A3105">
        <w:rPr>
          <w:sz w:val="40"/>
          <w:szCs w:val="40"/>
          <w:u w:val="single"/>
          <w:rtl/>
        </w:rPr>
        <w:t>تعديلات المادة:</w:t>
      </w:r>
    </w:p>
    <w:p w14:paraId="2E468E1C" w14:textId="63C68D1B" w:rsidR="009A3105" w:rsidRDefault="009A3105" w:rsidP="009A3105">
      <w:pPr>
        <w:rPr>
          <w:sz w:val="40"/>
          <w:szCs w:val="40"/>
          <w:rtl/>
        </w:rPr>
      </w:pPr>
      <w:r>
        <w:rPr>
          <w:rFonts w:hint="cs"/>
          <w:sz w:val="40"/>
          <w:szCs w:val="40"/>
          <w:rtl/>
        </w:rPr>
        <w:t>-</w:t>
      </w:r>
      <w:r w:rsidR="00EF4D04" w:rsidRPr="00EF4D04">
        <w:rPr>
          <w:sz w:val="40"/>
          <w:szCs w:val="40"/>
          <w:rtl/>
        </w:rPr>
        <w:t xml:space="preserve">هكذا اصبحت هذه المادة بعد الغاء نصها السابق والاستعاضة عنه بالنص الحالي بموجب القانون المعدل رقم ٦٧ لسنة ٢٠٠٢ وكان نصها السابق كما يلي: </w:t>
      </w:r>
    </w:p>
    <w:p w14:paraId="66631D56" w14:textId="2CA41857" w:rsidR="00EF4D04" w:rsidRPr="00EF4D04" w:rsidRDefault="00EF4D04" w:rsidP="009A3105">
      <w:pPr>
        <w:rPr>
          <w:sz w:val="40"/>
          <w:szCs w:val="40"/>
          <w:rtl/>
        </w:rPr>
      </w:pPr>
      <w:r w:rsidRPr="00EF4D04">
        <w:rPr>
          <w:sz w:val="40"/>
          <w:szCs w:val="40"/>
          <w:rtl/>
        </w:rPr>
        <w:t>كل من خالف احكام المادة ٢٥ او اي من الفقرتين (</w:t>
      </w:r>
      <w:r w:rsidRPr="00EF4D04">
        <w:rPr>
          <w:sz w:val="40"/>
          <w:szCs w:val="40"/>
          <w:rtl/>
          <w:lang w:bidi="fa-IR"/>
        </w:rPr>
        <w:t xml:space="preserve">۱) </w:t>
      </w:r>
      <w:r w:rsidRPr="00EF4D04">
        <w:rPr>
          <w:sz w:val="40"/>
          <w:szCs w:val="40"/>
          <w:rtl/>
        </w:rPr>
        <w:t xml:space="preserve">و (ب) من المادة </w:t>
      </w:r>
      <w:r w:rsidRPr="00EF4D04">
        <w:rPr>
          <w:sz w:val="40"/>
          <w:szCs w:val="40"/>
          <w:rtl/>
          <w:lang w:bidi="fa-IR"/>
        </w:rPr>
        <w:t>۲۷</w:t>
      </w:r>
      <w:r w:rsidRPr="00EF4D04">
        <w:rPr>
          <w:sz w:val="40"/>
          <w:szCs w:val="40"/>
          <w:rtl/>
        </w:rPr>
        <w:t xml:space="preserve"> او المادة ٤٩ من هذا القانون يعاقب بغرامة لا تقل عن</w:t>
      </w:r>
      <w:r w:rsidR="009A3105">
        <w:rPr>
          <w:rFonts w:hint="cs"/>
          <w:sz w:val="40"/>
          <w:szCs w:val="40"/>
          <w:rtl/>
        </w:rPr>
        <w:t xml:space="preserve"> </w:t>
      </w:r>
      <w:r w:rsidRPr="00EF4D04">
        <w:rPr>
          <w:sz w:val="40"/>
          <w:szCs w:val="40"/>
          <w:rtl/>
        </w:rPr>
        <w:t>خمسين الف دينار ولا تزيد على مائة الف دينار وتضاعف العقوبة في حالة تكرار المخالفة فاذا تكررت هذه المخالفة لاكثر من مرتين يجوز فرض غرامات اضافية متتالية وفق احكام هذه المادة.</w:t>
      </w:r>
    </w:p>
    <w:p w14:paraId="12E590BD" w14:textId="14D13AE3" w:rsidR="009A3105" w:rsidRDefault="00EF4D04" w:rsidP="00EF4D04">
      <w:pPr>
        <w:rPr>
          <w:sz w:val="40"/>
          <w:szCs w:val="40"/>
          <w:rtl/>
        </w:rPr>
      </w:pPr>
      <w:r w:rsidRPr="00EF4D04">
        <w:rPr>
          <w:sz w:val="40"/>
          <w:szCs w:val="40"/>
          <w:rtl/>
        </w:rPr>
        <w:t xml:space="preserve">المادة </w:t>
      </w:r>
      <w:r w:rsidR="009A3105">
        <w:rPr>
          <w:rFonts w:hint="cs"/>
          <w:sz w:val="40"/>
          <w:szCs w:val="40"/>
          <w:rtl/>
        </w:rPr>
        <w:t>88</w:t>
      </w:r>
      <w:r w:rsidRPr="00EF4D04">
        <w:rPr>
          <w:sz w:val="40"/>
          <w:szCs w:val="40"/>
          <w:rtl/>
        </w:rPr>
        <w:t xml:space="preserve"> </w:t>
      </w:r>
    </w:p>
    <w:p w14:paraId="7CCE75F7" w14:textId="6975BEB7" w:rsidR="00EF4D04" w:rsidRPr="00EF4D04" w:rsidRDefault="00EF4D04" w:rsidP="009A3105">
      <w:pPr>
        <w:rPr>
          <w:sz w:val="40"/>
          <w:szCs w:val="40"/>
          <w:rtl/>
        </w:rPr>
      </w:pPr>
      <w:r w:rsidRPr="00EF4D04">
        <w:rPr>
          <w:sz w:val="40"/>
          <w:szCs w:val="40"/>
          <w:rtl/>
        </w:rPr>
        <w:t>كل من خالف الفقرة أ من المادة ٣٦ من هذا القانون تفرض عليه غرامة لا تقل عن عشرين الف دينار ولا تزيد على</w:t>
      </w:r>
      <w:r w:rsidR="009A3105">
        <w:rPr>
          <w:rFonts w:hint="cs"/>
          <w:sz w:val="40"/>
          <w:szCs w:val="40"/>
          <w:rtl/>
        </w:rPr>
        <w:t xml:space="preserve"> </w:t>
      </w:r>
      <w:r w:rsidRPr="00EF4D04">
        <w:rPr>
          <w:sz w:val="40"/>
          <w:szCs w:val="40"/>
          <w:rtl/>
        </w:rPr>
        <w:t xml:space="preserve">اربعين ألف دينار وتضاعف </w:t>
      </w:r>
      <w:r w:rsidRPr="00EF4D04">
        <w:rPr>
          <w:sz w:val="40"/>
          <w:szCs w:val="40"/>
          <w:rtl/>
        </w:rPr>
        <w:lastRenderedPageBreak/>
        <w:t>الغرامة في حالة تكرار المخالفة فاذا تكررت هذه المخالفة لاكثر من مرتين تضاعف الغرامة قياساً على جدها الاعلى.</w:t>
      </w:r>
    </w:p>
    <w:p w14:paraId="17907859" w14:textId="61B2E744" w:rsidR="00EF4D04" w:rsidRPr="00EF4D04" w:rsidRDefault="00EF4D04" w:rsidP="00EF4D04">
      <w:pPr>
        <w:rPr>
          <w:sz w:val="40"/>
          <w:szCs w:val="40"/>
          <w:rtl/>
        </w:rPr>
      </w:pPr>
      <w:r w:rsidRPr="00EF4D04">
        <w:rPr>
          <w:sz w:val="40"/>
          <w:szCs w:val="40"/>
          <w:rtl/>
        </w:rPr>
        <w:t xml:space="preserve">المادة </w:t>
      </w:r>
      <w:r w:rsidR="009A3105">
        <w:rPr>
          <w:rFonts w:hint="cs"/>
          <w:sz w:val="40"/>
          <w:szCs w:val="40"/>
          <w:rtl/>
        </w:rPr>
        <w:t>89</w:t>
      </w:r>
    </w:p>
    <w:p w14:paraId="038FC1C5" w14:textId="346E26DC" w:rsidR="00EF4D04" w:rsidRPr="00EF4D04" w:rsidRDefault="00EF4D04" w:rsidP="009A3105">
      <w:pPr>
        <w:rPr>
          <w:sz w:val="40"/>
          <w:szCs w:val="40"/>
          <w:rtl/>
        </w:rPr>
      </w:pPr>
      <w:r w:rsidRPr="00EF4D04">
        <w:rPr>
          <w:sz w:val="40"/>
          <w:szCs w:val="40"/>
          <w:rtl/>
        </w:rPr>
        <w:t>كل من خالف احكام الفقرة (ب) من المادة (</w:t>
      </w:r>
      <w:r w:rsidRPr="00EF4D04">
        <w:rPr>
          <w:sz w:val="40"/>
          <w:szCs w:val="40"/>
          <w:rtl/>
          <w:lang w:bidi="fa-IR"/>
        </w:rPr>
        <w:t xml:space="preserve">۳۳) </w:t>
      </w:r>
      <w:r w:rsidRPr="00EF4D04">
        <w:rPr>
          <w:sz w:val="40"/>
          <w:szCs w:val="40"/>
          <w:rtl/>
        </w:rPr>
        <w:t>او المادة (</w:t>
      </w:r>
      <w:r w:rsidRPr="00EF4D04">
        <w:rPr>
          <w:sz w:val="40"/>
          <w:szCs w:val="40"/>
          <w:rtl/>
          <w:lang w:bidi="fa-IR"/>
        </w:rPr>
        <w:t xml:space="preserve">۳۹) </w:t>
      </w:r>
      <w:r w:rsidRPr="00EF4D04">
        <w:rPr>
          <w:sz w:val="40"/>
          <w:szCs w:val="40"/>
          <w:rtl/>
        </w:rPr>
        <w:t>او المادة (٥٣) او المادة (٥٤) او المادة (٥٥) من هذا القانون تفرض عليه غرامة لا تقل عن خمسة الاف دينار ولا تزيد على عشرين دينار وتضاعف الغرامة في حالة</w:t>
      </w:r>
      <w:r w:rsidR="009A3105">
        <w:rPr>
          <w:rFonts w:hint="cs"/>
          <w:sz w:val="40"/>
          <w:szCs w:val="40"/>
          <w:rtl/>
        </w:rPr>
        <w:t xml:space="preserve"> </w:t>
      </w:r>
      <w:r w:rsidRPr="00EF4D04">
        <w:rPr>
          <w:sz w:val="40"/>
          <w:szCs w:val="40"/>
          <w:rtl/>
        </w:rPr>
        <w:t>تكرار المخالفة فاذا تكررت هذه المخالفة لاكثر من مرتين تضاعف الغرامة قياساً على حدها الاعلى.</w:t>
      </w:r>
    </w:p>
    <w:p w14:paraId="3D095418" w14:textId="00D59401" w:rsidR="00EF4D04" w:rsidRPr="009A3105" w:rsidRDefault="00EF4D04" w:rsidP="00EF4D04">
      <w:pPr>
        <w:rPr>
          <w:sz w:val="40"/>
          <w:szCs w:val="40"/>
          <w:u w:val="single"/>
          <w:rtl/>
        </w:rPr>
      </w:pPr>
      <w:r w:rsidRPr="009A3105">
        <w:rPr>
          <w:sz w:val="40"/>
          <w:szCs w:val="40"/>
          <w:u w:val="single"/>
          <w:rtl/>
        </w:rPr>
        <w:t>تعديلات المادة:</w:t>
      </w:r>
    </w:p>
    <w:p w14:paraId="5CBD795A" w14:textId="497C875D" w:rsidR="00EF4D04" w:rsidRPr="00EF4D04" w:rsidRDefault="009A3105" w:rsidP="009A3105">
      <w:pPr>
        <w:rPr>
          <w:sz w:val="40"/>
          <w:szCs w:val="40"/>
          <w:rtl/>
        </w:rPr>
      </w:pPr>
      <w:r>
        <w:rPr>
          <w:rFonts w:hint="cs"/>
          <w:sz w:val="40"/>
          <w:szCs w:val="40"/>
          <w:rtl/>
        </w:rPr>
        <w:t>-</w:t>
      </w:r>
      <w:r w:rsidR="00EF4D04" w:rsidRPr="00EF4D04">
        <w:rPr>
          <w:sz w:val="40"/>
          <w:szCs w:val="40"/>
          <w:rtl/>
        </w:rPr>
        <w:t>هكذا اصبحت هذه المادة بعد اعادة ترقيمها لتصبح برقم (</w:t>
      </w:r>
      <w:r w:rsidR="00EF4D04" w:rsidRPr="00EF4D04">
        <w:rPr>
          <w:sz w:val="40"/>
          <w:szCs w:val="40"/>
          <w:rtl/>
          <w:lang w:bidi="fa-IR"/>
        </w:rPr>
        <w:t xml:space="preserve">۸۹) </w:t>
      </w:r>
      <w:r w:rsidR="00EF4D04" w:rsidRPr="00EF4D04">
        <w:rPr>
          <w:sz w:val="40"/>
          <w:szCs w:val="40"/>
          <w:rtl/>
        </w:rPr>
        <w:t>بدل من (٦٥) وبالغاء عبارة ( أي من المادتين (٥٤) او (٥٥) الواردة فيها والاستعاضة عنها بعبارة ( الفقرة (ب) من المادة (</w:t>
      </w:r>
      <w:r w:rsidR="00EF4D04" w:rsidRPr="00EF4D04">
        <w:rPr>
          <w:sz w:val="40"/>
          <w:szCs w:val="40"/>
          <w:rtl/>
          <w:lang w:bidi="fa-IR"/>
        </w:rPr>
        <w:t xml:space="preserve">۳۳) </w:t>
      </w:r>
      <w:r w:rsidR="00EF4D04" w:rsidRPr="00EF4D04">
        <w:rPr>
          <w:sz w:val="40"/>
          <w:szCs w:val="40"/>
          <w:rtl/>
        </w:rPr>
        <w:t>او المادة (</w:t>
      </w:r>
      <w:r w:rsidR="00EF4D04" w:rsidRPr="00EF4D04">
        <w:rPr>
          <w:sz w:val="40"/>
          <w:szCs w:val="40"/>
          <w:rtl/>
          <w:lang w:bidi="fa-IR"/>
        </w:rPr>
        <w:t xml:space="preserve">۳۹) </w:t>
      </w:r>
      <w:r w:rsidR="00EF4D04" w:rsidRPr="00EF4D04">
        <w:rPr>
          <w:sz w:val="40"/>
          <w:szCs w:val="40"/>
          <w:rtl/>
        </w:rPr>
        <w:t>او المادة (٥٣) او المادة (٥٤) او المادة (٥٥) بموجب</w:t>
      </w:r>
      <w:r>
        <w:rPr>
          <w:rFonts w:hint="cs"/>
          <w:sz w:val="40"/>
          <w:szCs w:val="40"/>
          <w:rtl/>
        </w:rPr>
        <w:t xml:space="preserve"> </w:t>
      </w:r>
      <w:r w:rsidR="00EF4D04" w:rsidRPr="00EF4D04">
        <w:rPr>
          <w:sz w:val="40"/>
          <w:szCs w:val="40"/>
          <w:rtl/>
        </w:rPr>
        <w:t>القانون المعدل رقم ٦٧ لسنة ٢٠٠٢.</w:t>
      </w:r>
    </w:p>
    <w:p w14:paraId="19C7B340" w14:textId="361D2FFB" w:rsidR="00EF4D04" w:rsidRPr="00EF4D04" w:rsidRDefault="00EF4D04" w:rsidP="00EF4D04">
      <w:pPr>
        <w:rPr>
          <w:sz w:val="40"/>
          <w:szCs w:val="40"/>
          <w:rtl/>
        </w:rPr>
      </w:pPr>
      <w:r w:rsidRPr="00EF4D04">
        <w:rPr>
          <w:sz w:val="40"/>
          <w:szCs w:val="40"/>
          <w:rtl/>
        </w:rPr>
        <w:t xml:space="preserve">المادة </w:t>
      </w:r>
      <w:r w:rsidR="009A3105">
        <w:rPr>
          <w:rFonts w:hint="cs"/>
          <w:sz w:val="40"/>
          <w:szCs w:val="40"/>
          <w:rtl/>
        </w:rPr>
        <w:t>90</w:t>
      </w:r>
    </w:p>
    <w:p w14:paraId="1D345E3E" w14:textId="18C67D70" w:rsidR="00EF4D04" w:rsidRPr="00EF4D04" w:rsidRDefault="00EF4D04" w:rsidP="00EF4D04">
      <w:pPr>
        <w:rPr>
          <w:sz w:val="40"/>
          <w:szCs w:val="40"/>
          <w:rtl/>
        </w:rPr>
      </w:pPr>
      <w:r w:rsidRPr="00EF4D04">
        <w:rPr>
          <w:sz w:val="40"/>
          <w:szCs w:val="40"/>
          <w:rtl/>
        </w:rPr>
        <w:t xml:space="preserve">كل من خالف احكام أي من المواد </w:t>
      </w:r>
      <w:r w:rsidRPr="00EF4D04">
        <w:rPr>
          <w:sz w:val="40"/>
          <w:szCs w:val="40"/>
          <w:rtl/>
          <w:lang w:bidi="fa-IR"/>
        </w:rPr>
        <w:t>۲۸</w:t>
      </w:r>
      <w:r w:rsidRPr="00EF4D04">
        <w:rPr>
          <w:sz w:val="40"/>
          <w:szCs w:val="40"/>
          <w:rtl/>
        </w:rPr>
        <w:t xml:space="preserve"> او ٣١ او ٣٢ أو ٤٤ او ٤٦ من هذا القانون تفرض عليه غرامة لا تقل عن عشرة الاف دينار ولا تزيد على عشرين الف دينار وتضاعف الغرامة في حالة تكرار المخالفة فاذا تكررت هذه المخالفة لاكثر من مرتين تضاعف الغرامة قياساً على حدها الاعلى.</w:t>
      </w:r>
    </w:p>
    <w:p w14:paraId="7D1028A4" w14:textId="08000960" w:rsidR="00EF4D04" w:rsidRPr="00EF4D04" w:rsidRDefault="00EF4D04" w:rsidP="00EF4D04">
      <w:pPr>
        <w:rPr>
          <w:sz w:val="40"/>
          <w:szCs w:val="40"/>
          <w:rtl/>
        </w:rPr>
      </w:pPr>
      <w:r w:rsidRPr="00EF4D04">
        <w:rPr>
          <w:sz w:val="40"/>
          <w:szCs w:val="40"/>
          <w:rtl/>
        </w:rPr>
        <w:t xml:space="preserve">المادة </w:t>
      </w:r>
      <w:r w:rsidR="009A3105">
        <w:rPr>
          <w:rFonts w:hint="cs"/>
          <w:sz w:val="40"/>
          <w:szCs w:val="40"/>
          <w:rtl/>
        </w:rPr>
        <w:t>91</w:t>
      </w:r>
    </w:p>
    <w:p w14:paraId="6FF41DA7" w14:textId="047460AD" w:rsidR="00EF4D04" w:rsidRPr="00EF4D04" w:rsidRDefault="00EF4D04" w:rsidP="00EF4D04">
      <w:pPr>
        <w:rPr>
          <w:sz w:val="40"/>
          <w:szCs w:val="40"/>
          <w:rtl/>
        </w:rPr>
      </w:pPr>
      <w:r w:rsidRPr="00EF4D04">
        <w:rPr>
          <w:sz w:val="40"/>
          <w:szCs w:val="40"/>
          <w:rtl/>
        </w:rPr>
        <w:t xml:space="preserve">كل من خالف احكام الفقرات (ح) او (ط) أو (ي) من المادة </w:t>
      </w:r>
      <w:r w:rsidRPr="00EF4D04">
        <w:rPr>
          <w:sz w:val="40"/>
          <w:szCs w:val="40"/>
          <w:rtl/>
          <w:lang w:bidi="fa-IR"/>
        </w:rPr>
        <w:t>۲۳</w:t>
      </w:r>
      <w:r w:rsidRPr="00EF4D04">
        <w:rPr>
          <w:sz w:val="40"/>
          <w:szCs w:val="40"/>
          <w:rtl/>
        </w:rPr>
        <w:t xml:space="preserve"> او المادة ٣٠ او المادة ٣٤ او الفقرة ب من المادة ٣٦ او المادة (٤٠) او المادة (٤٢) او المادة (٤٣) او المادة ٥٨ من هذا القانون تفرض عليه غرامة لا تقل عن </w:t>
      </w:r>
      <w:r w:rsidRPr="00EF4D04">
        <w:rPr>
          <w:sz w:val="40"/>
          <w:szCs w:val="40"/>
          <w:rtl/>
        </w:rPr>
        <w:lastRenderedPageBreak/>
        <w:t>ألف دينار ولا تزيد على عشرة الاف دينار وتضاعف الغرامة في حالة تكرار المخالفة فاذا تكررت هذه المخالفة لاكثر من مرتين تضاعف الغرامة قياساً على حدها الأعلى.</w:t>
      </w:r>
    </w:p>
    <w:p w14:paraId="03227619" w14:textId="7FAD742E" w:rsidR="00EF4D04" w:rsidRPr="009A3105" w:rsidRDefault="00EF4D04" w:rsidP="00EF4D04">
      <w:pPr>
        <w:rPr>
          <w:sz w:val="40"/>
          <w:szCs w:val="40"/>
          <w:u w:val="single"/>
          <w:rtl/>
        </w:rPr>
      </w:pPr>
      <w:r w:rsidRPr="009A3105">
        <w:rPr>
          <w:sz w:val="40"/>
          <w:szCs w:val="40"/>
          <w:u w:val="single"/>
          <w:rtl/>
        </w:rPr>
        <w:t>تعديلات المادة:</w:t>
      </w:r>
    </w:p>
    <w:p w14:paraId="5C195C3F" w14:textId="40A32D82" w:rsidR="00EF4D04" w:rsidRPr="00EF4D04" w:rsidRDefault="009A3105" w:rsidP="00EF4D04">
      <w:pPr>
        <w:rPr>
          <w:sz w:val="40"/>
          <w:szCs w:val="40"/>
          <w:rtl/>
        </w:rPr>
      </w:pPr>
      <w:r>
        <w:rPr>
          <w:rFonts w:hint="cs"/>
          <w:sz w:val="40"/>
          <w:szCs w:val="40"/>
          <w:rtl/>
        </w:rPr>
        <w:t>-</w:t>
      </w:r>
      <w:r w:rsidR="00EF4D04" w:rsidRPr="00EF4D04">
        <w:rPr>
          <w:sz w:val="40"/>
          <w:szCs w:val="40"/>
          <w:rtl/>
        </w:rPr>
        <w:t>هكذا اصبحت هذه المادة بعد اعادة ترقيمها لتصبح برقم (</w:t>
      </w:r>
      <w:r w:rsidR="00EF4D04" w:rsidRPr="00EF4D04">
        <w:rPr>
          <w:sz w:val="40"/>
          <w:szCs w:val="40"/>
          <w:rtl/>
          <w:lang w:bidi="fa-IR"/>
        </w:rPr>
        <w:t xml:space="preserve">۹۱) </w:t>
      </w:r>
      <w:r w:rsidR="00EF4D04" w:rsidRPr="00EF4D04">
        <w:rPr>
          <w:sz w:val="40"/>
          <w:szCs w:val="40"/>
          <w:rtl/>
        </w:rPr>
        <w:t>بدل من (٦٧) وبالغاء عبارة ( الفقرة (ي) ) الواردة فيها والاستعاضة عنها بعبارة (الفقرات (ح) او (ط) او (ي)) وباضافة عبارة ( او المادة (٤٠) أو المادة (٤٢) أو المادة (٤٣) ) بعد عبارة ( المادة ( (٣٦) الواردة فيها بموجب القانون المعدل رقم ٦٧ لسنة ٢٠٠٢.</w:t>
      </w:r>
    </w:p>
    <w:p w14:paraId="53F4BB73" w14:textId="75B8CD5C" w:rsidR="00EF4D04" w:rsidRPr="00EF4D04" w:rsidRDefault="00EF4D04" w:rsidP="00EF4D04">
      <w:pPr>
        <w:rPr>
          <w:sz w:val="40"/>
          <w:szCs w:val="40"/>
          <w:rtl/>
        </w:rPr>
      </w:pPr>
      <w:r w:rsidRPr="00EF4D04">
        <w:rPr>
          <w:sz w:val="40"/>
          <w:szCs w:val="40"/>
          <w:rtl/>
        </w:rPr>
        <w:t xml:space="preserve">المادة </w:t>
      </w:r>
      <w:r w:rsidR="00EB0808">
        <w:rPr>
          <w:rFonts w:hint="cs"/>
          <w:sz w:val="40"/>
          <w:szCs w:val="40"/>
          <w:rtl/>
        </w:rPr>
        <w:t>92</w:t>
      </w:r>
    </w:p>
    <w:p w14:paraId="6EC7FE18" w14:textId="4DAB3D61" w:rsidR="00EF4D04" w:rsidRPr="00EF4D04" w:rsidRDefault="00EF4D04" w:rsidP="00EF4D04">
      <w:pPr>
        <w:rPr>
          <w:sz w:val="40"/>
          <w:szCs w:val="40"/>
          <w:rtl/>
        </w:rPr>
      </w:pPr>
      <w:r w:rsidRPr="00EF4D04">
        <w:rPr>
          <w:sz w:val="40"/>
          <w:szCs w:val="40"/>
          <w:rtl/>
        </w:rPr>
        <w:t>كل شخص امتنع عن تزويد الهيئة او المدير العام بالوثائق والمعلومات والبيانات الواجب تقديمها وفقاً لاحكام هذا القانون والانظمة والتعليمات الصادرة بمقتضاه أو قام باعاقة أو بمنع المدير العام او المفوض من قبله من تنفيذ مهامه وصلاحياته الواردة في احكام هذا القانون والانظمة والتعليمات الصادرة بمقتضاه او قام بالتدخل لمنعهم من الحصول على المعلومات المطلوبة لاداء واجباتهم او امتنع عن تزويدهم بهذه المعلومات أو تخلف عن تزويدهم بها خلال المدة المحددة تفرض عليه غرامة لا تقل عن خمسمائة دينار ولا تزيد على خمسة الاف دينار وتضاعف الغرامة في حالة تكرار المخالفة فاذا تكررت المخالفة لاكثر من مرتين تضاعف الغرامة قياساً على حدها الاعلى.</w:t>
      </w:r>
    </w:p>
    <w:p w14:paraId="096BDE53" w14:textId="17DB046D" w:rsidR="00EF4D04" w:rsidRPr="00EF4D04" w:rsidRDefault="00EF4D04" w:rsidP="00EF4D04">
      <w:pPr>
        <w:rPr>
          <w:sz w:val="40"/>
          <w:szCs w:val="40"/>
          <w:rtl/>
        </w:rPr>
      </w:pPr>
      <w:r w:rsidRPr="00EF4D04">
        <w:rPr>
          <w:sz w:val="40"/>
          <w:szCs w:val="40"/>
          <w:rtl/>
        </w:rPr>
        <w:t xml:space="preserve">المادة </w:t>
      </w:r>
      <w:r w:rsidR="00EB0808">
        <w:rPr>
          <w:rFonts w:hint="cs"/>
          <w:sz w:val="40"/>
          <w:szCs w:val="40"/>
          <w:rtl/>
        </w:rPr>
        <w:t>93</w:t>
      </w:r>
    </w:p>
    <w:p w14:paraId="0A3CD685" w14:textId="48457FC5" w:rsidR="00EF4D04" w:rsidRPr="00EF4D04" w:rsidRDefault="00EF4D04" w:rsidP="00EF4D04">
      <w:pPr>
        <w:rPr>
          <w:sz w:val="40"/>
          <w:szCs w:val="40"/>
          <w:rtl/>
        </w:rPr>
      </w:pPr>
      <w:r w:rsidRPr="00EF4D04">
        <w:rPr>
          <w:sz w:val="40"/>
          <w:szCs w:val="40"/>
          <w:rtl/>
        </w:rPr>
        <w:t xml:space="preserve">تفرض غرامة على المصفي لا تقل عن الف دينار ولا تزيد على عشرة الاف دينار اذا خالف ايا من الالتزامات المفروضة عليه بموجب احكام هذا القانون والانظمة والتعليمات الصادرة بمقتضاه ، وتضاعف الغرامة في </w:t>
      </w:r>
      <w:r w:rsidRPr="00EF4D04">
        <w:rPr>
          <w:sz w:val="40"/>
          <w:szCs w:val="40"/>
          <w:rtl/>
        </w:rPr>
        <w:lastRenderedPageBreak/>
        <w:t>حال تكرار المخالفة، فاذا تكررت المخالفة لاكثر من مرتين تضاعف الغرامة قياسا على حدها الأعلى.</w:t>
      </w:r>
    </w:p>
    <w:p w14:paraId="5AFE60EA" w14:textId="2D438EEB" w:rsidR="00EF4D04" w:rsidRPr="00EB0808" w:rsidRDefault="00EF4D04" w:rsidP="00EF4D04">
      <w:pPr>
        <w:rPr>
          <w:sz w:val="40"/>
          <w:szCs w:val="40"/>
          <w:u w:val="single"/>
          <w:rtl/>
        </w:rPr>
      </w:pPr>
      <w:r w:rsidRPr="00EB0808">
        <w:rPr>
          <w:sz w:val="40"/>
          <w:szCs w:val="40"/>
          <w:u w:val="single"/>
          <w:rtl/>
        </w:rPr>
        <w:t>تعديلات المادة:</w:t>
      </w:r>
    </w:p>
    <w:p w14:paraId="79DBD69E" w14:textId="383697A4" w:rsidR="00EF4D04" w:rsidRPr="00EF4D04" w:rsidRDefault="00EF4D04" w:rsidP="00EB0808">
      <w:pPr>
        <w:rPr>
          <w:sz w:val="40"/>
          <w:szCs w:val="40"/>
          <w:rtl/>
        </w:rPr>
      </w:pPr>
      <w:r w:rsidRPr="00EF4D04">
        <w:rPr>
          <w:sz w:val="40"/>
          <w:szCs w:val="40"/>
          <w:rtl/>
        </w:rPr>
        <w:t>- اضيفت هذه المادة بموجب القانون المعدل رقم ٦٧ لسنة ٢٠٠٢.</w:t>
      </w:r>
    </w:p>
    <w:p w14:paraId="01C5659C" w14:textId="2A848031" w:rsidR="00EF4D04" w:rsidRPr="00EF4D04" w:rsidRDefault="00EF4D04" w:rsidP="00EF4D04">
      <w:pPr>
        <w:rPr>
          <w:sz w:val="40"/>
          <w:szCs w:val="40"/>
          <w:rtl/>
        </w:rPr>
      </w:pPr>
      <w:r w:rsidRPr="00EF4D04">
        <w:rPr>
          <w:sz w:val="40"/>
          <w:szCs w:val="40"/>
          <w:rtl/>
        </w:rPr>
        <w:t xml:space="preserve">المادة </w:t>
      </w:r>
      <w:r w:rsidR="00EB0808">
        <w:rPr>
          <w:rFonts w:hint="cs"/>
          <w:sz w:val="40"/>
          <w:szCs w:val="40"/>
          <w:rtl/>
        </w:rPr>
        <w:t>94</w:t>
      </w:r>
    </w:p>
    <w:p w14:paraId="24D22298" w14:textId="4BC21D71" w:rsidR="003133FD" w:rsidRPr="003133FD" w:rsidRDefault="00EF4D04" w:rsidP="00EB0808">
      <w:pPr>
        <w:rPr>
          <w:sz w:val="40"/>
          <w:szCs w:val="40"/>
          <w:rtl/>
        </w:rPr>
      </w:pPr>
      <w:r w:rsidRPr="00EF4D04">
        <w:rPr>
          <w:sz w:val="40"/>
          <w:szCs w:val="40"/>
          <w:rtl/>
        </w:rPr>
        <w:t>كل مخالفة لاي حكم من احكام هذا القانون أو الانظمة او التعليمات الصادرة بمقتضاه لم ينص القانون على غرامة خاصة لها يغرم مرتكبها بغرامة لا تقل عن الف دينار ولا تزيد على عشرة الاف دينار وتضاعف الغرامة في حالة تكرار</w:t>
      </w:r>
      <w:r w:rsidR="00EB0808">
        <w:rPr>
          <w:rFonts w:hint="cs"/>
          <w:sz w:val="40"/>
          <w:szCs w:val="40"/>
          <w:rtl/>
        </w:rPr>
        <w:t xml:space="preserve"> </w:t>
      </w:r>
      <w:r w:rsidR="003133FD" w:rsidRPr="003133FD">
        <w:rPr>
          <w:sz w:val="40"/>
          <w:szCs w:val="40"/>
          <w:rtl/>
        </w:rPr>
        <w:t>المخالفة فاذا تكررت هذه المخالفة لاكثر من مرتين تضاعف الغرامة قياسا على حدها الاعلى.</w:t>
      </w:r>
    </w:p>
    <w:p w14:paraId="2C85F55D" w14:textId="70F0648B" w:rsidR="003133FD" w:rsidRPr="00EB0808" w:rsidRDefault="003133FD" w:rsidP="003133FD">
      <w:pPr>
        <w:rPr>
          <w:sz w:val="40"/>
          <w:szCs w:val="40"/>
          <w:u w:val="single"/>
          <w:rtl/>
        </w:rPr>
      </w:pPr>
      <w:r w:rsidRPr="00EB0808">
        <w:rPr>
          <w:sz w:val="40"/>
          <w:szCs w:val="40"/>
          <w:u w:val="single"/>
          <w:rtl/>
        </w:rPr>
        <w:t>تعديلات المادة:</w:t>
      </w:r>
    </w:p>
    <w:p w14:paraId="2A22C9F4" w14:textId="514E294C" w:rsidR="003133FD" w:rsidRPr="003133FD" w:rsidRDefault="003133FD" w:rsidP="003133FD">
      <w:pPr>
        <w:rPr>
          <w:sz w:val="40"/>
          <w:szCs w:val="40"/>
          <w:rtl/>
        </w:rPr>
      </w:pPr>
      <w:r w:rsidRPr="003133FD">
        <w:rPr>
          <w:sz w:val="40"/>
          <w:szCs w:val="40"/>
          <w:rtl/>
        </w:rPr>
        <w:t>اضيفت هذه المادة بموجب القانون المعدل رقم ٦٧ لسنة ٢٠٠٢.</w:t>
      </w:r>
    </w:p>
    <w:p w14:paraId="13AA4EF7" w14:textId="74B1CA9B" w:rsidR="003133FD" w:rsidRPr="003133FD" w:rsidRDefault="003133FD" w:rsidP="003133FD">
      <w:pPr>
        <w:rPr>
          <w:sz w:val="40"/>
          <w:szCs w:val="40"/>
          <w:rtl/>
        </w:rPr>
      </w:pPr>
      <w:r w:rsidRPr="003133FD">
        <w:rPr>
          <w:sz w:val="40"/>
          <w:szCs w:val="40"/>
          <w:rtl/>
        </w:rPr>
        <w:t xml:space="preserve">المادة </w:t>
      </w:r>
      <w:r w:rsidR="00EB0808">
        <w:rPr>
          <w:rFonts w:hint="cs"/>
          <w:sz w:val="40"/>
          <w:szCs w:val="40"/>
          <w:rtl/>
        </w:rPr>
        <w:t>95</w:t>
      </w:r>
    </w:p>
    <w:p w14:paraId="07A40B7D" w14:textId="40A5346F" w:rsidR="003133FD" w:rsidRPr="003133FD" w:rsidRDefault="003133FD" w:rsidP="003133FD">
      <w:pPr>
        <w:rPr>
          <w:sz w:val="40"/>
          <w:szCs w:val="40"/>
          <w:rtl/>
        </w:rPr>
      </w:pPr>
      <w:r w:rsidRPr="003133FD">
        <w:rPr>
          <w:sz w:val="40"/>
          <w:szCs w:val="40"/>
          <w:rtl/>
        </w:rPr>
        <w:t>للمجلس بناء على تنسيب المدير العام أن يفرض ايا من الغرامات</w:t>
      </w:r>
      <w:r w:rsidR="00917BF9">
        <w:rPr>
          <w:rFonts w:hint="cs"/>
          <w:sz w:val="40"/>
          <w:szCs w:val="40"/>
          <w:rtl/>
        </w:rPr>
        <w:t xml:space="preserve"> </w:t>
      </w:r>
      <w:r w:rsidRPr="003133FD">
        <w:rPr>
          <w:sz w:val="40"/>
          <w:szCs w:val="40"/>
          <w:rtl/>
        </w:rPr>
        <w:t>المنصوص عليها في هذا القانون، ويكون لكل ذي مصلحة الطعن في هذا القرار امام محكمة العدل العليا خلال ثلاثين يوما من تاريخ صدور القرار.</w:t>
      </w:r>
    </w:p>
    <w:p w14:paraId="3B595EE7" w14:textId="1CD97046" w:rsidR="003133FD" w:rsidRPr="00917BF9" w:rsidRDefault="003133FD" w:rsidP="003133FD">
      <w:pPr>
        <w:rPr>
          <w:sz w:val="40"/>
          <w:szCs w:val="40"/>
          <w:u w:val="single"/>
          <w:rtl/>
        </w:rPr>
      </w:pPr>
      <w:r w:rsidRPr="00917BF9">
        <w:rPr>
          <w:sz w:val="40"/>
          <w:szCs w:val="40"/>
          <w:u w:val="single"/>
          <w:rtl/>
        </w:rPr>
        <w:t>تعديلات المادة:</w:t>
      </w:r>
    </w:p>
    <w:p w14:paraId="6E9A8900" w14:textId="5CB50120" w:rsidR="003133FD" w:rsidRPr="003133FD" w:rsidRDefault="003133FD" w:rsidP="003133FD">
      <w:pPr>
        <w:rPr>
          <w:sz w:val="40"/>
          <w:szCs w:val="40"/>
          <w:rtl/>
        </w:rPr>
      </w:pPr>
      <w:r w:rsidRPr="003133FD">
        <w:rPr>
          <w:sz w:val="40"/>
          <w:szCs w:val="40"/>
          <w:rtl/>
        </w:rPr>
        <w:t>- اضيفت هذه المادة بموجب القانون المعدل رقم ٦٧ لسنة ٢٠٠٢.</w:t>
      </w:r>
    </w:p>
    <w:p w14:paraId="39424804" w14:textId="77777777" w:rsidR="00917BF9" w:rsidRPr="00917BF9" w:rsidRDefault="00917BF9" w:rsidP="00917BF9">
      <w:pPr>
        <w:jc w:val="center"/>
        <w:rPr>
          <w:b/>
          <w:bCs/>
          <w:sz w:val="40"/>
          <w:szCs w:val="40"/>
          <w:u w:val="single"/>
          <w:rtl/>
        </w:rPr>
      </w:pPr>
      <w:r w:rsidRPr="00917BF9">
        <w:rPr>
          <w:b/>
          <w:bCs/>
          <w:sz w:val="40"/>
          <w:szCs w:val="40"/>
          <w:u w:val="single"/>
          <w:rtl/>
        </w:rPr>
        <w:t>احكام عامة</w:t>
      </w:r>
    </w:p>
    <w:p w14:paraId="3986B0F9" w14:textId="259C4152" w:rsidR="003133FD" w:rsidRPr="003133FD" w:rsidRDefault="003133FD" w:rsidP="003133FD">
      <w:pPr>
        <w:rPr>
          <w:sz w:val="40"/>
          <w:szCs w:val="40"/>
          <w:rtl/>
        </w:rPr>
      </w:pPr>
      <w:r w:rsidRPr="003133FD">
        <w:rPr>
          <w:sz w:val="40"/>
          <w:szCs w:val="40"/>
          <w:rtl/>
        </w:rPr>
        <w:t xml:space="preserve">المادة </w:t>
      </w:r>
      <w:r w:rsidR="00917BF9">
        <w:rPr>
          <w:rFonts w:hint="cs"/>
          <w:sz w:val="40"/>
          <w:szCs w:val="40"/>
          <w:rtl/>
        </w:rPr>
        <w:t>96</w:t>
      </w:r>
    </w:p>
    <w:p w14:paraId="2D8588C3" w14:textId="4E522281" w:rsidR="003133FD" w:rsidRPr="003133FD" w:rsidRDefault="003133FD" w:rsidP="00917BF9">
      <w:pPr>
        <w:rPr>
          <w:sz w:val="40"/>
          <w:szCs w:val="40"/>
          <w:rtl/>
        </w:rPr>
      </w:pPr>
      <w:r w:rsidRPr="003133FD">
        <w:rPr>
          <w:sz w:val="40"/>
          <w:szCs w:val="40"/>
          <w:rtl/>
        </w:rPr>
        <w:lastRenderedPageBreak/>
        <w:t>تلتزم الشركات القائمة عند نفاذ احكام هذا القانون بتوفيق أوضاعها وفقاً لاحكامه والانظمة والتعليمات الصادرة بمقتضاه خلال المدة التي تحدد في كل منها بما في ذلك الاحكام المتعلقة بالحد الادنى لراس مال الشركة</w:t>
      </w:r>
      <w:r w:rsidR="00917BF9">
        <w:rPr>
          <w:rFonts w:hint="cs"/>
          <w:sz w:val="40"/>
          <w:szCs w:val="40"/>
          <w:rtl/>
        </w:rPr>
        <w:t xml:space="preserve"> </w:t>
      </w:r>
      <w:r w:rsidRPr="003133FD">
        <w:rPr>
          <w:sz w:val="40"/>
          <w:szCs w:val="40"/>
          <w:rtl/>
        </w:rPr>
        <w:t>وهامش الملاءة والمبلغ</w:t>
      </w:r>
      <w:r w:rsidR="00917BF9">
        <w:rPr>
          <w:rFonts w:hint="cs"/>
          <w:sz w:val="40"/>
          <w:szCs w:val="40"/>
          <w:rtl/>
        </w:rPr>
        <w:t xml:space="preserve"> </w:t>
      </w:r>
      <w:r w:rsidRPr="003133FD">
        <w:rPr>
          <w:sz w:val="40"/>
          <w:szCs w:val="40"/>
          <w:rtl/>
        </w:rPr>
        <w:t>الادنى للضمان لانواع التامين .</w:t>
      </w:r>
    </w:p>
    <w:p w14:paraId="0010FCC8" w14:textId="73455347" w:rsidR="003133FD" w:rsidRPr="00917BF9" w:rsidRDefault="003133FD" w:rsidP="00917BF9">
      <w:pPr>
        <w:rPr>
          <w:sz w:val="40"/>
          <w:szCs w:val="40"/>
          <w:u w:val="single"/>
          <w:rtl/>
        </w:rPr>
      </w:pPr>
      <w:r w:rsidRPr="00917BF9">
        <w:rPr>
          <w:sz w:val="40"/>
          <w:szCs w:val="40"/>
          <w:u w:val="single"/>
          <w:rtl/>
        </w:rPr>
        <w:t>تعديلات المادة</w:t>
      </w:r>
      <w:r w:rsidR="00917BF9">
        <w:rPr>
          <w:rFonts w:hint="cs"/>
          <w:sz w:val="40"/>
          <w:szCs w:val="40"/>
          <w:u w:val="single"/>
          <w:rtl/>
        </w:rPr>
        <w:t>:</w:t>
      </w:r>
    </w:p>
    <w:p w14:paraId="26BE239A" w14:textId="1647E174" w:rsidR="003133FD" w:rsidRPr="003133FD" w:rsidRDefault="00917BF9" w:rsidP="003133FD">
      <w:pPr>
        <w:rPr>
          <w:sz w:val="40"/>
          <w:szCs w:val="40"/>
          <w:rtl/>
        </w:rPr>
      </w:pPr>
      <w:r>
        <w:rPr>
          <w:rFonts w:hint="cs"/>
          <w:sz w:val="40"/>
          <w:szCs w:val="40"/>
          <w:rtl/>
        </w:rPr>
        <w:t>-</w:t>
      </w:r>
      <w:r w:rsidR="003133FD" w:rsidRPr="003133FD">
        <w:rPr>
          <w:sz w:val="40"/>
          <w:szCs w:val="40"/>
          <w:rtl/>
        </w:rPr>
        <w:t>اعيد ترقيم المواد من ( ٦٩ - ٧٣ ) لتصبح من (</w:t>
      </w:r>
      <w:r w:rsidR="003133FD" w:rsidRPr="003133FD">
        <w:rPr>
          <w:sz w:val="40"/>
          <w:szCs w:val="40"/>
          <w:rtl/>
          <w:lang w:bidi="fa-IR"/>
        </w:rPr>
        <w:t>۹</w:t>
      </w:r>
      <w:r w:rsidR="003133FD" w:rsidRPr="003133FD">
        <w:rPr>
          <w:sz w:val="40"/>
          <w:szCs w:val="40"/>
          <w:rtl/>
        </w:rPr>
        <w:t xml:space="preserve">٦ - </w:t>
      </w:r>
      <w:r w:rsidR="003133FD" w:rsidRPr="003133FD">
        <w:rPr>
          <w:sz w:val="40"/>
          <w:szCs w:val="40"/>
          <w:rtl/>
          <w:lang w:bidi="fa-IR"/>
        </w:rPr>
        <w:t xml:space="preserve">۱۰۰ ) </w:t>
      </w:r>
      <w:r w:rsidR="003133FD" w:rsidRPr="003133FD">
        <w:rPr>
          <w:sz w:val="40"/>
          <w:szCs w:val="40"/>
          <w:rtl/>
        </w:rPr>
        <w:t>على التوالي بموجب القانون المعدل رقم ٦٧ لسنة ٢٠٠٢.</w:t>
      </w:r>
    </w:p>
    <w:p w14:paraId="6768A575" w14:textId="7459B6C7" w:rsidR="003133FD" w:rsidRPr="003133FD" w:rsidRDefault="003133FD" w:rsidP="003133FD">
      <w:pPr>
        <w:rPr>
          <w:sz w:val="40"/>
          <w:szCs w:val="40"/>
          <w:rtl/>
        </w:rPr>
      </w:pPr>
      <w:r w:rsidRPr="003133FD">
        <w:rPr>
          <w:sz w:val="40"/>
          <w:szCs w:val="40"/>
          <w:rtl/>
        </w:rPr>
        <w:t xml:space="preserve">المادة </w:t>
      </w:r>
      <w:r w:rsidR="00917BF9">
        <w:rPr>
          <w:rFonts w:hint="cs"/>
          <w:sz w:val="40"/>
          <w:szCs w:val="40"/>
          <w:rtl/>
        </w:rPr>
        <w:t>97</w:t>
      </w:r>
    </w:p>
    <w:p w14:paraId="34A0712A" w14:textId="30C5DF6A" w:rsidR="003133FD" w:rsidRPr="003133FD" w:rsidRDefault="003133FD" w:rsidP="003133FD">
      <w:pPr>
        <w:rPr>
          <w:sz w:val="40"/>
          <w:szCs w:val="40"/>
          <w:rtl/>
        </w:rPr>
      </w:pPr>
      <w:r w:rsidRPr="003133FD">
        <w:rPr>
          <w:sz w:val="40"/>
          <w:szCs w:val="40"/>
          <w:rtl/>
        </w:rPr>
        <w:t>تلغى بقرار من المجلس اجازة الشركة اذا تخلفت عن توفيق أوضاعها وفقاً لاحكام المادة ٦٩ من هذا القانون.</w:t>
      </w:r>
    </w:p>
    <w:p w14:paraId="5D5E9573" w14:textId="221AFF27" w:rsidR="003133FD" w:rsidRPr="003133FD" w:rsidRDefault="003133FD" w:rsidP="00917BF9">
      <w:pPr>
        <w:rPr>
          <w:sz w:val="40"/>
          <w:szCs w:val="40"/>
          <w:rtl/>
        </w:rPr>
      </w:pPr>
      <w:r w:rsidRPr="003133FD">
        <w:rPr>
          <w:sz w:val="40"/>
          <w:szCs w:val="40"/>
          <w:rtl/>
        </w:rPr>
        <w:t xml:space="preserve">المادة </w:t>
      </w:r>
      <w:r w:rsidR="00917BF9">
        <w:rPr>
          <w:rFonts w:hint="cs"/>
          <w:sz w:val="40"/>
          <w:szCs w:val="40"/>
          <w:rtl/>
        </w:rPr>
        <w:t>98</w:t>
      </w:r>
    </w:p>
    <w:p w14:paraId="10984D06" w14:textId="00BB3E3C" w:rsidR="003133FD" w:rsidRPr="003133FD" w:rsidRDefault="003133FD" w:rsidP="003133FD">
      <w:pPr>
        <w:rPr>
          <w:sz w:val="40"/>
          <w:szCs w:val="40"/>
          <w:rtl/>
        </w:rPr>
      </w:pPr>
      <w:r w:rsidRPr="003133FD">
        <w:rPr>
          <w:sz w:val="40"/>
          <w:szCs w:val="40"/>
          <w:rtl/>
        </w:rPr>
        <w:t>يلتزم كل شخص يمارس اعمال التامين بمن في ذلك الوكيل او الوسيط عند نفاذ احكام هذا القانون بتوفيق أوضاعه وفقاً لاحكامه والانظمة والتعليمات الصادرة بمقتضاه وخلال المدة التي تحدد في كل منها والا اعتبر تسجيله او ترخيصه حسب مقتضى الحال ملغي حكماً ويحظر عليه الاستمرار في ممارسة اعمال التامين تحت طائلة المسؤولية القانونية.</w:t>
      </w:r>
    </w:p>
    <w:p w14:paraId="3DCF9667" w14:textId="7246427F" w:rsidR="003133FD" w:rsidRPr="003133FD" w:rsidRDefault="003133FD" w:rsidP="003133FD">
      <w:pPr>
        <w:rPr>
          <w:sz w:val="40"/>
          <w:szCs w:val="40"/>
          <w:rtl/>
        </w:rPr>
      </w:pPr>
      <w:r w:rsidRPr="003133FD">
        <w:rPr>
          <w:sz w:val="40"/>
          <w:szCs w:val="40"/>
          <w:rtl/>
        </w:rPr>
        <w:t xml:space="preserve">المادة </w:t>
      </w:r>
      <w:r w:rsidR="00917BF9">
        <w:rPr>
          <w:rFonts w:hint="cs"/>
          <w:sz w:val="40"/>
          <w:szCs w:val="40"/>
          <w:rtl/>
        </w:rPr>
        <w:t>99</w:t>
      </w:r>
    </w:p>
    <w:p w14:paraId="5FC9C23C" w14:textId="0FBA6869" w:rsidR="003133FD" w:rsidRPr="003133FD" w:rsidRDefault="003133FD" w:rsidP="003133FD">
      <w:pPr>
        <w:rPr>
          <w:sz w:val="40"/>
          <w:szCs w:val="40"/>
          <w:rtl/>
        </w:rPr>
      </w:pPr>
      <w:r w:rsidRPr="003133FD">
        <w:rPr>
          <w:sz w:val="40"/>
          <w:szCs w:val="40"/>
          <w:rtl/>
        </w:rPr>
        <w:t>يجوز فرض التامين الاجباري ضد بعض الاخطار وتحدد شروطه واحكامه العامة وجميع الامور المتعلقة به بموجب نظام يصدر وفق أحكام هذا</w:t>
      </w:r>
      <w:r w:rsidR="00917BF9">
        <w:rPr>
          <w:rFonts w:hint="cs"/>
          <w:sz w:val="40"/>
          <w:szCs w:val="40"/>
          <w:rtl/>
        </w:rPr>
        <w:t xml:space="preserve"> </w:t>
      </w:r>
      <w:r w:rsidRPr="003133FD">
        <w:rPr>
          <w:sz w:val="40"/>
          <w:szCs w:val="40"/>
          <w:rtl/>
        </w:rPr>
        <w:t>القانون وذلك على الرغم مما ورد في اي تشريع اخر.</w:t>
      </w:r>
    </w:p>
    <w:p w14:paraId="5A2D6950" w14:textId="6A88B238" w:rsidR="003133FD" w:rsidRPr="003133FD" w:rsidRDefault="003133FD" w:rsidP="003133FD">
      <w:pPr>
        <w:rPr>
          <w:sz w:val="40"/>
          <w:szCs w:val="40"/>
          <w:rtl/>
        </w:rPr>
      </w:pPr>
      <w:r w:rsidRPr="003133FD">
        <w:rPr>
          <w:sz w:val="40"/>
          <w:szCs w:val="40"/>
          <w:rtl/>
        </w:rPr>
        <w:t xml:space="preserve">المادة </w:t>
      </w:r>
      <w:r w:rsidR="00917BF9">
        <w:rPr>
          <w:rFonts w:hint="cs"/>
          <w:sz w:val="40"/>
          <w:szCs w:val="40"/>
          <w:rtl/>
        </w:rPr>
        <w:t>100</w:t>
      </w:r>
    </w:p>
    <w:p w14:paraId="5B677ACC" w14:textId="77777777" w:rsidR="00917BF9" w:rsidRDefault="003133FD" w:rsidP="00917BF9">
      <w:pPr>
        <w:rPr>
          <w:sz w:val="40"/>
          <w:szCs w:val="40"/>
          <w:rtl/>
        </w:rPr>
      </w:pPr>
      <w:r w:rsidRPr="003133FD">
        <w:rPr>
          <w:sz w:val="40"/>
          <w:szCs w:val="40"/>
          <w:rtl/>
        </w:rPr>
        <w:lastRenderedPageBreak/>
        <w:t>أ . على الرغم مما ورد في اي تشريع آخر يجوز استخدام جميع طرق الاثبات في الامور المتعلقة بالتامين بما في ذلك</w:t>
      </w:r>
      <w:r w:rsidR="00917BF9">
        <w:rPr>
          <w:rFonts w:hint="cs"/>
          <w:sz w:val="40"/>
          <w:szCs w:val="40"/>
          <w:rtl/>
        </w:rPr>
        <w:t xml:space="preserve"> </w:t>
      </w:r>
      <w:r w:rsidR="00CE4602" w:rsidRPr="00CE4602">
        <w:rPr>
          <w:sz w:val="40"/>
          <w:szCs w:val="40"/>
          <w:rtl/>
        </w:rPr>
        <w:t>البيانات الالكترونية أو البيانات الصادرة عن اجهزة الحاسوب أو مراسلات التلكس والفاكس والبريد الالكتروني</w:t>
      </w:r>
      <w:r w:rsidR="00917BF9">
        <w:rPr>
          <w:rFonts w:hint="cs"/>
          <w:sz w:val="40"/>
          <w:szCs w:val="40"/>
          <w:rtl/>
        </w:rPr>
        <w:t>.</w:t>
      </w:r>
    </w:p>
    <w:p w14:paraId="2F77F86D" w14:textId="77777777" w:rsidR="00917BF9" w:rsidRDefault="00CE4602" w:rsidP="00917BF9">
      <w:pPr>
        <w:rPr>
          <w:sz w:val="40"/>
          <w:szCs w:val="40"/>
          <w:rtl/>
        </w:rPr>
      </w:pPr>
      <w:r w:rsidRPr="00CE4602">
        <w:rPr>
          <w:sz w:val="40"/>
          <w:szCs w:val="40"/>
          <w:rtl/>
        </w:rPr>
        <w:t xml:space="preserve"> ب</w:t>
      </w:r>
      <w:r w:rsidR="00917BF9">
        <w:rPr>
          <w:rFonts w:hint="cs"/>
          <w:sz w:val="40"/>
          <w:szCs w:val="40"/>
          <w:rtl/>
        </w:rPr>
        <w:t>.</w:t>
      </w:r>
      <w:r w:rsidRPr="00CE4602">
        <w:rPr>
          <w:sz w:val="40"/>
          <w:szCs w:val="40"/>
          <w:rtl/>
        </w:rPr>
        <w:t xml:space="preserve"> للشركات ان تحتفظ للمدة المقررة في القانون بصورة مصغرة (ميكروفيلم أو غيره من اجهزة التقنية الحديثة ) بدلاً من أصل الدفاتر والسجلات والكشوفات والوثائق والمراسلات والبرقيات والاشعارات وغيرها من الأوراق المتصلة باعمالها المالية وتكون لهذه الصور المصغرة حجية الاصل في الاثبات. </w:t>
      </w:r>
    </w:p>
    <w:p w14:paraId="289C1FFC" w14:textId="288240FF" w:rsidR="00CE4602" w:rsidRPr="00CE4602" w:rsidRDefault="00CE4602" w:rsidP="00917BF9">
      <w:pPr>
        <w:rPr>
          <w:sz w:val="40"/>
          <w:szCs w:val="40"/>
          <w:rtl/>
        </w:rPr>
      </w:pPr>
      <w:r w:rsidRPr="00CE4602">
        <w:rPr>
          <w:sz w:val="40"/>
          <w:szCs w:val="40"/>
          <w:rtl/>
        </w:rPr>
        <w:t>ج. تعفى الشركات التي تستخدم في تنظيم عملياتها المالية الحاسب الالي او غيره من اجهزة التقنية الحديثة من تنظيم دفاتر التجارة التي يقتضيها قانون التجارة النافذ المفعول وتعتبر المعلومات المستقاة من تلك الاجهزة او غيرها من الاساليب الحديثة بمثابة دفاتر تجارية.</w:t>
      </w:r>
    </w:p>
    <w:p w14:paraId="0883E230" w14:textId="09665768" w:rsidR="00CE4602" w:rsidRPr="00CE4602" w:rsidRDefault="00CE4602" w:rsidP="00CE4602">
      <w:pPr>
        <w:rPr>
          <w:sz w:val="40"/>
          <w:szCs w:val="40"/>
          <w:rtl/>
        </w:rPr>
      </w:pPr>
      <w:r w:rsidRPr="00CE4602">
        <w:rPr>
          <w:sz w:val="40"/>
          <w:szCs w:val="40"/>
          <w:rtl/>
        </w:rPr>
        <w:t xml:space="preserve">المادة </w:t>
      </w:r>
      <w:r w:rsidR="00917BF9">
        <w:rPr>
          <w:rFonts w:hint="cs"/>
          <w:sz w:val="40"/>
          <w:szCs w:val="40"/>
          <w:rtl/>
        </w:rPr>
        <w:t>101</w:t>
      </w:r>
    </w:p>
    <w:p w14:paraId="117FBEFC" w14:textId="3FADEC19" w:rsidR="00CE4602" w:rsidRPr="00CE4602" w:rsidRDefault="00CE4602" w:rsidP="00917BF9">
      <w:pPr>
        <w:rPr>
          <w:sz w:val="40"/>
          <w:szCs w:val="40"/>
          <w:rtl/>
        </w:rPr>
      </w:pPr>
      <w:r w:rsidRPr="00CE4602">
        <w:rPr>
          <w:sz w:val="40"/>
          <w:szCs w:val="40"/>
          <w:rtl/>
        </w:rPr>
        <w:t>تطبق احكام هذا القانون على شركة اعادة التامين بقدر انطباقها عليها ووفقا لما يقرره المجلس لهذه الغاية بما في ذلك</w:t>
      </w:r>
      <w:r w:rsidR="00917BF9">
        <w:rPr>
          <w:rFonts w:hint="cs"/>
          <w:sz w:val="40"/>
          <w:szCs w:val="40"/>
          <w:rtl/>
        </w:rPr>
        <w:t xml:space="preserve"> </w:t>
      </w:r>
      <w:r w:rsidRPr="00CE4602">
        <w:rPr>
          <w:sz w:val="40"/>
          <w:szCs w:val="40"/>
          <w:rtl/>
        </w:rPr>
        <w:t>فرض الغرامات.</w:t>
      </w:r>
    </w:p>
    <w:p w14:paraId="6CCE7A66" w14:textId="3F68124D" w:rsidR="00CE4602" w:rsidRPr="00917BF9" w:rsidRDefault="00CE4602" w:rsidP="00CE4602">
      <w:pPr>
        <w:rPr>
          <w:sz w:val="40"/>
          <w:szCs w:val="40"/>
          <w:u w:val="single"/>
          <w:rtl/>
        </w:rPr>
      </w:pPr>
      <w:r w:rsidRPr="00917BF9">
        <w:rPr>
          <w:sz w:val="40"/>
          <w:szCs w:val="40"/>
          <w:u w:val="single"/>
          <w:rtl/>
        </w:rPr>
        <w:t>تعديلات المادة</w:t>
      </w:r>
      <w:r w:rsidR="00917BF9">
        <w:rPr>
          <w:rFonts w:hint="cs"/>
          <w:sz w:val="40"/>
          <w:szCs w:val="40"/>
          <w:u w:val="single"/>
          <w:rtl/>
        </w:rPr>
        <w:t>:</w:t>
      </w:r>
    </w:p>
    <w:p w14:paraId="483A8561" w14:textId="0E474F88" w:rsidR="00CE4602" w:rsidRPr="00CE4602" w:rsidRDefault="00CE4602" w:rsidP="00CE4602">
      <w:pPr>
        <w:rPr>
          <w:sz w:val="40"/>
          <w:szCs w:val="40"/>
          <w:rtl/>
        </w:rPr>
      </w:pPr>
      <w:r w:rsidRPr="00CE4602">
        <w:rPr>
          <w:sz w:val="40"/>
          <w:szCs w:val="40"/>
          <w:rtl/>
        </w:rPr>
        <w:t>- اضيفت هذه المادة بموجب القانون المعدل رقم ٦٧ لسنة ٢٠٠٢.</w:t>
      </w:r>
    </w:p>
    <w:p w14:paraId="081BAA7D" w14:textId="51FF04CD" w:rsidR="00CE4602" w:rsidRPr="00CE4602" w:rsidRDefault="00CE4602" w:rsidP="00CE4602">
      <w:pPr>
        <w:rPr>
          <w:sz w:val="40"/>
          <w:szCs w:val="40"/>
          <w:rtl/>
        </w:rPr>
      </w:pPr>
      <w:r w:rsidRPr="00CE4602">
        <w:rPr>
          <w:sz w:val="40"/>
          <w:szCs w:val="40"/>
          <w:rtl/>
        </w:rPr>
        <w:t xml:space="preserve">المادة </w:t>
      </w:r>
      <w:r w:rsidR="00917BF9">
        <w:rPr>
          <w:rFonts w:hint="cs"/>
          <w:sz w:val="40"/>
          <w:szCs w:val="40"/>
          <w:rtl/>
        </w:rPr>
        <w:t>102</w:t>
      </w:r>
    </w:p>
    <w:p w14:paraId="2868457E" w14:textId="5BC5FB9B" w:rsidR="00CE4602" w:rsidRPr="00CE4602" w:rsidRDefault="00CE4602" w:rsidP="00CE4602">
      <w:pPr>
        <w:rPr>
          <w:sz w:val="40"/>
          <w:szCs w:val="40"/>
          <w:rtl/>
        </w:rPr>
      </w:pPr>
      <w:r w:rsidRPr="00CE4602">
        <w:rPr>
          <w:sz w:val="40"/>
          <w:szCs w:val="40"/>
          <w:rtl/>
        </w:rPr>
        <w:t>يترتب على جميع الوزارات والدوائر الحكومية والمؤسسات العامة والشركات التي تساهم فيها الحكومة، والتي تستفيد من اعمال التامين، تقديم أي بيانات او معلومات تتعلق بترتيبات التامين الحاصلة عليها أو التي ستحصل عليها، يطلبها المدير العام عنها خلال المدة التي يحددها لذلك</w:t>
      </w:r>
    </w:p>
    <w:p w14:paraId="433EC292" w14:textId="5552410C" w:rsidR="00CE4602" w:rsidRPr="00917BF9" w:rsidRDefault="00CE4602" w:rsidP="00CE4602">
      <w:pPr>
        <w:rPr>
          <w:sz w:val="40"/>
          <w:szCs w:val="40"/>
          <w:u w:val="single"/>
          <w:rtl/>
        </w:rPr>
      </w:pPr>
      <w:r w:rsidRPr="00917BF9">
        <w:rPr>
          <w:sz w:val="40"/>
          <w:szCs w:val="40"/>
          <w:u w:val="single"/>
          <w:rtl/>
        </w:rPr>
        <w:lastRenderedPageBreak/>
        <w:t>تعديلات المادة:</w:t>
      </w:r>
    </w:p>
    <w:p w14:paraId="59BB4609" w14:textId="4F965E19" w:rsidR="00CE4602" w:rsidRPr="00CE4602" w:rsidRDefault="00917BF9" w:rsidP="00CE4602">
      <w:pPr>
        <w:rPr>
          <w:sz w:val="40"/>
          <w:szCs w:val="40"/>
          <w:rtl/>
        </w:rPr>
      </w:pPr>
      <w:r>
        <w:rPr>
          <w:rFonts w:hint="cs"/>
          <w:sz w:val="40"/>
          <w:szCs w:val="40"/>
          <w:rtl/>
        </w:rPr>
        <w:t>-</w:t>
      </w:r>
      <w:r w:rsidR="00CE4602" w:rsidRPr="00CE4602">
        <w:rPr>
          <w:sz w:val="40"/>
          <w:szCs w:val="40"/>
          <w:rtl/>
        </w:rPr>
        <w:t>اضيفت هذه المادة بموجب القانون المعدل رقم ٦٧ لسنة ٢٠٠٢ .</w:t>
      </w:r>
    </w:p>
    <w:p w14:paraId="007AAFCC" w14:textId="2278B5CE" w:rsidR="00CE4602" w:rsidRPr="00CE4602" w:rsidRDefault="00CE4602" w:rsidP="00CE4602">
      <w:pPr>
        <w:rPr>
          <w:sz w:val="40"/>
          <w:szCs w:val="40"/>
          <w:rtl/>
        </w:rPr>
      </w:pPr>
      <w:r w:rsidRPr="00CE4602">
        <w:rPr>
          <w:sz w:val="40"/>
          <w:szCs w:val="40"/>
          <w:rtl/>
        </w:rPr>
        <w:t xml:space="preserve">المادة </w:t>
      </w:r>
      <w:r w:rsidR="00917BF9">
        <w:rPr>
          <w:rFonts w:hint="cs"/>
          <w:sz w:val="40"/>
          <w:szCs w:val="40"/>
          <w:rtl/>
        </w:rPr>
        <w:t>103</w:t>
      </w:r>
    </w:p>
    <w:p w14:paraId="7DB6E77E" w14:textId="77777777" w:rsidR="00CE4602" w:rsidRPr="00CE4602" w:rsidRDefault="00CE4602" w:rsidP="00CE4602">
      <w:pPr>
        <w:rPr>
          <w:sz w:val="40"/>
          <w:szCs w:val="40"/>
          <w:rtl/>
        </w:rPr>
      </w:pPr>
      <w:r w:rsidRPr="00CE4602">
        <w:rPr>
          <w:sz w:val="40"/>
          <w:szCs w:val="40"/>
          <w:rtl/>
        </w:rPr>
        <w:t>يلتزم الوكيل والوسيط ووسيط اعادة التامين والاكتواري وجميع مقدمي الخدمات التامينية الخاضعين لاحكام هذا القانون بتقديم أي بيانات او معلومات يطلبها المدير العام وذلك خلال المدة التي يحددها المدير العام .</w:t>
      </w:r>
    </w:p>
    <w:p w14:paraId="6CDBCA6D" w14:textId="0BE372A3" w:rsidR="00CE4602" w:rsidRPr="00917BF9" w:rsidRDefault="00CE4602" w:rsidP="00CE4602">
      <w:pPr>
        <w:rPr>
          <w:sz w:val="40"/>
          <w:szCs w:val="40"/>
          <w:u w:val="single"/>
          <w:rtl/>
        </w:rPr>
      </w:pPr>
      <w:r w:rsidRPr="00917BF9">
        <w:rPr>
          <w:sz w:val="40"/>
          <w:szCs w:val="40"/>
          <w:u w:val="single"/>
          <w:rtl/>
        </w:rPr>
        <w:t>تعديلات المادة:</w:t>
      </w:r>
    </w:p>
    <w:p w14:paraId="46F1B481" w14:textId="77777777" w:rsidR="00CE4602" w:rsidRPr="00CE4602" w:rsidRDefault="00CE4602" w:rsidP="00CE4602">
      <w:pPr>
        <w:rPr>
          <w:sz w:val="40"/>
          <w:szCs w:val="40"/>
          <w:rtl/>
        </w:rPr>
      </w:pPr>
      <w:r w:rsidRPr="00CE4602">
        <w:rPr>
          <w:sz w:val="40"/>
          <w:szCs w:val="40"/>
          <w:rtl/>
        </w:rPr>
        <w:t>- اضيفت هذه المادة بموجب القانون المعدل رقم ٦٧ لسنة ٢٠٠٢ .</w:t>
      </w:r>
    </w:p>
    <w:p w14:paraId="41A68AE9" w14:textId="30102B40" w:rsidR="00CE4602" w:rsidRPr="00CE4602" w:rsidRDefault="00CE4602" w:rsidP="00CE4602">
      <w:pPr>
        <w:rPr>
          <w:sz w:val="40"/>
          <w:szCs w:val="40"/>
          <w:rtl/>
        </w:rPr>
      </w:pPr>
      <w:r w:rsidRPr="00CE4602">
        <w:rPr>
          <w:sz w:val="40"/>
          <w:szCs w:val="40"/>
          <w:rtl/>
        </w:rPr>
        <w:t xml:space="preserve">المادة </w:t>
      </w:r>
      <w:r w:rsidR="00917BF9">
        <w:rPr>
          <w:rFonts w:hint="cs"/>
          <w:sz w:val="40"/>
          <w:szCs w:val="40"/>
          <w:rtl/>
        </w:rPr>
        <w:t>104</w:t>
      </w:r>
    </w:p>
    <w:p w14:paraId="2D2BE284" w14:textId="702A76B7" w:rsidR="00CE4602" w:rsidRPr="00CE4602" w:rsidRDefault="00917BF9" w:rsidP="00CE4602">
      <w:pPr>
        <w:rPr>
          <w:sz w:val="40"/>
          <w:szCs w:val="40"/>
          <w:rtl/>
        </w:rPr>
      </w:pPr>
      <w:r>
        <w:rPr>
          <w:rFonts w:hint="cs"/>
          <w:sz w:val="40"/>
          <w:szCs w:val="40"/>
          <w:rtl/>
        </w:rPr>
        <w:t>أ</w:t>
      </w:r>
      <w:r w:rsidR="00CE4602" w:rsidRPr="00CE4602">
        <w:rPr>
          <w:sz w:val="40"/>
          <w:szCs w:val="40"/>
          <w:rtl/>
        </w:rPr>
        <w:t xml:space="preserve"> . يتم تبليغ القرارات والاتفاقيات والاشعارات الصادرة عن الهيئة وفقا لاحكام هذا القانون باحدى طرق التبليغ التالية:</w:t>
      </w:r>
    </w:p>
    <w:p w14:paraId="00371829" w14:textId="5CA67EFC" w:rsidR="00917BF9" w:rsidRPr="00917BF9" w:rsidRDefault="00CE4602" w:rsidP="00917BF9">
      <w:pPr>
        <w:pStyle w:val="ListParagraph"/>
        <w:numPr>
          <w:ilvl w:val="0"/>
          <w:numId w:val="14"/>
        </w:numPr>
        <w:rPr>
          <w:sz w:val="40"/>
          <w:szCs w:val="40"/>
          <w:rtl/>
        </w:rPr>
      </w:pPr>
      <w:r w:rsidRPr="00917BF9">
        <w:rPr>
          <w:sz w:val="40"/>
          <w:szCs w:val="40"/>
          <w:rtl/>
        </w:rPr>
        <w:t>تسليمها مباشرة مقابل ايصال تسلم.</w:t>
      </w:r>
    </w:p>
    <w:p w14:paraId="550D29E6" w14:textId="77777777" w:rsidR="00917BF9" w:rsidRDefault="00CE4602" w:rsidP="00917BF9">
      <w:pPr>
        <w:pStyle w:val="ListParagraph"/>
        <w:numPr>
          <w:ilvl w:val="0"/>
          <w:numId w:val="14"/>
        </w:numPr>
        <w:rPr>
          <w:sz w:val="40"/>
          <w:szCs w:val="40"/>
        </w:rPr>
      </w:pPr>
      <w:r w:rsidRPr="00917BF9">
        <w:rPr>
          <w:sz w:val="40"/>
          <w:szCs w:val="40"/>
          <w:rtl/>
        </w:rPr>
        <w:t>البريد المسجل او المستعجل او الخاص.</w:t>
      </w:r>
    </w:p>
    <w:p w14:paraId="44662407" w14:textId="750D4514" w:rsidR="00CE4602" w:rsidRPr="00917BF9" w:rsidRDefault="00CE4602" w:rsidP="00917BF9">
      <w:pPr>
        <w:pStyle w:val="ListParagraph"/>
        <w:numPr>
          <w:ilvl w:val="0"/>
          <w:numId w:val="14"/>
        </w:numPr>
        <w:rPr>
          <w:sz w:val="40"/>
          <w:szCs w:val="40"/>
          <w:rtl/>
        </w:rPr>
      </w:pPr>
      <w:r w:rsidRPr="00917BF9">
        <w:rPr>
          <w:sz w:val="40"/>
          <w:szCs w:val="40"/>
          <w:rtl/>
        </w:rPr>
        <w:t>الفاكس أو التلكس او البريد الالكتروني</w:t>
      </w:r>
      <w:r w:rsidR="00917BF9">
        <w:rPr>
          <w:rFonts w:hint="cs"/>
          <w:sz w:val="40"/>
          <w:szCs w:val="40"/>
          <w:rtl/>
        </w:rPr>
        <w:t>.</w:t>
      </w:r>
    </w:p>
    <w:p w14:paraId="1D810147" w14:textId="191FF905" w:rsidR="00CE4602" w:rsidRPr="00CE4602" w:rsidRDefault="00CE4602" w:rsidP="00CE4602">
      <w:pPr>
        <w:rPr>
          <w:sz w:val="40"/>
          <w:szCs w:val="40"/>
          <w:rtl/>
        </w:rPr>
      </w:pPr>
      <w:r w:rsidRPr="00CE4602">
        <w:rPr>
          <w:sz w:val="40"/>
          <w:szCs w:val="40"/>
          <w:rtl/>
        </w:rPr>
        <w:t>ب. يعتبر التبليغ حاصلا في أي من الحالات المنصوص عليها في الفقرة (أ) من هذه المادة اعتبارا من:</w:t>
      </w:r>
    </w:p>
    <w:p w14:paraId="76B459D6" w14:textId="77777777" w:rsidR="00917BF9" w:rsidRDefault="00917BF9" w:rsidP="00CE4602">
      <w:pPr>
        <w:rPr>
          <w:sz w:val="40"/>
          <w:szCs w:val="40"/>
          <w:rtl/>
        </w:rPr>
      </w:pPr>
      <w:r>
        <w:rPr>
          <w:rFonts w:hint="cs"/>
          <w:sz w:val="40"/>
          <w:szCs w:val="40"/>
          <w:rtl/>
        </w:rPr>
        <w:t>1.</w:t>
      </w:r>
      <w:r w:rsidR="00CE4602" w:rsidRPr="00CE4602">
        <w:rPr>
          <w:sz w:val="40"/>
          <w:szCs w:val="40"/>
          <w:rtl/>
        </w:rPr>
        <w:t>عاشر يوم عمل من تاريخ الايداع بالبريد المسجل.</w:t>
      </w:r>
    </w:p>
    <w:p w14:paraId="791AC75F" w14:textId="7FE75CD3" w:rsidR="00CE4602" w:rsidRPr="00CE4602" w:rsidRDefault="00917BF9" w:rsidP="00CE4602">
      <w:pPr>
        <w:rPr>
          <w:sz w:val="40"/>
          <w:szCs w:val="40"/>
          <w:rtl/>
        </w:rPr>
      </w:pPr>
      <w:r>
        <w:rPr>
          <w:rFonts w:hint="cs"/>
          <w:sz w:val="40"/>
          <w:szCs w:val="40"/>
          <w:rtl/>
        </w:rPr>
        <w:t>2</w:t>
      </w:r>
      <w:r w:rsidR="00CE4602" w:rsidRPr="00CE4602">
        <w:rPr>
          <w:sz w:val="40"/>
          <w:szCs w:val="40"/>
          <w:rtl/>
          <w:lang w:bidi="fa-IR"/>
        </w:rPr>
        <w:t xml:space="preserve">. </w:t>
      </w:r>
      <w:r w:rsidR="00CE4602" w:rsidRPr="00CE4602">
        <w:rPr>
          <w:sz w:val="40"/>
          <w:szCs w:val="40"/>
          <w:rtl/>
        </w:rPr>
        <w:t>خامس يوم عمل من تاريخ الايداع بالبريد المستعجل .</w:t>
      </w:r>
    </w:p>
    <w:p w14:paraId="135F8BC3" w14:textId="1259E2D4" w:rsidR="00CE4602" w:rsidRPr="00CE4602" w:rsidRDefault="00917BF9" w:rsidP="00CE4602">
      <w:pPr>
        <w:rPr>
          <w:sz w:val="40"/>
          <w:szCs w:val="40"/>
          <w:rtl/>
        </w:rPr>
      </w:pPr>
      <w:r>
        <w:rPr>
          <w:rFonts w:hint="cs"/>
          <w:sz w:val="40"/>
          <w:szCs w:val="40"/>
          <w:rtl/>
        </w:rPr>
        <w:t>3.</w:t>
      </w:r>
      <w:r w:rsidR="00CE4602" w:rsidRPr="00CE4602">
        <w:rPr>
          <w:sz w:val="40"/>
          <w:szCs w:val="40"/>
          <w:rtl/>
        </w:rPr>
        <w:t>ثاني يوم عمل من تاريخ الارسال بالبريد الخاص او بالفاكس أو بالتلكس او بالبريد الالكتروني.</w:t>
      </w:r>
    </w:p>
    <w:p w14:paraId="5381823E" w14:textId="1D5F8F7F" w:rsidR="00CE4602" w:rsidRPr="00917BF9" w:rsidRDefault="00CE4602" w:rsidP="00CE4602">
      <w:pPr>
        <w:rPr>
          <w:sz w:val="40"/>
          <w:szCs w:val="40"/>
          <w:u w:val="single"/>
          <w:rtl/>
        </w:rPr>
      </w:pPr>
      <w:r w:rsidRPr="00917BF9">
        <w:rPr>
          <w:sz w:val="40"/>
          <w:szCs w:val="40"/>
          <w:u w:val="single"/>
          <w:rtl/>
        </w:rPr>
        <w:t>تعديلات المادة</w:t>
      </w:r>
      <w:r w:rsidR="00917BF9">
        <w:rPr>
          <w:rFonts w:hint="cs"/>
          <w:sz w:val="40"/>
          <w:szCs w:val="40"/>
          <w:u w:val="single"/>
          <w:rtl/>
        </w:rPr>
        <w:t>:</w:t>
      </w:r>
    </w:p>
    <w:p w14:paraId="5C7DCA58" w14:textId="7C070C2C" w:rsidR="00CE4602" w:rsidRPr="00CE4602" w:rsidRDefault="00917BF9" w:rsidP="00CE4602">
      <w:pPr>
        <w:rPr>
          <w:sz w:val="40"/>
          <w:szCs w:val="40"/>
          <w:rtl/>
        </w:rPr>
      </w:pPr>
      <w:r>
        <w:rPr>
          <w:rFonts w:hint="cs"/>
          <w:sz w:val="40"/>
          <w:szCs w:val="40"/>
          <w:rtl/>
        </w:rPr>
        <w:lastRenderedPageBreak/>
        <w:t>-</w:t>
      </w:r>
      <w:r w:rsidR="00CE4602" w:rsidRPr="00CE4602">
        <w:rPr>
          <w:sz w:val="40"/>
          <w:szCs w:val="40"/>
          <w:rtl/>
        </w:rPr>
        <w:t xml:space="preserve">هكذا اصبحت هذه المادة بعد اعادة ترقيمها لتصبح برقم (١٠٤) بدل من (٧٤) وبالغاء نصها السابق والاستعاضة عنه بالنص الحالي بموجب القانون المعدل رقم ٦٧ لسنة </w:t>
      </w:r>
      <w:r w:rsidR="00CE4602" w:rsidRPr="00CE4602">
        <w:rPr>
          <w:sz w:val="40"/>
          <w:szCs w:val="40"/>
          <w:rtl/>
          <w:lang w:bidi="fa-IR"/>
        </w:rPr>
        <w:t>۲۰۰۲</w:t>
      </w:r>
      <w:r w:rsidR="00CE4602" w:rsidRPr="00CE4602">
        <w:rPr>
          <w:sz w:val="40"/>
          <w:szCs w:val="40"/>
          <w:rtl/>
        </w:rPr>
        <w:t xml:space="preserve"> حيث كان نصها السابق كما يلي:</w:t>
      </w:r>
    </w:p>
    <w:p w14:paraId="7D763676" w14:textId="77777777" w:rsidR="00917BF9" w:rsidRDefault="00917BF9" w:rsidP="00CE4602">
      <w:pPr>
        <w:rPr>
          <w:sz w:val="40"/>
          <w:szCs w:val="40"/>
          <w:rtl/>
        </w:rPr>
      </w:pPr>
      <w:r>
        <w:rPr>
          <w:rFonts w:hint="cs"/>
          <w:sz w:val="40"/>
          <w:szCs w:val="40"/>
          <w:rtl/>
        </w:rPr>
        <w:t>أ</w:t>
      </w:r>
      <w:r w:rsidR="00CE4602" w:rsidRPr="00CE4602">
        <w:rPr>
          <w:sz w:val="40"/>
          <w:szCs w:val="40"/>
          <w:rtl/>
        </w:rPr>
        <w:t>. يتم تبليغ القرارات والاشعارات الصادرة عن المجلس او المدير العام وفقاً لاحكام هذا القانون باحدى طرق التبليغ التالية:</w:t>
      </w:r>
    </w:p>
    <w:p w14:paraId="22BC9382" w14:textId="77777777" w:rsidR="00917BF9" w:rsidRDefault="00917BF9" w:rsidP="00CE4602">
      <w:pPr>
        <w:rPr>
          <w:sz w:val="40"/>
          <w:szCs w:val="40"/>
          <w:rtl/>
        </w:rPr>
      </w:pPr>
      <w:r>
        <w:rPr>
          <w:rFonts w:hint="cs"/>
          <w:sz w:val="40"/>
          <w:szCs w:val="40"/>
          <w:rtl/>
        </w:rPr>
        <w:t>1</w:t>
      </w:r>
      <w:r w:rsidR="00CE4602" w:rsidRPr="00CE4602">
        <w:rPr>
          <w:sz w:val="40"/>
          <w:szCs w:val="40"/>
          <w:rtl/>
        </w:rPr>
        <w:t>. تسليمها للشركة مباشرة مقابل ايصال.</w:t>
      </w:r>
    </w:p>
    <w:p w14:paraId="2B9A3CEF" w14:textId="77777777" w:rsidR="00917BF9" w:rsidRDefault="00917BF9" w:rsidP="00CE4602">
      <w:pPr>
        <w:rPr>
          <w:sz w:val="40"/>
          <w:szCs w:val="40"/>
          <w:rtl/>
        </w:rPr>
      </w:pPr>
      <w:r>
        <w:rPr>
          <w:rFonts w:hint="cs"/>
          <w:sz w:val="40"/>
          <w:szCs w:val="40"/>
          <w:rtl/>
        </w:rPr>
        <w:t xml:space="preserve">2. </w:t>
      </w:r>
      <w:r w:rsidR="00CE4602" w:rsidRPr="00CE4602">
        <w:rPr>
          <w:sz w:val="40"/>
          <w:szCs w:val="40"/>
          <w:rtl/>
        </w:rPr>
        <w:t xml:space="preserve">البريد المسجل او المستعجل او الخاص. </w:t>
      </w:r>
    </w:p>
    <w:p w14:paraId="60C87ED6" w14:textId="6E4EDA64" w:rsidR="00CE4602" w:rsidRPr="00CE4602" w:rsidRDefault="00917BF9" w:rsidP="00CE4602">
      <w:pPr>
        <w:rPr>
          <w:sz w:val="40"/>
          <w:szCs w:val="40"/>
          <w:rtl/>
        </w:rPr>
      </w:pPr>
      <w:r>
        <w:rPr>
          <w:rFonts w:hint="cs"/>
          <w:sz w:val="40"/>
          <w:szCs w:val="40"/>
          <w:rtl/>
        </w:rPr>
        <w:t xml:space="preserve">3. </w:t>
      </w:r>
      <w:r w:rsidR="00CE4602" w:rsidRPr="00CE4602">
        <w:rPr>
          <w:sz w:val="40"/>
          <w:szCs w:val="40"/>
          <w:rtl/>
        </w:rPr>
        <w:t>الفاكس أو التكلس</w:t>
      </w:r>
      <w:r>
        <w:rPr>
          <w:rFonts w:hint="cs"/>
          <w:sz w:val="40"/>
          <w:szCs w:val="40"/>
          <w:rtl/>
        </w:rPr>
        <w:t>.</w:t>
      </w:r>
    </w:p>
    <w:p w14:paraId="7EBD3FFB" w14:textId="77777777" w:rsidR="00917BF9" w:rsidRDefault="00CE4602" w:rsidP="00CE4602">
      <w:pPr>
        <w:rPr>
          <w:sz w:val="40"/>
          <w:szCs w:val="40"/>
          <w:rtl/>
        </w:rPr>
      </w:pPr>
      <w:r w:rsidRPr="00CE4602">
        <w:rPr>
          <w:sz w:val="40"/>
          <w:szCs w:val="40"/>
          <w:rtl/>
        </w:rPr>
        <w:t>ب. يعتبر التبليغ حاصلاً في أي حالة من الحالات المنصوص عليها في الفقرة 1 من هذه المادة اعتباراً من:</w:t>
      </w:r>
    </w:p>
    <w:p w14:paraId="06B6D507" w14:textId="66FCDA40" w:rsidR="00CE4602" w:rsidRPr="00CE4602" w:rsidRDefault="00917BF9" w:rsidP="00CE4602">
      <w:pPr>
        <w:rPr>
          <w:sz w:val="40"/>
          <w:szCs w:val="40"/>
          <w:rtl/>
        </w:rPr>
      </w:pPr>
      <w:r>
        <w:rPr>
          <w:rFonts w:hint="cs"/>
          <w:sz w:val="40"/>
          <w:szCs w:val="40"/>
          <w:rtl/>
        </w:rPr>
        <w:t>1</w:t>
      </w:r>
      <w:r w:rsidR="00CE4602" w:rsidRPr="00CE4602">
        <w:rPr>
          <w:sz w:val="40"/>
          <w:szCs w:val="40"/>
          <w:rtl/>
        </w:rPr>
        <w:t xml:space="preserve">. اليوم العاشر لتاريخ ايداعها بالبريد المسجل او المستعجل او الخاص. </w:t>
      </w:r>
      <w:r>
        <w:rPr>
          <w:rFonts w:hint="cs"/>
          <w:sz w:val="40"/>
          <w:szCs w:val="40"/>
          <w:rtl/>
        </w:rPr>
        <w:t xml:space="preserve">2. </w:t>
      </w:r>
      <w:r w:rsidR="00CE4602" w:rsidRPr="00CE4602">
        <w:rPr>
          <w:sz w:val="40"/>
          <w:szCs w:val="40"/>
          <w:rtl/>
        </w:rPr>
        <w:t>اليوم الثالث لارسالها بالفاكس أو التكلس.</w:t>
      </w:r>
    </w:p>
    <w:p w14:paraId="2F1715A2" w14:textId="405A29A2" w:rsidR="00CE4602" w:rsidRPr="00CE4602" w:rsidRDefault="00CE4602" w:rsidP="00CE4602">
      <w:pPr>
        <w:rPr>
          <w:sz w:val="40"/>
          <w:szCs w:val="40"/>
          <w:rtl/>
        </w:rPr>
      </w:pPr>
      <w:r w:rsidRPr="00CE4602">
        <w:rPr>
          <w:sz w:val="40"/>
          <w:szCs w:val="40"/>
          <w:rtl/>
        </w:rPr>
        <w:t xml:space="preserve">المادة </w:t>
      </w:r>
      <w:r w:rsidR="00917BF9">
        <w:rPr>
          <w:rFonts w:hint="cs"/>
          <w:sz w:val="40"/>
          <w:szCs w:val="40"/>
          <w:rtl/>
        </w:rPr>
        <w:t>105</w:t>
      </w:r>
    </w:p>
    <w:p w14:paraId="677A2771" w14:textId="77777777" w:rsidR="00917BF9" w:rsidRDefault="00CE4602" w:rsidP="00CE4602">
      <w:pPr>
        <w:rPr>
          <w:sz w:val="40"/>
          <w:szCs w:val="40"/>
          <w:rtl/>
        </w:rPr>
      </w:pPr>
      <w:r w:rsidRPr="00CE4602">
        <w:rPr>
          <w:sz w:val="40"/>
          <w:szCs w:val="40"/>
          <w:rtl/>
        </w:rPr>
        <w:t>أ . على المدير العام تبليغ الجهة المعنية بالقرارات المتعلقة بها والصادرة عن المجلس أو عنه.</w:t>
      </w:r>
    </w:p>
    <w:p w14:paraId="764FEF25" w14:textId="73966024" w:rsidR="002E0547" w:rsidRPr="002E0547" w:rsidRDefault="00CE4602" w:rsidP="002E0547">
      <w:pPr>
        <w:pStyle w:val="ListParagraph"/>
        <w:numPr>
          <w:ilvl w:val="0"/>
          <w:numId w:val="13"/>
        </w:numPr>
        <w:rPr>
          <w:sz w:val="40"/>
          <w:szCs w:val="40"/>
          <w:rtl/>
        </w:rPr>
      </w:pPr>
      <w:r w:rsidRPr="002E0547">
        <w:rPr>
          <w:sz w:val="40"/>
          <w:szCs w:val="40"/>
          <w:rtl/>
        </w:rPr>
        <w:t>على المدير العام تبليغ القرارات المتعلقة بوقف الاجازة او الغائها او اعادتها او القرارات المتعلقة باندماج الشركات أو تملكها او اعادة هيكلتها او تصفيتها أو فسخها الى الاتحاد الاردني لشركات التامين واتحاد الغرف التجارية وجمعية البنوك والى سلطات الاشراف على التامين في الدول التي للشركة فرع لها فيها كما يبلغ القرار الى سلطة الاشراف على التامين في الدولة التي يتبعها فرع الشركة الاجنبية العاملة في المملكة</w:t>
      </w:r>
      <w:r w:rsidR="002E0547" w:rsidRPr="002E0547">
        <w:rPr>
          <w:rFonts w:hint="cs"/>
          <w:sz w:val="40"/>
          <w:szCs w:val="40"/>
          <w:rtl/>
        </w:rPr>
        <w:t>.</w:t>
      </w:r>
    </w:p>
    <w:p w14:paraId="23A5A226" w14:textId="3A8294F1" w:rsidR="00CE4602" w:rsidRPr="002E0547" w:rsidRDefault="00CE4602" w:rsidP="002E0547">
      <w:pPr>
        <w:ind w:left="360"/>
        <w:rPr>
          <w:sz w:val="40"/>
          <w:szCs w:val="40"/>
          <w:rtl/>
        </w:rPr>
      </w:pPr>
      <w:r w:rsidRPr="002E0547">
        <w:rPr>
          <w:sz w:val="40"/>
          <w:szCs w:val="40"/>
          <w:rtl/>
        </w:rPr>
        <w:lastRenderedPageBreak/>
        <w:t xml:space="preserve"> ج</w:t>
      </w:r>
      <w:r w:rsidR="002E0547">
        <w:rPr>
          <w:rFonts w:hint="cs"/>
          <w:sz w:val="40"/>
          <w:szCs w:val="40"/>
          <w:rtl/>
        </w:rPr>
        <w:t>.</w:t>
      </w:r>
      <w:r w:rsidRPr="002E0547">
        <w:rPr>
          <w:sz w:val="40"/>
          <w:szCs w:val="40"/>
          <w:rtl/>
        </w:rPr>
        <w:t xml:space="preserve"> على المدير العام نشر القرارات المتعلقة بوقف الاجازة او الغانها او اعادتها او القرارات المتعلقة باندماج الشركات او تملكها او اعادة هيكلتها أو تصفيتها او فسخها في الجريدة الرسمية وفي صحيفتين يوميتين محليتين على نفقة الشركة .</w:t>
      </w:r>
    </w:p>
    <w:p w14:paraId="513C29E0" w14:textId="1F921F87" w:rsidR="00CE4602" w:rsidRPr="002E0547" w:rsidRDefault="00CE4602" w:rsidP="002E0547">
      <w:pPr>
        <w:rPr>
          <w:sz w:val="40"/>
          <w:szCs w:val="40"/>
          <w:u w:val="single"/>
          <w:rtl/>
        </w:rPr>
      </w:pPr>
      <w:r w:rsidRPr="002E0547">
        <w:rPr>
          <w:sz w:val="40"/>
          <w:szCs w:val="40"/>
          <w:u w:val="single"/>
          <w:rtl/>
        </w:rPr>
        <w:t>تعديلات المادة:</w:t>
      </w:r>
    </w:p>
    <w:p w14:paraId="0C1F66B2" w14:textId="77777777" w:rsidR="00CE4602" w:rsidRPr="00CE4602" w:rsidRDefault="00CE4602" w:rsidP="00CE4602">
      <w:pPr>
        <w:rPr>
          <w:sz w:val="40"/>
          <w:szCs w:val="40"/>
          <w:rtl/>
        </w:rPr>
      </w:pPr>
      <w:r w:rsidRPr="00CE4602">
        <w:rPr>
          <w:sz w:val="40"/>
          <w:szCs w:val="40"/>
          <w:rtl/>
        </w:rPr>
        <w:t>- اضيفت هذه المادة بموجب القانون المعدل رقم ٦٧ لسنة ٢٠٠٢ .</w:t>
      </w:r>
    </w:p>
    <w:p w14:paraId="2BB378DB" w14:textId="0734366B" w:rsidR="00CE4602" w:rsidRPr="00CE4602" w:rsidRDefault="00CE4602" w:rsidP="00CE4602">
      <w:pPr>
        <w:rPr>
          <w:sz w:val="40"/>
          <w:szCs w:val="40"/>
          <w:rtl/>
        </w:rPr>
      </w:pPr>
      <w:r w:rsidRPr="00CE4602">
        <w:rPr>
          <w:sz w:val="40"/>
          <w:szCs w:val="40"/>
          <w:rtl/>
        </w:rPr>
        <w:t xml:space="preserve">المادة </w:t>
      </w:r>
      <w:r w:rsidR="002E0547">
        <w:rPr>
          <w:rFonts w:hint="cs"/>
          <w:sz w:val="40"/>
          <w:szCs w:val="40"/>
          <w:rtl/>
        </w:rPr>
        <w:t>106</w:t>
      </w:r>
    </w:p>
    <w:p w14:paraId="1837C182" w14:textId="2D3193E7" w:rsidR="00CE4602" w:rsidRPr="00CE4602" w:rsidRDefault="002E0547" w:rsidP="002E0547">
      <w:pPr>
        <w:rPr>
          <w:sz w:val="40"/>
          <w:szCs w:val="40"/>
          <w:rtl/>
        </w:rPr>
      </w:pPr>
      <w:r>
        <w:rPr>
          <w:rFonts w:hint="cs"/>
          <w:sz w:val="40"/>
          <w:szCs w:val="40"/>
          <w:rtl/>
        </w:rPr>
        <w:t>أ</w:t>
      </w:r>
      <w:r w:rsidR="00CE4602" w:rsidRPr="00CE4602">
        <w:rPr>
          <w:sz w:val="40"/>
          <w:szCs w:val="40"/>
          <w:rtl/>
        </w:rPr>
        <w:t xml:space="preserve"> . للمدير العام تفويض أي من موظفي الهيئة الحقوقيين لتمثيل الهيئة امام المحاكم في القضايا الحقوقية والادارية وغيرها، ويمارس الموظف المفوض صلاحية مساعد الوكيل العام وفقا لاحكام قانون تشكيل المحاكم النظامية المعمول</w:t>
      </w:r>
      <w:r>
        <w:rPr>
          <w:rFonts w:hint="cs"/>
          <w:sz w:val="40"/>
          <w:szCs w:val="40"/>
          <w:rtl/>
        </w:rPr>
        <w:t xml:space="preserve"> </w:t>
      </w:r>
      <w:r w:rsidR="00CE4602" w:rsidRPr="00CE4602">
        <w:rPr>
          <w:sz w:val="40"/>
          <w:szCs w:val="40"/>
          <w:rtl/>
        </w:rPr>
        <w:t>به.</w:t>
      </w:r>
    </w:p>
    <w:p w14:paraId="2E074F4D" w14:textId="47692276" w:rsidR="00CE4602" w:rsidRPr="00CE4602" w:rsidRDefault="00CE4602" w:rsidP="00CE4602">
      <w:pPr>
        <w:rPr>
          <w:sz w:val="40"/>
          <w:szCs w:val="40"/>
          <w:rtl/>
        </w:rPr>
      </w:pPr>
      <w:r w:rsidRPr="00CE4602">
        <w:rPr>
          <w:sz w:val="40"/>
          <w:szCs w:val="40"/>
          <w:rtl/>
        </w:rPr>
        <w:t>ب</w:t>
      </w:r>
      <w:r w:rsidR="002E0547">
        <w:rPr>
          <w:rFonts w:hint="cs"/>
          <w:sz w:val="40"/>
          <w:szCs w:val="40"/>
          <w:rtl/>
        </w:rPr>
        <w:t>.</w:t>
      </w:r>
      <w:r w:rsidRPr="00CE4602">
        <w:rPr>
          <w:sz w:val="40"/>
          <w:szCs w:val="40"/>
          <w:rtl/>
        </w:rPr>
        <w:t xml:space="preserve"> تنشر التعليمات الصادرة عن المجلس والقرارات الصادرة عن المدير العام المتعلقة باعمال التامين في الجريدة الرسمية . تعديلات المادة : هكذا اصبحت هذه المادة بعد اعادة ترقيمها لتصبح برقم (١٠٦) بدل من (٧٥) وبالغاء نصها السابق والاستعاضة عنه بالنص الحالي بموجب القانون المعدل رقم ٦٧ لسنة ٢٠٠٢ حيث كان نصها السابق كما يلي:</w:t>
      </w:r>
    </w:p>
    <w:p w14:paraId="697A03DA" w14:textId="275BE9C0" w:rsidR="00CE4602" w:rsidRPr="00CE4602" w:rsidRDefault="00CE4602" w:rsidP="00CE4602">
      <w:pPr>
        <w:rPr>
          <w:sz w:val="40"/>
          <w:szCs w:val="40"/>
          <w:rtl/>
        </w:rPr>
      </w:pPr>
      <w:r w:rsidRPr="00CE4602">
        <w:rPr>
          <w:sz w:val="40"/>
          <w:szCs w:val="40"/>
          <w:rtl/>
        </w:rPr>
        <w:t>تنشر التعليمات الصادرة عن المجلس والمدير العام بموجب احكام هذا القانون في الجريدة الرسمية.</w:t>
      </w:r>
    </w:p>
    <w:p w14:paraId="08F2BBF5" w14:textId="52BE4C27" w:rsidR="00CE4602" w:rsidRPr="00CE4602" w:rsidRDefault="00CE4602" w:rsidP="00CE4602">
      <w:pPr>
        <w:rPr>
          <w:sz w:val="40"/>
          <w:szCs w:val="40"/>
          <w:rtl/>
        </w:rPr>
      </w:pPr>
      <w:r w:rsidRPr="00CE4602">
        <w:rPr>
          <w:sz w:val="40"/>
          <w:szCs w:val="40"/>
          <w:rtl/>
        </w:rPr>
        <w:t xml:space="preserve">المادة </w:t>
      </w:r>
      <w:r w:rsidR="002E0547">
        <w:rPr>
          <w:rFonts w:hint="cs"/>
          <w:sz w:val="40"/>
          <w:szCs w:val="40"/>
          <w:rtl/>
        </w:rPr>
        <w:t>107</w:t>
      </w:r>
    </w:p>
    <w:p w14:paraId="38746B1D" w14:textId="77777777" w:rsidR="002E0547" w:rsidRDefault="00CE4602" w:rsidP="00CE4602">
      <w:pPr>
        <w:rPr>
          <w:sz w:val="40"/>
          <w:szCs w:val="40"/>
          <w:rtl/>
        </w:rPr>
      </w:pPr>
      <w:r w:rsidRPr="00CE4602">
        <w:rPr>
          <w:sz w:val="40"/>
          <w:szCs w:val="40"/>
          <w:rtl/>
        </w:rPr>
        <w:t>أ</w:t>
      </w:r>
      <w:r w:rsidR="002E0547">
        <w:rPr>
          <w:rFonts w:hint="cs"/>
          <w:sz w:val="40"/>
          <w:szCs w:val="40"/>
          <w:rtl/>
        </w:rPr>
        <w:t>.</w:t>
      </w:r>
      <w:r w:rsidRPr="00CE4602">
        <w:rPr>
          <w:sz w:val="40"/>
          <w:szCs w:val="40"/>
          <w:rtl/>
        </w:rPr>
        <w:t xml:space="preserve"> لا تطبق احكام قانون الشركات الساري المفعول او أي قانون اخر يحل محله على اعمال التامين الا بالقدر التي لا تتعارض احكامه مع احكام هذا القانون والانظمة والتعليمات والقرارات الصادرة بمقتضاه. </w:t>
      </w:r>
    </w:p>
    <w:p w14:paraId="63215FD9" w14:textId="653E078E" w:rsidR="00CE4602" w:rsidRPr="00CE4602" w:rsidRDefault="00CE4602" w:rsidP="00CE4602">
      <w:pPr>
        <w:rPr>
          <w:sz w:val="40"/>
          <w:szCs w:val="40"/>
          <w:rtl/>
        </w:rPr>
      </w:pPr>
      <w:r w:rsidRPr="00CE4602">
        <w:rPr>
          <w:sz w:val="40"/>
          <w:szCs w:val="40"/>
          <w:rtl/>
        </w:rPr>
        <w:lastRenderedPageBreak/>
        <w:t>ب. تستثنى شركات التامين من احكام المادة (١٦٧) والمادة (١٦</w:t>
      </w:r>
      <w:r w:rsidRPr="00CE4602">
        <w:rPr>
          <w:sz w:val="40"/>
          <w:szCs w:val="40"/>
          <w:rtl/>
          <w:lang w:bidi="fa-IR"/>
        </w:rPr>
        <w:t xml:space="preserve">۸) </w:t>
      </w:r>
      <w:r w:rsidRPr="00CE4602">
        <w:rPr>
          <w:sz w:val="40"/>
          <w:szCs w:val="40"/>
          <w:rtl/>
        </w:rPr>
        <w:t>والفقرة (د) من المادة (</w:t>
      </w:r>
      <w:r w:rsidRPr="00CE4602">
        <w:rPr>
          <w:sz w:val="40"/>
          <w:szCs w:val="40"/>
          <w:rtl/>
          <w:lang w:bidi="fa-IR"/>
        </w:rPr>
        <w:t xml:space="preserve">۱۹۱) </w:t>
      </w:r>
      <w:r w:rsidRPr="00CE4602">
        <w:rPr>
          <w:sz w:val="40"/>
          <w:szCs w:val="40"/>
          <w:rtl/>
        </w:rPr>
        <w:t>والفقرة (ب) من المادة (</w:t>
      </w:r>
      <w:r w:rsidRPr="00CE4602">
        <w:rPr>
          <w:sz w:val="40"/>
          <w:szCs w:val="40"/>
          <w:rtl/>
          <w:lang w:bidi="fa-IR"/>
        </w:rPr>
        <w:t xml:space="preserve">۱۹۲) </w:t>
      </w:r>
      <w:r w:rsidRPr="00CE4602">
        <w:rPr>
          <w:sz w:val="40"/>
          <w:szCs w:val="40"/>
          <w:rtl/>
        </w:rPr>
        <w:t>والمادة (١٩٦) والمادة (٢٦٦) والمادة (</w:t>
      </w:r>
      <w:r w:rsidRPr="00CE4602">
        <w:rPr>
          <w:sz w:val="40"/>
          <w:szCs w:val="40"/>
          <w:rtl/>
          <w:lang w:bidi="fa-IR"/>
        </w:rPr>
        <w:t xml:space="preserve">۲۷۵) </w:t>
      </w:r>
      <w:r w:rsidRPr="00CE4602">
        <w:rPr>
          <w:sz w:val="40"/>
          <w:szCs w:val="40"/>
          <w:rtl/>
        </w:rPr>
        <w:t>والفقرة (أ) من المادة (٢٧٦) والمواد (</w:t>
      </w:r>
      <w:r w:rsidRPr="00CE4602">
        <w:rPr>
          <w:sz w:val="40"/>
          <w:szCs w:val="40"/>
          <w:rtl/>
          <w:lang w:bidi="fa-IR"/>
        </w:rPr>
        <w:t xml:space="preserve">۲۷۷) </w:t>
      </w:r>
      <w:r w:rsidRPr="00CE4602">
        <w:rPr>
          <w:sz w:val="40"/>
          <w:szCs w:val="40"/>
          <w:rtl/>
        </w:rPr>
        <w:t>و (</w:t>
      </w:r>
      <w:r w:rsidRPr="00CE4602">
        <w:rPr>
          <w:sz w:val="40"/>
          <w:szCs w:val="40"/>
          <w:rtl/>
          <w:lang w:bidi="fa-IR"/>
        </w:rPr>
        <w:t>۲۸</w:t>
      </w:r>
      <w:r w:rsidRPr="00CE4602">
        <w:rPr>
          <w:sz w:val="40"/>
          <w:szCs w:val="40"/>
          <w:rtl/>
        </w:rPr>
        <w:t>٦) و (</w:t>
      </w:r>
      <w:r w:rsidRPr="00CE4602">
        <w:rPr>
          <w:sz w:val="40"/>
          <w:szCs w:val="40"/>
          <w:rtl/>
          <w:lang w:bidi="fa-IR"/>
        </w:rPr>
        <w:t xml:space="preserve">۲۸۸) </w:t>
      </w:r>
      <w:r w:rsidRPr="00CE4602">
        <w:rPr>
          <w:sz w:val="40"/>
          <w:szCs w:val="40"/>
          <w:rtl/>
        </w:rPr>
        <w:t>من قانون الشركات المعمول به او أي نص اخر يحل محل أي منها.</w:t>
      </w:r>
    </w:p>
    <w:p w14:paraId="1266EA5E" w14:textId="17B4D27E" w:rsidR="00CE4602" w:rsidRPr="002E0547" w:rsidRDefault="00CE4602" w:rsidP="00CE4602">
      <w:pPr>
        <w:rPr>
          <w:sz w:val="40"/>
          <w:szCs w:val="40"/>
          <w:u w:val="single"/>
          <w:rtl/>
        </w:rPr>
      </w:pPr>
      <w:r w:rsidRPr="002E0547">
        <w:rPr>
          <w:sz w:val="40"/>
          <w:szCs w:val="40"/>
          <w:u w:val="single"/>
          <w:rtl/>
        </w:rPr>
        <w:t>تعديلات المادة:</w:t>
      </w:r>
    </w:p>
    <w:p w14:paraId="4F804E23" w14:textId="77777777" w:rsidR="002E0547" w:rsidRDefault="002E0547" w:rsidP="00CE4602">
      <w:pPr>
        <w:rPr>
          <w:sz w:val="40"/>
          <w:szCs w:val="40"/>
          <w:rtl/>
        </w:rPr>
      </w:pPr>
      <w:r>
        <w:rPr>
          <w:rFonts w:hint="cs"/>
          <w:sz w:val="40"/>
          <w:szCs w:val="40"/>
          <w:rtl/>
        </w:rPr>
        <w:t>-</w:t>
      </w:r>
      <w:r w:rsidR="00CE4602" w:rsidRPr="00CE4602">
        <w:rPr>
          <w:sz w:val="40"/>
          <w:szCs w:val="40"/>
          <w:rtl/>
        </w:rPr>
        <w:t>هكذا اصبحت هذه المادة بعد اعادة ترقيمها لتصبح برقم (</w:t>
      </w:r>
      <w:r w:rsidR="00CE4602" w:rsidRPr="00CE4602">
        <w:rPr>
          <w:sz w:val="40"/>
          <w:szCs w:val="40"/>
          <w:rtl/>
          <w:lang w:bidi="fa-IR"/>
        </w:rPr>
        <w:t xml:space="preserve">۱۰۷) </w:t>
      </w:r>
      <w:r w:rsidR="00CE4602" w:rsidRPr="00CE4602">
        <w:rPr>
          <w:sz w:val="40"/>
          <w:szCs w:val="40"/>
          <w:rtl/>
        </w:rPr>
        <w:t xml:space="preserve">بدل من (٧٦) وبالغاء نصها السابق والاستعاضة عنه بالنص الحالي بموجب القانون المعدل رقم ٦٧ لسنة </w:t>
      </w:r>
      <w:r w:rsidR="00CE4602" w:rsidRPr="00CE4602">
        <w:rPr>
          <w:sz w:val="40"/>
          <w:szCs w:val="40"/>
          <w:rtl/>
          <w:lang w:bidi="fa-IR"/>
        </w:rPr>
        <w:t>۲۰۰۲</w:t>
      </w:r>
      <w:r w:rsidR="00CE4602" w:rsidRPr="00CE4602">
        <w:rPr>
          <w:sz w:val="40"/>
          <w:szCs w:val="40"/>
          <w:rtl/>
        </w:rPr>
        <w:t xml:space="preserve"> حيث كان نصها السابق كما يلي:</w:t>
      </w:r>
    </w:p>
    <w:p w14:paraId="6F977F11" w14:textId="2F4FFF69" w:rsidR="00CE4602" w:rsidRPr="00CE4602" w:rsidRDefault="00CE4602" w:rsidP="002E0547">
      <w:pPr>
        <w:rPr>
          <w:sz w:val="40"/>
          <w:szCs w:val="40"/>
          <w:rtl/>
        </w:rPr>
      </w:pPr>
      <w:r w:rsidRPr="00CE4602">
        <w:rPr>
          <w:sz w:val="40"/>
          <w:szCs w:val="40"/>
          <w:rtl/>
        </w:rPr>
        <w:t xml:space="preserve"> </w:t>
      </w:r>
      <w:r w:rsidR="002E0547">
        <w:rPr>
          <w:rFonts w:hint="cs"/>
          <w:sz w:val="40"/>
          <w:szCs w:val="40"/>
          <w:rtl/>
        </w:rPr>
        <w:t>أ</w:t>
      </w:r>
      <w:r w:rsidRPr="00CE4602">
        <w:rPr>
          <w:sz w:val="40"/>
          <w:szCs w:val="40"/>
          <w:rtl/>
        </w:rPr>
        <w:t xml:space="preserve">. على الجهة المختصة بتطبيق احكام قانون الشركات مراعاة التنسيق مع الهيئة قبل اتخاذ اي من الاجراءات المنصوص عليها في الفقرة أ من المادة ١٦٧ والفقرة ب من المادة ١٦٨ والفقرة د من المادة </w:t>
      </w:r>
      <w:r w:rsidRPr="00CE4602">
        <w:rPr>
          <w:sz w:val="40"/>
          <w:szCs w:val="40"/>
          <w:rtl/>
          <w:lang w:bidi="fa-IR"/>
        </w:rPr>
        <w:t>۱۹۱</w:t>
      </w:r>
      <w:r w:rsidRPr="00CE4602">
        <w:rPr>
          <w:sz w:val="40"/>
          <w:szCs w:val="40"/>
          <w:rtl/>
        </w:rPr>
        <w:t xml:space="preserve"> من قانون الشركات المعمول به او اي نصوص تحل</w:t>
      </w:r>
      <w:r w:rsidR="002E0547">
        <w:rPr>
          <w:rFonts w:hint="cs"/>
          <w:sz w:val="40"/>
          <w:szCs w:val="40"/>
          <w:rtl/>
        </w:rPr>
        <w:t xml:space="preserve"> </w:t>
      </w:r>
      <w:r w:rsidRPr="00CE4602">
        <w:rPr>
          <w:sz w:val="40"/>
          <w:szCs w:val="40"/>
          <w:rtl/>
        </w:rPr>
        <w:t>محلها.</w:t>
      </w:r>
    </w:p>
    <w:p w14:paraId="75BD93E0" w14:textId="16D47070" w:rsidR="00CE4602" w:rsidRPr="00CE4602" w:rsidRDefault="00CE4602" w:rsidP="002E0547">
      <w:pPr>
        <w:rPr>
          <w:sz w:val="40"/>
          <w:szCs w:val="40"/>
          <w:rtl/>
        </w:rPr>
      </w:pPr>
      <w:r w:rsidRPr="00CE4602">
        <w:rPr>
          <w:sz w:val="40"/>
          <w:szCs w:val="40"/>
          <w:rtl/>
        </w:rPr>
        <w:t xml:space="preserve">ب. تستثنى شركات التامين من احكام المادة </w:t>
      </w:r>
      <w:r w:rsidRPr="00CE4602">
        <w:rPr>
          <w:sz w:val="40"/>
          <w:szCs w:val="40"/>
          <w:rtl/>
          <w:lang w:bidi="fa-IR"/>
        </w:rPr>
        <w:t>۲۱۲</w:t>
      </w:r>
      <w:r w:rsidRPr="00CE4602">
        <w:rPr>
          <w:sz w:val="40"/>
          <w:szCs w:val="40"/>
          <w:rtl/>
        </w:rPr>
        <w:t xml:space="preserve"> واحكام الفقرة أ من المادة ٢٧٦ من قانون الشركات المعمول به او اي نص يحل محل</w:t>
      </w:r>
      <w:r w:rsidR="002E0547">
        <w:rPr>
          <w:rFonts w:hint="cs"/>
          <w:sz w:val="40"/>
          <w:szCs w:val="40"/>
          <w:rtl/>
        </w:rPr>
        <w:t xml:space="preserve"> </w:t>
      </w:r>
      <w:r w:rsidRPr="00CE4602">
        <w:rPr>
          <w:sz w:val="40"/>
          <w:szCs w:val="40"/>
          <w:rtl/>
        </w:rPr>
        <w:t>اي منها.</w:t>
      </w:r>
    </w:p>
    <w:p w14:paraId="04DEFFB3" w14:textId="60C87829" w:rsidR="00CE4602" w:rsidRPr="00CE4602" w:rsidRDefault="00CE4602" w:rsidP="00CE4602">
      <w:pPr>
        <w:rPr>
          <w:sz w:val="40"/>
          <w:szCs w:val="40"/>
          <w:rtl/>
        </w:rPr>
      </w:pPr>
      <w:r w:rsidRPr="00CE4602">
        <w:rPr>
          <w:sz w:val="40"/>
          <w:szCs w:val="40"/>
          <w:rtl/>
        </w:rPr>
        <w:t xml:space="preserve">المادة </w:t>
      </w:r>
      <w:r w:rsidR="002E0547">
        <w:rPr>
          <w:rFonts w:hint="cs"/>
          <w:sz w:val="40"/>
          <w:szCs w:val="40"/>
          <w:rtl/>
        </w:rPr>
        <w:t>108</w:t>
      </w:r>
    </w:p>
    <w:p w14:paraId="7A042B4C" w14:textId="278EC05F" w:rsidR="00CE4602" w:rsidRPr="00CE4602" w:rsidRDefault="002E0547" w:rsidP="00CE4602">
      <w:pPr>
        <w:rPr>
          <w:sz w:val="40"/>
          <w:szCs w:val="40"/>
          <w:rtl/>
        </w:rPr>
      </w:pPr>
      <w:r>
        <w:rPr>
          <w:rFonts w:hint="cs"/>
          <w:sz w:val="40"/>
          <w:szCs w:val="40"/>
          <w:rtl/>
        </w:rPr>
        <w:t>أ</w:t>
      </w:r>
      <w:r w:rsidR="00CE4602" w:rsidRPr="00CE4602">
        <w:rPr>
          <w:sz w:val="40"/>
          <w:szCs w:val="40"/>
          <w:rtl/>
        </w:rPr>
        <w:t>. يصدر مجلس الوزراء الانظمة اللازمة لتنفيذ احكام هذا القانون بما في ذلك ما يلي:</w:t>
      </w:r>
    </w:p>
    <w:p w14:paraId="0CFE086F" w14:textId="78EB7ECF" w:rsidR="00CE4602" w:rsidRPr="00CE4602" w:rsidRDefault="00CE4602" w:rsidP="00CE4602">
      <w:pPr>
        <w:rPr>
          <w:sz w:val="40"/>
          <w:szCs w:val="40"/>
          <w:rtl/>
        </w:rPr>
      </w:pPr>
      <w:r w:rsidRPr="00CE4602">
        <w:rPr>
          <w:sz w:val="40"/>
          <w:szCs w:val="40"/>
          <w:rtl/>
        </w:rPr>
        <w:t>1. الرسوم الواجب استيفاؤها بمقتضاه.</w:t>
      </w:r>
    </w:p>
    <w:p w14:paraId="08964DB0" w14:textId="15E1223F" w:rsidR="00CE4602" w:rsidRPr="00CE4602" w:rsidRDefault="002E0547" w:rsidP="00CE4602">
      <w:pPr>
        <w:rPr>
          <w:sz w:val="40"/>
          <w:szCs w:val="40"/>
          <w:rtl/>
        </w:rPr>
      </w:pPr>
      <w:r>
        <w:rPr>
          <w:rFonts w:hint="cs"/>
          <w:sz w:val="40"/>
          <w:szCs w:val="40"/>
          <w:rtl/>
        </w:rPr>
        <w:t xml:space="preserve">2. </w:t>
      </w:r>
      <w:r w:rsidR="00CE4602" w:rsidRPr="00CE4602">
        <w:rPr>
          <w:sz w:val="40"/>
          <w:szCs w:val="40"/>
          <w:rtl/>
        </w:rPr>
        <w:t>الحد الأدنى لراس مال الشركة.</w:t>
      </w:r>
    </w:p>
    <w:p w14:paraId="092F17BB" w14:textId="7FDE7FFE" w:rsidR="00CE4602" w:rsidRPr="00CE4602" w:rsidRDefault="002E0547" w:rsidP="00CE4602">
      <w:pPr>
        <w:rPr>
          <w:sz w:val="40"/>
          <w:szCs w:val="40"/>
          <w:rtl/>
        </w:rPr>
      </w:pPr>
      <w:r>
        <w:rPr>
          <w:rFonts w:hint="cs"/>
          <w:sz w:val="40"/>
          <w:szCs w:val="40"/>
          <w:rtl/>
        </w:rPr>
        <w:t xml:space="preserve">3. </w:t>
      </w:r>
      <w:r w:rsidR="00CE4602" w:rsidRPr="00CE4602">
        <w:rPr>
          <w:sz w:val="40"/>
          <w:szCs w:val="40"/>
          <w:rtl/>
        </w:rPr>
        <w:t>فرض التامين الاجباري</w:t>
      </w:r>
      <w:r>
        <w:rPr>
          <w:rFonts w:hint="cs"/>
          <w:sz w:val="40"/>
          <w:szCs w:val="40"/>
          <w:rtl/>
        </w:rPr>
        <w:t>.</w:t>
      </w:r>
    </w:p>
    <w:p w14:paraId="6EAE1CA6" w14:textId="5B69AB53" w:rsidR="00CE4602" w:rsidRPr="00CE4602" w:rsidRDefault="002E0547" w:rsidP="00CE4602">
      <w:pPr>
        <w:rPr>
          <w:sz w:val="40"/>
          <w:szCs w:val="40"/>
          <w:rtl/>
        </w:rPr>
      </w:pPr>
      <w:r>
        <w:rPr>
          <w:rFonts w:hint="cs"/>
          <w:sz w:val="40"/>
          <w:szCs w:val="40"/>
          <w:rtl/>
        </w:rPr>
        <w:t>4</w:t>
      </w:r>
      <w:r w:rsidR="00CE4602" w:rsidRPr="00CE4602">
        <w:rPr>
          <w:sz w:val="40"/>
          <w:szCs w:val="40"/>
          <w:rtl/>
        </w:rPr>
        <w:t>. شؤون الاتحاد الاردني لشركات التامين.</w:t>
      </w:r>
    </w:p>
    <w:p w14:paraId="6B2C9849" w14:textId="7997C087" w:rsidR="00CE4602" w:rsidRPr="00CE4602" w:rsidRDefault="002E0547" w:rsidP="002E0547">
      <w:pPr>
        <w:rPr>
          <w:sz w:val="40"/>
          <w:szCs w:val="40"/>
          <w:rtl/>
        </w:rPr>
      </w:pPr>
      <w:r>
        <w:rPr>
          <w:rFonts w:hint="cs"/>
          <w:sz w:val="40"/>
          <w:szCs w:val="40"/>
          <w:rtl/>
        </w:rPr>
        <w:lastRenderedPageBreak/>
        <w:t>5.</w:t>
      </w:r>
      <w:r w:rsidR="00CE4602" w:rsidRPr="00CE4602">
        <w:rPr>
          <w:sz w:val="40"/>
          <w:szCs w:val="40"/>
          <w:rtl/>
        </w:rPr>
        <w:t xml:space="preserve"> الشؤون الادارية والمالية لكادر الهيئة ولوازمها بما في ذلك صندوق الادخار والتوفير والرعاية الطبية والاسكان</w:t>
      </w:r>
      <w:r>
        <w:rPr>
          <w:rFonts w:hint="cs"/>
          <w:sz w:val="40"/>
          <w:szCs w:val="40"/>
          <w:rtl/>
        </w:rPr>
        <w:t xml:space="preserve"> </w:t>
      </w:r>
      <w:r w:rsidR="00CE4602" w:rsidRPr="00CE4602">
        <w:rPr>
          <w:sz w:val="40"/>
          <w:szCs w:val="40"/>
          <w:rtl/>
        </w:rPr>
        <w:t>والتامين على الحياة.</w:t>
      </w:r>
    </w:p>
    <w:p w14:paraId="28DB1FF5" w14:textId="26F2C480" w:rsidR="00CE4602" w:rsidRPr="00CE4602" w:rsidRDefault="00CE4602" w:rsidP="00CE4602">
      <w:pPr>
        <w:rPr>
          <w:sz w:val="40"/>
          <w:szCs w:val="40"/>
          <w:rtl/>
        </w:rPr>
      </w:pPr>
      <w:r w:rsidRPr="00CE4602">
        <w:rPr>
          <w:sz w:val="40"/>
          <w:szCs w:val="40"/>
          <w:rtl/>
        </w:rPr>
        <w:t>ب</w:t>
      </w:r>
      <w:r w:rsidR="002E0547">
        <w:rPr>
          <w:rFonts w:hint="cs"/>
          <w:sz w:val="40"/>
          <w:szCs w:val="40"/>
          <w:rtl/>
        </w:rPr>
        <w:t>.</w:t>
      </w:r>
      <w:r w:rsidRPr="00CE4602">
        <w:rPr>
          <w:sz w:val="40"/>
          <w:szCs w:val="40"/>
          <w:rtl/>
        </w:rPr>
        <w:t xml:space="preserve"> للمجلس بناء على تنسيب المدير العام اصدار التعليمات المتعلقة بمراقبة وتنظيم اعمال التامين بما لا يتعارض مع احكام هذا القانون والانظمة الصادرة بمقتضاه ويصدر المدير العام القرارات التنفيذية اللازمة لهذه الغاية.</w:t>
      </w:r>
    </w:p>
    <w:p w14:paraId="7965C228" w14:textId="4A691B4C" w:rsidR="00CE4602" w:rsidRPr="002E0547" w:rsidRDefault="00CE4602" w:rsidP="00CE4602">
      <w:pPr>
        <w:rPr>
          <w:sz w:val="40"/>
          <w:szCs w:val="40"/>
          <w:u w:val="single"/>
          <w:rtl/>
        </w:rPr>
      </w:pPr>
      <w:r w:rsidRPr="002E0547">
        <w:rPr>
          <w:sz w:val="40"/>
          <w:szCs w:val="40"/>
          <w:u w:val="single"/>
          <w:rtl/>
        </w:rPr>
        <w:t>تعديلات المادة</w:t>
      </w:r>
      <w:r w:rsidR="002E0547">
        <w:rPr>
          <w:rFonts w:hint="cs"/>
          <w:sz w:val="40"/>
          <w:szCs w:val="40"/>
          <w:u w:val="single"/>
          <w:rtl/>
        </w:rPr>
        <w:t>:</w:t>
      </w:r>
    </w:p>
    <w:p w14:paraId="4FD675A9" w14:textId="349DBE67" w:rsidR="00CE4602" w:rsidRPr="00CE4602" w:rsidRDefault="002E0547" w:rsidP="00CE4602">
      <w:pPr>
        <w:rPr>
          <w:sz w:val="40"/>
          <w:szCs w:val="40"/>
          <w:rtl/>
        </w:rPr>
      </w:pPr>
      <w:r>
        <w:rPr>
          <w:rFonts w:hint="cs"/>
          <w:sz w:val="40"/>
          <w:szCs w:val="40"/>
          <w:rtl/>
        </w:rPr>
        <w:t>-</w:t>
      </w:r>
      <w:r w:rsidR="00CE4602" w:rsidRPr="00CE4602">
        <w:rPr>
          <w:sz w:val="40"/>
          <w:szCs w:val="40"/>
          <w:rtl/>
        </w:rPr>
        <w:t>اعيد ترقيمها لتصبح (</w:t>
      </w:r>
      <w:r w:rsidR="00CE4602" w:rsidRPr="00CE4602">
        <w:rPr>
          <w:sz w:val="40"/>
          <w:szCs w:val="40"/>
          <w:rtl/>
          <w:lang w:bidi="fa-IR"/>
        </w:rPr>
        <w:t xml:space="preserve">۱۰۸) </w:t>
      </w:r>
      <w:r w:rsidR="00CE4602" w:rsidRPr="00CE4602">
        <w:rPr>
          <w:sz w:val="40"/>
          <w:szCs w:val="40"/>
          <w:rtl/>
        </w:rPr>
        <w:t>بدل من (</w:t>
      </w:r>
      <w:r w:rsidR="00CE4602" w:rsidRPr="00CE4602">
        <w:rPr>
          <w:sz w:val="40"/>
          <w:szCs w:val="40"/>
          <w:rtl/>
          <w:lang w:bidi="fa-IR"/>
        </w:rPr>
        <w:t xml:space="preserve">۷۷) </w:t>
      </w:r>
      <w:r w:rsidR="00CE4602" w:rsidRPr="00CE4602">
        <w:rPr>
          <w:sz w:val="40"/>
          <w:szCs w:val="40"/>
          <w:rtl/>
        </w:rPr>
        <w:t>بموجب القانون المعدل رقم ٦٧ لسنة ٢٠٠٢.</w:t>
      </w:r>
    </w:p>
    <w:p w14:paraId="716CBB6B" w14:textId="179498A1" w:rsidR="00CE4602" w:rsidRPr="00CE4602" w:rsidRDefault="00CE4602" w:rsidP="00CE4602">
      <w:pPr>
        <w:rPr>
          <w:sz w:val="40"/>
          <w:szCs w:val="40"/>
          <w:rtl/>
        </w:rPr>
      </w:pPr>
      <w:r w:rsidRPr="00CE4602">
        <w:rPr>
          <w:sz w:val="40"/>
          <w:szCs w:val="40"/>
          <w:rtl/>
        </w:rPr>
        <w:t xml:space="preserve">المادة </w:t>
      </w:r>
      <w:r w:rsidR="002E0547">
        <w:rPr>
          <w:rFonts w:hint="cs"/>
          <w:sz w:val="40"/>
          <w:szCs w:val="40"/>
          <w:rtl/>
        </w:rPr>
        <w:t>109</w:t>
      </w:r>
    </w:p>
    <w:p w14:paraId="1BF872E4" w14:textId="71AE357F" w:rsidR="00CE4602" w:rsidRPr="00CE4602" w:rsidRDefault="00CE4602" w:rsidP="002E0547">
      <w:pPr>
        <w:rPr>
          <w:sz w:val="40"/>
          <w:szCs w:val="40"/>
          <w:rtl/>
        </w:rPr>
      </w:pPr>
      <w:r w:rsidRPr="00CE4602">
        <w:rPr>
          <w:sz w:val="40"/>
          <w:szCs w:val="40"/>
          <w:rtl/>
        </w:rPr>
        <w:t xml:space="preserve">أ . يلغى قانون مراقبة اعمال التامين رقم </w:t>
      </w:r>
      <w:r w:rsidRPr="00CE4602">
        <w:rPr>
          <w:sz w:val="40"/>
          <w:szCs w:val="40"/>
          <w:rtl/>
          <w:lang w:bidi="fa-IR"/>
        </w:rPr>
        <w:t>۳۰</w:t>
      </w:r>
      <w:r w:rsidRPr="00CE4602">
        <w:rPr>
          <w:sz w:val="40"/>
          <w:szCs w:val="40"/>
          <w:rtl/>
        </w:rPr>
        <w:t xml:space="preserve"> لسنة ١٩٨٤ وتعديلاته على أن تبقى جميع الانظمة والتعليمات والقرارات</w:t>
      </w:r>
      <w:r w:rsidR="002E0547">
        <w:rPr>
          <w:rFonts w:hint="cs"/>
          <w:sz w:val="40"/>
          <w:szCs w:val="40"/>
          <w:rtl/>
        </w:rPr>
        <w:t xml:space="preserve"> </w:t>
      </w:r>
      <w:r w:rsidRPr="00CE4602">
        <w:rPr>
          <w:sz w:val="40"/>
          <w:szCs w:val="40"/>
          <w:rtl/>
        </w:rPr>
        <w:t>الصادرة بموجبه سارية المفعول الى ان تلغى او يستبدل غيرها بها والى ان تصدر الانظمة والتعليمات المنصوص عليها في هذا القانون يتولى المجلس امر البت في كل حالة تعرض عليه.</w:t>
      </w:r>
    </w:p>
    <w:p w14:paraId="255C6647" w14:textId="21343C03" w:rsidR="00CE4602" w:rsidRPr="00CE4602" w:rsidRDefault="00CE4602" w:rsidP="00CE4602">
      <w:pPr>
        <w:rPr>
          <w:sz w:val="40"/>
          <w:szCs w:val="40"/>
          <w:rtl/>
        </w:rPr>
      </w:pPr>
      <w:r w:rsidRPr="00CE4602">
        <w:rPr>
          <w:sz w:val="40"/>
          <w:szCs w:val="40"/>
          <w:rtl/>
        </w:rPr>
        <w:t>ب</w:t>
      </w:r>
      <w:r w:rsidR="002E0547">
        <w:rPr>
          <w:rFonts w:hint="cs"/>
          <w:sz w:val="40"/>
          <w:szCs w:val="40"/>
          <w:rtl/>
        </w:rPr>
        <w:t>.</w:t>
      </w:r>
      <w:r w:rsidRPr="00CE4602">
        <w:rPr>
          <w:sz w:val="40"/>
          <w:szCs w:val="40"/>
          <w:rtl/>
        </w:rPr>
        <w:t xml:space="preserve"> لا يعمل باحكام أي تشريع اخر الى المدى الذي تتعارض احكامه مع احكام هذا القانون.</w:t>
      </w:r>
    </w:p>
    <w:p w14:paraId="12E25C62" w14:textId="6BEF0392" w:rsidR="00CE4602" w:rsidRPr="002E0547" w:rsidRDefault="00CE4602" w:rsidP="002E0547">
      <w:pPr>
        <w:rPr>
          <w:sz w:val="40"/>
          <w:szCs w:val="40"/>
          <w:u w:val="single"/>
          <w:rtl/>
        </w:rPr>
      </w:pPr>
      <w:r w:rsidRPr="002E0547">
        <w:rPr>
          <w:sz w:val="40"/>
          <w:szCs w:val="40"/>
          <w:u w:val="single"/>
          <w:rtl/>
        </w:rPr>
        <w:t>تعديلات المادة</w:t>
      </w:r>
      <w:r w:rsidRPr="00CE4602">
        <w:rPr>
          <w:sz w:val="40"/>
          <w:szCs w:val="40"/>
          <w:rtl/>
        </w:rPr>
        <w:t>:</w:t>
      </w:r>
    </w:p>
    <w:p w14:paraId="10FEE63C" w14:textId="1524F2FB" w:rsidR="00CE4602" w:rsidRPr="00CE4602" w:rsidRDefault="002E0547" w:rsidP="00CE4602">
      <w:pPr>
        <w:rPr>
          <w:sz w:val="40"/>
          <w:szCs w:val="40"/>
          <w:rtl/>
        </w:rPr>
      </w:pPr>
      <w:r>
        <w:rPr>
          <w:rFonts w:hint="cs"/>
          <w:sz w:val="40"/>
          <w:szCs w:val="40"/>
          <w:rtl/>
        </w:rPr>
        <w:t>-</w:t>
      </w:r>
      <w:r w:rsidR="00CE4602" w:rsidRPr="00CE4602">
        <w:rPr>
          <w:sz w:val="40"/>
          <w:szCs w:val="40"/>
          <w:rtl/>
        </w:rPr>
        <w:t xml:space="preserve">هكذا اصبحت هذه المادة بعد اعادة ترقيمها لتصبح برقم ( </w:t>
      </w:r>
      <w:r w:rsidR="00CE4602" w:rsidRPr="00CE4602">
        <w:rPr>
          <w:sz w:val="40"/>
          <w:szCs w:val="40"/>
          <w:rtl/>
          <w:lang w:bidi="fa-IR"/>
        </w:rPr>
        <w:t xml:space="preserve">۱۰۹) </w:t>
      </w:r>
      <w:r w:rsidR="00CE4602" w:rsidRPr="00CE4602">
        <w:rPr>
          <w:sz w:val="40"/>
          <w:szCs w:val="40"/>
          <w:rtl/>
        </w:rPr>
        <w:t>بدل (</w:t>
      </w:r>
      <w:r w:rsidR="00CE4602" w:rsidRPr="00CE4602">
        <w:rPr>
          <w:sz w:val="40"/>
          <w:szCs w:val="40"/>
          <w:rtl/>
          <w:lang w:bidi="fa-IR"/>
        </w:rPr>
        <w:t xml:space="preserve">۷۸) </w:t>
      </w:r>
      <w:r w:rsidR="00CE4602" w:rsidRPr="00CE4602">
        <w:rPr>
          <w:sz w:val="40"/>
          <w:szCs w:val="40"/>
          <w:rtl/>
        </w:rPr>
        <w:t xml:space="preserve">والغاء نصها والاستعاضة عنه بموجب القانون المعدل رقم ٦٧ لسنة </w:t>
      </w:r>
      <w:r w:rsidR="00CE4602" w:rsidRPr="00CE4602">
        <w:rPr>
          <w:sz w:val="40"/>
          <w:szCs w:val="40"/>
          <w:rtl/>
          <w:lang w:bidi="fa-IR"/>
        </w:rPr>
        <w:t>۲۰۰۲</w:t>
      </w:r>
      <w:r w:rsidR="00CE4602" w:rsidRPr="00CE4602">
        <w:rPr>
          <w:sz w:val="40"/>
          <w:szCs w:val="40"/>
          <w:rtl/>
        </w:rPr>
        <w:t xml:space="preserve"> حيث كان نصها السابق كما يلي:</w:t>
      </w:r>
    </w:p>
    <w:p w14:paraId="79E13D7F" w14:textId="77777777" w:rsidR="002E0547" w:rsidRDefault="002E0547" w:rsidP="002E0547">
      <w:pPr>
        <w:rPr>
          <w:sz w:val="40"/>
          <w:szCs w:val="40"/>
          <w:rtl/>
        </w:rPr>
      </w:pPr>
      <w:r>
        <w:rPr>
          <w:rFonts w:hint="cs"/>
          <w:sz w:val="40"/>
          <w:szCs w:val="40"/>
          <w:rtl/>
        </w:rPr>
        <w:t>أ</w:t>
      </w:r>
      <w:r w:rsidR="00CE4602" w:rsidRPr="00CE4602">
        <w:rPr>
          <w:sz w:val="40"/>
          <w:szCs w:val="40"/>
          <w:rtl/>
        </w:rPr>
        <w:t xml:space="preserve">. يلغى قانون مراقبة اعمال التامين رقم </w:t>
      </w:r>
      <w:r w:rsidR="00CE4602" w:rsidRPr="00CE4602">
        <w:rPr>
          <w:sz w:val="40"/>
          <w:szCs w:val="40"/>
          <w:rtl/>
          <w:lang w:bidi="fa-IR"/>
        </w:rPr>
        <w:t>۳۰</w:t>
      </w:r>
      <w:r w:rsidR="00CE4602" w:rsidRPr="00CE4602">
        <w:rPr>
          <w:sz w:val="40"/>
          <w:szCs w:val="40"/>
          <w:rtl/>
        </w:rPr>
        <w:t xml:space="preserve"> لسنة ١٩٨٤ وتعديلاته على ان تبقى جميع الانظمة والتعليمات والقرارات الصادرة بموجبه سارية المفعول </w:t>
      </w:r>
      <w:r w:rsidR="00CE4602" w:rsidRPr="00CE4602">
        <w:rPr>
          <w:sz w:val="40"/>
          <w:szCs w:val="40"/>
          <w:rtl/>
        </w:rPr>
        <w:lastRenderedPageBreak/>
        <w:t xml:space="preserve">الى ان تلغى او يستبدل غيرها بها وذلك خلال مدة لا تتجاوز سنة من تاريخ نفاذ احكام هذا القانون. </w:t>
      </w:r>
    </w:p>
    <w:p w14:paraId="1DD33BFA" w14:textId="37895470" w:rsidR="00CE4602" w:rsidRPr="00CE4602" w:rsidRDefault="00CE4602" w:rsidP="002E0547">
      <w:pPr>
        <w:rPr>
          <w:sz w:val="40"/>
          <w:szCs w:val="40"/>
          <w:rtl/>
        </w:rPr>
      </w:pPr>
      <w:r w:rsidRPr="00CE4602">
        <w:rPr>
          <w:sz w:val="40"/>
          <w:szCs w:val="40"/>
          <w:rtl/>
        </w:rPr>
        <w:t>ب</w:t>
      </w:r>
      <w:r w:rsidR="002E0547">
        <w:rPr>
          <w:rFonts w:hint="cs"/>
          <w:sz w:val="40"/>
          <w:szCs w:val="40"/>
          <w:rtl/>
        </w:rPr>
        <w:t>.</w:t>
      </w:r>
      <w:r w:rsidRPr="00CE4602">
        <w:rPr>
          <w:sz w:val="40"/>
          <w:szCs w:val="40"/>
          <w:rtl/>
        </w:rPr>
        <w:t xml:space="preserve"> تلغى احكام اي تشريع اخر تتعارض مع احكام هذا القانون.</w:t>
      </w:r>
    </w:p>
    <w:p w14:paraId="4BB0B7CB" w14:textId="6FF99D82" w:rsidR="00CE4602" w:rsidRPr="00CE4602" w:rsidRDefault="00CE4602" w:rsidP="00CE4602">
      <w:pPr>
        <w:rPr>
          <w:sz w:val="40"/>
          <w:szCs w:val="40"/>
          <w:rtl/>
        </w:rPr>
      </w:pPr>
      <w:r w:rsidRPr="00CE4602">
        <w:rPr>
          <w:sz w:val="40"/>
          <w:szCs w:val="40"/>
          <w:rtl/>
        </w:rPr>
        <w:t xml:space="preserve">المادة </w:t>
      </w:r>
      <w:r w:rsidR="002E0547">
        <w:rPr>
          <w:rFonts w:hint="cs"/>
          <w:sz w:val="40"/>
          <w:szCs w:val="40"/>
          <w:rtl/>
        </w:rPr>
        <w:t>110</w:t>
      </w:r>
    </w:p>
    <w:p w14:paraId="5587B5A5" w14:textId="561C7B70" w:rsidR="00CE4602" w:rsidRPr="00CE4602" w:rsidRDefault="00CE4602" w:rsidP="00CE4602">
      <w:pPr>
        <w:rPr>
          <w:sz w:val="40"/>
          <w:szCs w:val="40"/>
          <w:rtl/>
        </w:rPr>
      </w:pPr>
      <w:r w:rsidRPr="00CE4602">
        <w:rPr>
          <w:sz w:val="40"/>
          <w:szCs w:val="40"/>
          <w:rtl/>
        </w:rPr>
        <w:t>رئيس الوزراء والوزراء مكلفون بتنفيذ احكام هذا القانون</w:t>
      </w:r>
      <w:r w:rsidR="002E0547">
        <w:rPr>
          <w:rFonts w:hint="cs"/>
          <w:sz w:val="40"/>
          <w:szCs w:val="40"/>
          <w:rtl/>
        </w:rPr>
        <w:t>.</w:t>
      </w:r>
    </w:p>
    <w:p w14:paraId="705B1C9C" w14:textId="1DB8513B" w:rsidR="00CE4602" w:rsidRPr="002E0547" w:rsidRDefault="00CE4602" w:rsidP="00CE4602">
      <w:pPr>
        <w:rPr>
          <w:sz w:val="40"/>
          <w:szCs w:val="40"/>
          <w:u w:val="single"/>
          <w:rtl/>
        </w:rPr>
      </w:pPr>
      <w:r w:rsidRPr="002E0547">
        <w:rPr>
          <w:sz w:val="40"/>
          <w:szCs w:val="40"/>
          <w:u w:val="single"/>
          <w:rtl/>
        </w:rPr>
        <w:t>تعديلات المادة:</w:t>
      </w:r>
    </w:p>
    <w:p w14:paraId="726570EC" w14:textId="0E78D171" w:rsidR="00CE4602" w:rsidRPr="00CE4602" w:rsidRDefault="002E0547" w:rsidP="00CE4602">
      <w:pPr>
        <w:rPr>
          <w:sz w:val="40"/>
          <w:szCs w:val="40"/>
          <w:rtl/>
        </w:rPr>
      </w:pPr>
      <w:r>
        <w:rPr>
          <w:rFonts w:hint="cs"/>
          <w:sz w:val="40"/>
          <w:szCs w:val="40"/>
          <w:rtl/>
        </w:rPr>
        <w:t>-</w:t>
      </w:r>
      <w:r w:rsidR="00CE4602" w:rsidRPr="00CE4602">
        <w:rPr>
          <w:sz w:val="40"/>
          <w:szCs w:val="40"/>
          <w:rtl/>
        </w:rPr>
        <w:t>هكذا اصبحت هذه المادة بعد اعادة ترقيمها لتصبح برقم (</w:t>
      </w:r>
      <w:r w:rsidR="00CE4602" w:rsidRPr="00CE4602">
        <w:rPr>
          <w:sz w:val="40"/>
          <w:szCs w:val="40"/>
          <w:rtl/>
          <w:lang w:bidi="fa-IR"/>
        </w:rPr>
        <w:t xml:space="preserve">۱۱۰) </w:t>
      </w:r>
      <w:r w:rsidR="00CE4602" w:rsidRPr="00CE4602">
        <w:rPr>
          <w:sz w:val="40"/>
          <w:szCs w:val="40"/>
          <w:rtl/>
        </w:rPr>
        <w:t>بدل من (</w:t>
      </w:r>
      <w:r w:rsidR="00CE4602" w:rsidRPr="00CE4602">
        <w:rPr>
          <w:sz w:val="40"/>
          <w:szCs w:val="40"/>
          <w:rtl/>
          <w:lang w:bidi="fa-IR"/>
        </w:rPr>
        <w:t xml:space="preserve">۷۹) </w:t>
      </w:r>
      <w:r w:rsidR="00CE4602" w:rsidRPr="00CE4602">
        <w:rPr>
          <w:sz w:val="40"/>
          <w:szCs w:val="40"/>
          <w:rtl/>
        </w:rPr>
        <w:t>بموجب القانون المعدل رقم ٦٧ لسنة ٢٠٠٢.</w:t>
      </w:r>
    </w:p>
    <w:p w14:paraId="22634E99" w14:textId="50651739" w:rsidR="00DB12ED" w:rsidRPr="004159A8" w:rsidRDefault="00DB12ED" w:rsidP="002C40B2">
      <w:pPr>
        <w:rPr>
          <w:sz w:val="40"/>
          <w:szCs w:val="40"/>
          <w:rtl/>
          <w:lang w:bidi="ar-JO"/>
        </w:rPr>
      </w:pPr>
    </w:p>
    <w:sectPr w:rsidR="00DB12ED" w:rsidRPr="004159A8"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60D"/>
    <w:multiLevelType w:val="hybridMultilevel"/>
    <w:tmpl w:val="CCE60FF0"/>
    <w:lvl w:ilvl="0" w:tplc="5A084C4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2FB1"/>
    <w:multiLevelType w:val="hybridMultilevel"/>
    <w:tmpl w:val="E180A6A0"/>
    <w:lvl w:ilvl="0" w:tplc="301C2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63651"/>
    <w:multiLevelType w:val="hybridMultilevel"/>
    <w:tmpl w:val="0ECADFA4"/>
    <w:lvl w:ilvl="0" w:tplc="D450B9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1F41"/>
    <w:multiLevelType w:val="hybridMultilevel"/>
    <w:tmpl w:val="46F21A5C"/>
    <w:lvl w:ilvl="0" w:tplc="54B8A4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20149"/>
    <w:multiLevelType w:val="hybridMultilevel"/>
    <w:tmpl w:val="F5D8267C"/>
    <w:lvl w:ilvl="0" w:tplc="A09E65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809E3"/>
    <w:multiLevelType w:val="hybridMultilevel"/>
    <w:tmpl w:val="DBC4AAC0"/>
    <w:lvl w:ilvl="0" w:tplc="3EE651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4DB"/>
    <w:multiLevelType w:val="hybridMultilevel"/>
    <w:tmpl w:val="2CFAE14C"/>
    <w:lvl w:ilvl="0" w:tplc="74A693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C0EC2"/>
    <w:multiLevelType w:val="hybridMultilevel"/>
    <w:tmpl w:val="E758A646"/>
    <w:lvl w:ilvl="0" w:tplc="F8C402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23791"/>
    <w:multiLevelType w:val="hybridMultilevel"/>
    <w:tmpl w:val="0B54F65C"/>
    <w:lvl w:ilvl="0" w:tplc="45A8AB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75D6D"/>
    <w:multiLevelType w:val="hybridMultilevel"/>
    <w:tmpl w:val="050CF9A6"/>
    <w:lvl w:ilvl="0" w:tplc="C0C4A2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155B5"/>
    <w:multiLevelType w:val="hybridMultilevel"/>
    <w:tmpl w:val="72E08110"/>
    <w:lvl w:ilvl="0" w:tplc="B79690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554B2"/>
    <w:multiLevelType w:val="hybridMultilevel"/>
    <w:tmpl w:val="014056E0"/>
    <w:lvl w:ilvl="0" w:tplc="9A18316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3247EE"/>
    <w:multiLevelType w:val="hybridMultilevel"/>
    <w:tmpl w:val="0F021CC2"/>
    <w:lvl w:ilvl="0" w:tplc="E99462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12F42"/>
    <w:multiLevelType w:val="hybridMultilevel"/>
    <w:tmpl w:val="1B8AE4DA"/>
    <w:lvl w:ilvl="0" w:tplc="FFF867B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8"/>
  </w:num>
  <w:num w:numId="5">
    <w:abstractNumId w:val="1"/>
  </w:num>
  <w:num w:numId="6">
    <w:abstractNumId w:val="11"/>
  </w:num>
  <w:num w:numId="7">
    <w:abstractNumId w:val="5"/>
  </w:num>
  <w:num w:numId="8">
    <w:abstractNumId w:val="6"/>
  </w:num>
  <w:num w:numId="9">
    <w:abstractNumId w:val="3"/>
  </w:num>
  <w:num w:numId="10">
    <w:abstractNumId w:val="12"/>
  </w:num>
  <w:num w:numId="11">
    <w:abstractNumId w:val="9"/>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A8"/>
    <w:rsid w:val="000205A5"/>
    <w:rsid w:val="00046378"/>
    <w:rsid w:val="000B0A9E"/>
    <w:rsid w:val="000E381F"/>
    <w:rsid w:val="00103F1E"/>
    <w:rsid w:val="00137DE8"/>
    <w:rsid w:val="00143126"/>
    <w:rsid w:val="001C2426"/>
    <w:rsid w:val="00203667"/>
    <w:rsid w:val="00206B10"/>
    <w:rsid w:val="00216AAD"/>
    <w:rsid w:val="00230319"/>
    <w:rsid w:val="002802D1"/>
    <w:rsid w:val="002C40B2"/>
    <w:rsid w:val="002C69F6"/>
    <w:rsid w:val="002E0547"/>
    <w:rsid w:val="003133FD"/>
    <w:rsid w:val="003963EE"/>
    <w:rsid w:val="003972E5"/>
    <w:rsid w:val="003E2AFB"/>
    <w:rsid w:val="004159A8"/>
    <w:rsid w:val="00485B6D"/>
    <w:rsid w:val="004A0B5A"/>
    <w:rsid w:val="00517831"/>
    <w:rsid w:val="005342F9"/>
    <w:rsid w:val="00556821"/>
    <w:rsid w:val="00610A0B"/>
    <w:rsid w:val="0066623C"/>
    <w:rsid w:val="006B0861"/>
    <w:rsid w:val="006C3011"/>
    <w:rsid w:val="006D0F59"/>
    <w:rsid w:val="0073156F"/>
    <w:rsid w:val="00755A19"/>
    <w:rsid w:val="007C109D"/>
    <w:rsid w:val="007C4196"/>
    <w:rsid w:val="008325AB"/>
    <w:rsid w:val="00840FA0"/>
    <w:rsid w:val="008B047F"/>
    <w:rsid w:val="008B7785"/>
    <w:rsid w:val="009104FB"/>
    <w:rsid w:val="00917BF9"/>
    <w:rsid w:val="00926751"/>
    <w:rsid w:val="009744FE"/>
    <w:rsid w:val="009A3105"/>
    <w:rsid w:val="009A6C97"/>
    <w:rsid w:val="009E5034"/>
    <w:rsid w:val="00A04577"/>
    <w:rsid w:val="00A50B8B"/>
    <w:rsid w:val="00AC7E47"/>
    <w:rsid w:val="00B355DB"/>
    <w:rsid w:val="00BB2F4D"/>
    <w:rsid w:val="00BC3E55"/>
    <w:rsid w:val="00BC6B64"/>
    <w:rsid w:val="00BD3FB2"/>
    <w:rsid w:val="00C11FD1"/>
    <w:rsid w:val="00C56B5B"/>
    <w:rsid w:val="00CA15A3"/>
    <w:rsid w:val="00CE1C9B"/>
    <w:rsid w:val="00CE4602"/>
    <w:rsid w:val="00DA1183"/>
    <w:rsid w:val="00DB12ED"/>
    <w:rsid w:val="00DC0D14"/>
    <w:rsid w:val="00DD314C"/>
    <w:rsid w:val="00E20199"/>
    <w:rsid w:val="00E23A34"/>
    <w:rsid w:val="00E2535B"/>
    <w:rsid w:val="00E64A4A"/>
    <w:rsid w:val="00EA41A7"/>
    <w:rsid w:val="00EB0808"/>
    <w:rsid w:val="00ED01F2"/>
    <w:rsid w:val="00EF4D04"/>
    <w:rsid w:val="00EF754E"/>
    <w:rsid w:val="00F02D04"/>
    <w:rsid w:val="00F323E3"/>
    <w:rsid w:val="00F76FB8"/>
    <w:rsid w:val="00F866F7"/>
    <w:rsid w:val="00FE4A5E"/>
    <w:rsid w:val="00FF2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343C"/>
  <w15:chartTrackingRefBased/>
  <w15:docId w15:val="{601C72EA-1878-45A1-AF8C-3C936F3D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02">
      <w:bodyDiv w:val="1"/>
      <w:marLeft w:val="0"/>
      <w:marRight w:val="0"/>
      <w:marTop w:val="0"/>
      <w:marBottom w:val="0"/>
      <w:divBdr>
        <w:top w:val="none" w:sz="0" w:space="0" w:color="auto"/>
        <w:left w:val="none" w:sz="0" w:space="0" w:color="auto"/>
        <w:bottom w:val="none" w:sz="0" w:space="0" w:color="auto"/>
        <w:right w:val="none" w:sz="0" w:space="0" w:color="auto"/>
      </w:divBdr>
      <w:divsChild>
        <w:div w:id="638343249">
          <w:marLeft w:val="0"/>
          <w:marRight w:val="0"/>
          <w:marTop w:val="0"/>
          <w:marBottom w:val="0"/>
          <w:divBdr>
            <w:top w:val="single" w:sz="2" w:space="0" w:color="auto"/>
            <w:left w:val="single" w:sz="2" w:space="0" w:color="auto"/>
            <w:bottom w:val="single" w:sz="2" w:space="0" w:color="auto"/>
            <w:right w:val="single" w:sz="2" w:space="0" w:color="auto"/>
          </w:divBdr>
        </w:div>
        <w:div w:id="1312295955">
          <w:marLeft w:val="0"/>
          <w:marRight w:val="0"/>
          <w:marTop w:val="0"/>
          <w:marBottom w:val="0"/>
          <w:divBdr>
            <w:top w:val="single" w:sz="2" w:space="0" w:color="auto"/>
            <w:left w:val="single" w:sz="2" w:space="0" w:color="auto"/>
            <w:bottom w:val="single" w:sz="2" w:space="0" w:color="auto"/>
            <w:right w:val="single" w:sz="2" w:space="0" w:color="auto"/>
          </w:divBdr>
        </w:div>
        <w:div w:id="1375618294">
          <w:marLeft w:val="0"/>
          <w:marRight w:val="0"/>
          <w:marTop w:val="0"/>
          <w:marBottom w:val="0"/>
          <w:divBdr>
            <w:top w:val="single" w:sz="2" w:space="0" w:color="auto"/>
            <w:left w:val="single" w:sz="2" w:space="0" w:color="auto"/>
            <w:bottom w:val="single" w:sz="2" w:space="0" w:color="auto"/>
            <w:right w:val="single" w:sz="2" w:space="0" w:color="auto"/>
          </w:divBdr>
        </w:div>
        <w:div w:id="671222804">
          <w:marLeft w:val="0"/>
          <w:marRight w:val="0"/>
          <w:marTop w:val="0"/>
          <w:marBottom w:val="0"/>
          <w:divBdr>
            <w:top w:val="single" w:sz="2" w:space="0" w:color="auto"/>
            <w:left w:val="single" w:sz="2" w:space="0" w:color="auto"/>
            <w:bottom w:val="single" w:sz="2" w:space="0" w:color="auto"/>
            <w:right w:val="single" w:sz="2" w:space="0" w:color="auto"/>
          </w:divBdr>
        </w:div>
        <w:div w:id="1977446627">
          <w:marLeft w:val="0"/>
          <w:marRight w:val="0"/>
          <w:marTop w:val="0"/>
          <w:marBottom w:val="0"/>
          <w:divBdr>
            <w:top w:val="single" w:sz="2" w:space="0" w:color="auto"/>
            <w:left w:val="single" w:sz="2" w:space="0" w:color="auto"/>
            <w:bottom w:val="single" w:sz="2" w:space="0" w:color="auto"/>
            <w:right w:val="single" w:sz="2" w:space="0" w:color="auto"/>
          </w:divBdr>
        </w:div>
        <w:div w:id="1413817867">
          <w:marLeft w:val="0"/>
          <w:marRight w:val="0"/>
          <w:marTop w:val="0"/>
          <w:marBottom w:val="0"/>
          <w:divBdr>
            <w:top w:val="single" w:sz="2" w:space="0" w:color="auto"/>
            <w:left w:val="single" w:sz="2" w:space="0" w:color="auto"/>
            <w:bottom w:val="single" w:sz="2" w:space="0" w:color="auto"/>
            <w:right w:val="single" w:sz="2" w:space="0" w:color="auto"/>
          </w:divBdr>
        </w:div>
        <w:div w:id="2027053090">
          <w:marLeft w:val="0"/>
          <w:marRight w:val="0"/>
          <w:marTop w:val="0"/>
          <w:marBottom w:val="0"/>
          <w:divBdr>
            <w:top w:val="single" w:sz="2" w:space="0" w:color="auto"/>
            <w:left w:val="single" w:sz="2" w:space="0" w:color="auto"/>
            <w:bottom w:val="single" w:sz="2" w:space="0" w:color="auto"/>
            <w:right w:val="single" w:sz="2" w:space="0" w:color="auto"/>
          </w:divBdr>
        </w:div>
        <w:div w:id="181364136">
          <w:marLeft w:val="0"/>
          <w:marRight w:val="0"/>
          <w:marTop w:val="0"/>
          <w:marBottom w:val="0"/>
          <w:divBdr>
            <w:top w:val="single" w:sz="2" w:space="0" w:color="auto"/>
            <w:left w:val="single" w:sz="2" w:space="0" w:color="auto"/>
            <w:bottom w:val="single" w:sz="2" w:space="0" w:color="auto"/>
            <w:right w:val="single" w:sz="2" w:space="0" w:color="auto"/>
          </w:divBdr>
        </w:div>
        <w:div w:id="179703206">
          <w:marLeft w:val="0"/>
          <w:marRight w:val="0"/>
          <w:marTop w:val="0"/>
          <w:marBottom w:val="0"/>
          <w:divBdr>
            <w:top w:val="single" w:sz="2" w:space="0" w:color="auto"/>
            <w:left w:val="single" w:sz="2" w:space="0" w:color="auto"/>
            <w:bottom w:val="single" w:sz="2" w:space="0" w:color="auto"/>
            <w:right w:val="single" w:sz="2" w:space="0" w:color="auto"/>
          </w:divBdr>
        </w:div>
        <w:div w:id="701055069">
          <w:marLeft w:val="0"/>
          <w:marRight w:val="0"/>
          <w:marTop w:val="0"/>
          <w:marBottom w:val="0"/>
          <w:divBdr>
            <w:top w:val="single" w:sz="2" w:space="0" w:color="auto"/>
            <w:left w:val="single" w:sz="2" w:space="0" w:color="auto"/>
            <w:bottom w:val="single" w:sz="2" w:space="0" w:color="auto"/>
            <w:right w:val="single" w:sz="2" w:space="0" w:color="auto"/>
          </w:divBdr>
        </w:div>
        <w:div w:id="1518234923">
          <w:marLeft w:val="0"/>
          <w:marRight w:val="0"/>
          <w:marTop w:val="0"/>
          <w:marBottom w:val="0"/>
          <w:divBdr>
            <w:top w:val="single" w:sz="2" w:space="0" w:color="auto"/>
            <w:left w:val="single" w:sz="2" w:space="0" w:color="auto"/>
            <w:bottom w:val="single" w:sz="2" w:space="0" w:color="auto"/>
            <w:right w:val="single" w:sz="2" w:space="0" w:color="auto"/>
          </w:divBdr>
        </w:div>
        <w:div w:id="965816181">
          <w:marLeft w:val="0"/>
          <w:marRight w:val="0"/>
          <w:marTop w:val="0"/>
          <w:marBottom w:val="0"/>
          <w:divBdr>
            <w:top w:val="single" w:sz="2" w:space="0" w:color="auto"/>
            <w:left w:val="single" w:sz="2" w:space="0" w:color="auto"/>
            <w:bottom w:val="single" w:sz="2" w:space="0" w:color="auto"/>
            <w:right w:val="single" w:sz="2" w:space="0" w:color="auto"/>
          </w:divBdr>
        </w:div>
        <w:div w:id="732780919">
          <w:marLeft w:val="0"/>
          <w:marRight w:val="0"/>
          <w:marTop w:val="0"/>
          <w:marBottom w:val="0"/>
          <w:divBdr>
            <w:top w:val="single" w:sz="2" w:space="0" w:color="auto"/>
            <w:left w:val="single" w:sz="2" w:space="0" w:color="auto"/>
            <w:bottom w:val="single" w:sz="2" w:space="0" w:color="auto"/>
            <w:right w:val="single" w:sz="2" w:space="0" w:color="auto"/>
          </w:divBdr>
        </w:div>
        <w:div w:id="1554730879">
          <w:marLeft w:val="0"/>
          <w:marRight w:val="0"/>
          <w:marTop w:val="0"/>
          <w:marBottom w:val="0"/>
          <w:divBdr>
            <w:top w:val="single" w:sz="2" w:space="0" w:color="auto"/>
            <w:left w:val="single" w:sz="2" w:space="0" w:color="auto"/>
            <w:bottom w:val="single" w:sz="2" w:space="0" w:color="auto"/>
            <w:right w:val="single" w:sz="2" w:space="0" w:color="auto"/>
          </w:divBdr>
        </w:div>
        <w:div w:id="1696661714">
          <w:marLeft w:val="0"/>
          <w:marRight w:val="0"/>
          <w:marTop w:val="0"/>
          <w:marBottom w:val="0"/>
          <w:divBdr>
            <w:top w:val="single" w:sz="2" w:space="0" w:color="auto"/>
            <w:left w:val="single" w:sz="2" w:space="0" w:color="auto"/>
            <w:bottom w:val="single" w:sz="2" w:space="0" w:color="auto"/>
            <w:right w:val="single" w:sz="2" w:space="0" w:color="auto"/>
          </w:divBdr>
        </w:div>
        <w:div w:id="35667524">
          <w:marLeft w:val="0"/>
          <w:marRight w:val="0"/>
          <w:marTop w:val="0"/>
          <w:marBottom w:val="0"/>
          <w:divBdr>
            <w:top w:val="single" w:sz="2" w:space="0" w:color="auto"/>
            <w:left w:val="single" w:sz="2" w:space="0" w:color="auto"/>
            <w:bottom w:val="single" w:sz="2" w:space="0" w:color="auto"/>
            <w:right w:val="single" w:sz="2" w:space="0" w:color="auto"/>
          </w:divBdr>
        </w:div>
        <w:div w:id="1608347761">
          <w:marLeft w:val="0"/>
          <w:marRight w:val="0"/>
          <w:marTop w:val="0"/>
          <w:marBottom w:val="0"/>
          <w:divBdr>
            <w:top w:val="single" w:sz="2" w:space="0" w:color="auto"/>
            <w:left w:val="single" w:sz="2" w:space="0" w:color="auto"/>
            <w:bottom w:val="single" w:sz="2" w:space="0" w:color="auto"/>
            <w:right w:val="single" w:sz="2" w:space="0" w:color="auto"/>
          </w:divBdr>
        </w:div>
        <w:div w:id="1342390938">
          <w:marLeft w:val="0"/>
          <w:marRight w:val="0"/>
          <w:marTop w:val="0"/>
          <w:marBottom w:val="0"/>
          <w:divBdr>
            <w:top w:val="single" w:sz="2" w:space="0" w:color="auto"/>
            <w:left w:val="single" w:sz="2" w:space="0" w:color="auto"/>
            <w:bottom w:val="single" w:sz="2" w:space="0" w:color="auto"/>
            <w:right w:val="single" w:sz="2" w:space="0" w:color="auto"/>
          </w:divBdr>
        </w:div>
        <w:div w:id="922682498">
          <w:marLeft w:val="0"/>
          <w:marRight w:val="0"/>
          <w:marTop w:val="0"/>
          <w:marBottom w:val="0"/>
          <w:divBdr>
            <w:top w:val="single" w:sz="2" w:space="0" w:color="auto"/>
            <w:left w:val="single" w:sz="2" w:space="0" w:color="auto"/>
            <w:bottom w:val="single" w:sz="2" w:space="0" w:color="auto"/>
            <w:right w:val="single" w:sz="2" w:space="0" w:color="auto"/>
          </w:divBdr>
        </w:div>
        <w:div w:id="1891258200">
          <w:marLeft w:val="0"/>
          <w:marRight w:val="0"/>
          <w:marTop w:val="0"/>
          <w:marBottom w:val="0"/>
          <w:divBdr>
            <w:top w:val="single" w:sz="2" w:space="0" w:color="auto"/>
            <w:left w:val="single" w:sz="2" w:space="0" w:color="auto"/>
            <w:bottom w:val="single" w:sz="2" w:space="0" w:color="auto"/>
            <w:right w:val="single" w:sz="2" w:space="0" w:color="auto"/>
          </w:divBdr>
        </w:div>
      </w:divsChild>
    </w:div>
    <w:div w:id="30108374">
      <w:bodyDiv w:val="1"/>
      <w:marLeft w:val="0"/>
      <w:marRight w:val="0"/>
      <w:marTop w:val="0"/>
      <w:marBottom w:val="0"/>
      <w:divBdr>
        <w:top w:val="none" w:sz="0" w:space="0" w:color="auto"/>
        <w:left w:val="none" w:sz="0" w:space="0" w:color="auto"/>
        <w:bottom w:val="none" w:sz="0" w:space="0" w:color="auto"/>
        <w:right w:val="none" w:sz="0" w:space="0" w:color="auto"/>
      </w:divBdr>
      <w:divsChild>
        <w:div w:id="853886030">
          <w:marLeft w:val="0"/>
          <w:marRight w:val="0"/>
          <w:marTop w:val="0"/>
          <w:marBottom w:val="0"/>
          <w:divBdr>
            <w:top w:val="single" w:sz="2" w:space="0" w:color="auto"/>
            <w:left w:val="single" w:sz="2" w:space="0" w:color="auto"/>
            <w:bottom w:val="single" w:sz="2" w:space="0" w:color="auto"/>
            <w:right w:val="single" w:sz="2" w:space="0" w:color="auto"/>
          </w:divBdr>
        </w:div>
        <w:div w:id="161744245">
          <w:marLeft w:val="0"/>
          <w:marRight w:val="0"/>
          <w:marTop w:val="0"/>
          <w:marBottom w:val="0"/>
          <w:divBdr>
            <w:top w:val="single" w:sz="2" w:space="0" w:color="auto"/>
            <w:left w:val="single" w:sz="2" w:space="0" w:color="auto"/>
            <w:bottom w:val="single" w:sz="2" w:space="0" w:color="auto"/>
            <w:right w:val="single" w:sz="2" w:space="0" w:color="auto"/>
          </w:divBdr>
        </w:div>
        <w:div w:id="1921983317">
          <w:marLeft w:val="0"/>
          <w:marRight w:val="0"/>
          <w:marTop w:val="0"/>
          <w:marBottom w:val="0"/>
          <w:divBdr>
            <w:top w:val="single" w:sz="2" w:space="0" w:color="auto"/>
            <w:left w:val="single" w:sz="2" w:space="0" w:color="auto"/>
            <w:bottom w:val="single" w:sz="2" w:space="0" w:color="auto"/>
            <w:right w:val="single" w:sz="2" w:space="0" w:color="auto"/>
          </w:divBdr>
        </w:div>
        <w:div w:id="280692168">
          <w:marLeft w:val="0"/>
          <w:marRight w:val="0"/>
          <w:marTop w:val="0"/>
          <w:marBottom w:val="0"/>
          <w:divBdr>
            <w:top w:val="single" w:sz="2" w:space="0" w:color="auto"/>
            <w:left w:val="single" w:sz="2" w:space="0" w:color="auto"/>
            <w:bottom w:val="single" w:sz="2" w:space="0" w:color="auto"/>
            <w:right w:val="single" w:sz="2" w:space="0" w:color="auto"/>
          </w:divBdr>
        </w:div>
        <w:div w:id="1202665071">
          <w:marLeft w:val="0"/>
          <w:marRight w:val="0"/>
          <w:marTop w:val="0"/>
          <w:marBottom w:val="0"/>
          <w:divBdr>
            <w:top w:val="single" w:sz="2" w:space="0" w:color="auto"/>
            <w:left w:val="single" w:sz="2" w:space="0" w:color="auto"/>
            <w:bottom w:val="single" w:sz="2" w:space="0" w:color="auto"/>
            <w:right w:val="single" w:sz="2" w:space="0" w:color="auto"/>
          </w:divBdr>
        </w:div>
        <w:div w:id="1360400885">
          <w:marLeft w:val="0"/>
          <w:marRight w:val="0"/>
          <w:marTop w:val="0"/>
          <w:marBottom w:val="0"/>
          <w:divBdr>
            <w:top w:val="single" w:sz="2" w:space="0" w:color="auto"/>
            <w:left w:val="single" w:sz="2" w:space="0" w:color="auto"/>
            <w:bottom w:val="single" w:sz="2" w:space="0" w:color="auto"/>
            <w:right w:val="single" w:sz="2" w:space="0" w:color="auto"/>
          </w:divBdr>
        </w:div>
        <w:div w:id="2034377456">
          <w:marLeft w:val="0"/>
          <w:marRight w:val="0"/>
          <w:marTop w:val="0"/>
          <w:marBottom w:val="0"/>
          <w:divBdr>
            <w:top w:val="single" w:sz="2" w:space="0" w:color="auto"/>
            <w:left w:val="single" w:sz="2" w:space="0" w:color="auto"/>
            <w:bottom w:val="single" w:sz="2" w:space="0" w:color="auto"/>
            <w:right w:val="single" w:sz="2" w:space="0" w:color="auto"/>
          </w:divBdr>
        </w:div>
        <w:div w:id="1416515097">
          <w:marLeft w:val="0"/>
          <w:marRight w:val="0"/>
          <w:marTop w:val="0"/>
          <w:marBottom w:val="0"/>
          <w:divBdr>
            <w:top w:val="single" w:sz="2" w:space="0" w:color="auto"/>
            <w:left w:val="single" w:sz="2" w:space="0" w:color="auto"/>
            <w:bottom w:val="single" w:sz="2" w:space="0" w:color="auto"/>
            <w:right w:val="single" w:sz="2" w:space="0" w:color="auto"/>
          </w:divBdr>
        </w:div>
        <w:div w:id="972178210">
          <w:marLeft w:val="0"/>
          <w:marRight w:val="0"/>
          <w:marTop w:val="0"/>
          <w:marBottom w:val="0"/>
          <w:divBdr>
            <w:top w:val="single" w:sz="2" w:space="0" w:color="auto"/>
            <w:left w:val="single" w:sz="2" w:space="0" w:color="auto"/>
            <w:bottom w:val="single" w:sz="2" w:space="0" w:color="auto"/>
            <w:right w:val="single" w:sz="2" w:space="0" w:color="auto"/>
          </w:divBdr>
        </w:div>
        <w:div w:id="2026247220">
          <w:marLeft w:val="0"/>
          <w:marRight w:val="0"/>
          <w:marTop w:val="0"/>
          <w:marBottom w:val="0"/>
          <w:divBdr>
            <w:top w:val="single" w:sz="2" w:space="0" w:color="auto"/>
            <w:left w:val="single" w:sz="2" w:space="0" w:color="auto"/>
            <w:bottom w:val="single" w:sz="2" w:space="0" w:color="auto"/>
            <w:right w:val="single" w:sz="2" w:space="0" w:color="auto"/>
          </w:divBdr>
        </w:div>
        <w:div w:id="790632728">
          <w:marLeft w:val="0"/>
          <w:marRight w:val="0"/>
          <w:marTop w:val="0"/>
          <w:marBottom w:val="0"/>
          <w:divBdr>
            <w:top w:val="single" w:sz="2" w:space="0" w:color="auto"/>
            <w:left w:val="single" w:sz="2" w:space="0" w:color="auto"/>
            <w:bottom w:val="single" w:sz="2" w:space="0" w:color="auto"/>
            <w:right w:val="single" w:sz="2" w:space="0" w:color="auto"/>
          </w:divBdr>
        </w:div>
        <w:div w:id="1094403343">
          <w:marLeft w:val="0"/>
          <w:marRight w:val="0"/>
          <w:marTop w:val="0"/>
          <w:marBottom w:val="0"/>
          <w:divBdr>
            <w:top w:val="single" w:sz="2" w:space="0" w:color="auto"/>
            <w:left w:val="single" w:sz="2" w:space="0" w:color="auto"/>
            <w:bottom w:val="single" w:sz="2" w:space="0" w:color="auto"/>
            <w:right w:val="single" w:sz="2" w:space="0" w:color="auto"/>
          </w:divBdr>
        </w:div>
        <w:div w:id="1882940821">
          <w:marLeft w:val="0"/>
          <w:marRight w:val="0"/>
          <w:marTop w:val="0"/>
          <w:marBottom w:val="0"/>
          <w:divBdr>
            <w:top w:val="single" w:sz="2" w:space="0" w:color="auto"/>
            <w:left w:val="single" w:sz="2" w:space="0" w:color="auto"/>
            <w:bottom w:val="single" w:sz="2" w:space="0" w:color="auto"/>
            <w:right w:val="single" w:sz="2" w:space="0" w:color="auto"/>
          </w:divBdr>
        </w:div>
        <w:div w:id="484393966">
          <w:marLeft w:val="0"/>
          <w:marRight w:val="0"/>
          <w:marTop w:val="0"/>
          <w:marBottom w:val="0"/>
          <w:divBdr>
            <w:top w:val="single" w:sz="2" w:space="0" w:color="auto"/>
            <w:left w:val="single" w:sz="2" w:space="0" w:color="auto"/>
            <w:bottom w:val="single" w:sz="2" w:space="0" w:color="auto"/>
            <w:right w:val="single" w:sz="2" w:space="0" w:color="auto"/>
          </w:divBdr>
        </w:div>
        <w:div w:id="302664522">
          <w:marLeft w:val="0"/>
          <w:marRight w:val="0"/>
          <w:marTop w:val="0"/>
          <w:marBottom w:val="0"/>
          <w:divBdr>
            <w:top w:val="single" w:sz="2" w:space="0" w:color="auto"/>
            <w:left w:val="single" w:sz="2" w:space="0" w:color="auto"/>
            <w:bottom w:val="single" w:sz="2" w:space="0" w:color="auto"/>
            <w:right w:val="single" w:sz="2" w:space="0" w:color="auto"/>
          </w:divBdr>
        </w:div>
        <w:div w:id="1907177744">
          <w:marLeft w:val="0"/>
          <w:marRight w:val="0"/>
          <w:marTop w:val="0"/>
          <w:marBottom w:val="0"/>
          <w:divBdr>
            <w:top w:val="single" w:sz="2" w:space="0" w:color="auto"/>
            <w:left w:val="single" w:sz="2" w:space="0" w:color="auto"/>
            <w:bottom w:val="single" w:sz="2" w:space="0" w:color="auto"/>
            <w:right w:val="single" w:sz="2" w:space="0" w:color="auto"/>
          </w:divBdr>
        </w:div>
        <w:div w:id="611909938">
          <w:marLeft w:val="0"/>
          <w:marRight w:val="0"/>
          <w:marTop w:val="0"/>
          <w:marBottom w:val="0"/>
          <w:divBdr>
            <w:top w:val="single" w:sz="2" w:space="0" w:color="auto"/>
            <w:left w:val="single" w:sz="2" w:space="0" w:color="auto"/>
            <w:bottom w:val="single" w:sz="2" w:space="0" w:color="auto"/>
            <w:right w:val="single" w:sz="2" w:space="0" w:color="auto"/>
          </w:divBdr>
        </w:div>
        <w:div w:id="1710448689">
          <w:marLeft w:val="0"/>
          <w:marRight w:val="0"/>
          <w:marTop w:val="0"/>
          <w:marBottom w:val="0"/>
          <w:divBdr>
            <w:top w:val="single" w:sz="2" w:space="0" w:color="auto"/>
            <w:left w:val="single" w:sz="2" w:space="0" w:color="auto"/>
            <w:bottom w:val="single" w:sz="2" w:space="0" w:color="auto"/>
            <w:right w:val="single" w:sz="2" w:space="0" w:color="auto"/>
          </w:divBdr>
        </w:div>
        <w:div w:id="1727071589">
          <w:marLeft w:val="0"/>
          <w:marRight w:val="0"/>
          <w:marTop w:val="0"/>
          <w:marBottom w:val="0"/>
          <w:divBdr>
            <w:top w:val="single" w:sz="2" w:space="0" w:color="auto"/>
            <w:left w:val="single" w:sz="2" w:space="0" w:color="auto"/>
            <w:bottom w:val="single" w:sz="2" w:space="0" w:color="auto"/>
            <w:right w:val="single" w:sz="2" w:space="0" w:color="auto"/>
          </w:divBdr>
        </w:div>
        <w:div w:id="1988590130">
          <w:marLeft w:val="0"/>
          <w:marRight w:val="0"/>
          <w:marTop w:val="0"/>
          <w:marBottom w:val="0"/>
          <w:divBdr>
            <w:top w:val="single" w:sz="2" w:space="0" w:color="auto"/>
            <w:left w:val="single" w:sz="2" w:space="0" w:color="auto"/>
            <w:bottom w:val="single" w:sz="2" w:space="0" w:color="auto"/>
            <w:right w:val="single" w:sz="2" w:space="0" w:color="auto"/>
          </w:divBdr>
        </w:div>
        <w:div w:id="1817332503">
          <w:marLeft w:val="0"/>
          <w:marRight w:val="0"/>
          <w:marTop w:val="0"/>
          <w:marBottom w:val="0"/>
          <w:divBdr>
            <w:top w:val="single" w:sz="2" w:space="0" w:color="auto"/>
            <w:left w:val="single" w:sz="2" w:space="0" w:color="auto"/>
            <w:bottom w:val="single" w:sz="2" w:space="0" w:color="auto"/>
            <w:right w:val="single" w:sz="2" w:space="0" w:color="auto"/>
          </w:divBdr>
        </w:div>
        <w:div w:id="1285430666">
          <w:marLeft w:val="0"/>
          <w:marRight w:val="0"/>
          <w:marTop w:val="0"/>
          <w:marBottom w:val="0"/>
          <w:divBdr>
            <w:top w:val="single" w:sz="2" w:space="0" w:color="auto"/>
            <w:left w:val="single" w:sz="2" w:space="0" w:color="auto"/>
            <w:bottom w:val="single" w:sz="2" w:space="0" w:color="auto"/>
            <w:right w:val="single" w:sz="2" w:space="0" w:color="auto"/>
          </w:divBdr>
        </w:div>
        <w:div w:id="1115295284">
          <w:marLeft w:val="0"/>
          <w:marRight w:val="0"/>
          <w:marTop w:val="0"/>
          <w:marBottom w:val="0"/>
          <w:divBdr>
            <w:top w:val="single" w:sz="2" w:space="0" w:color="auto"/>
            <w:left w:val="single" w:sz="2" w:space="0" w:color="auto"/>
            <w:bottom w:val="single" w:sz="2" w:space="0" w:color="auto"/>
            <w:right w:val="single" w:sz="2" w:space="0" w:color="auto"/>
          </w:divBdr>
        </w:div>
        <w:div w:id="1527869865">
          <w:marLeft w:val="0"/>
          <w:marRight w:val="0"/>
          <w:marTop w:val="0"/>
          <w:marBottom w:val="0"/>
          <w:divBdr>
            <w:top w:val="single" w:sz="2" w:space="0" w:color="auto"/>
            <w:left w:val="single" w:sz="2" w:space="0" w:color="auto"/>
            <w:bottom w:val="single" w:sz="2" w:space="0" w:color="auto"/>
            <w:right w:val="single" w:sz="2" w:space="0" w:color="auto"/>
          </w:divBdr>
        </w:div>
      </w:divsChild>
    </w:div>
    <w:div w:id="122846916">
      <w:bodyDiv w:val="1"/>
      <w:marLeft w:val="0"/>
      <w:marRight w:val="0"/>
      <w:marTop w:val="0"/>
      <w:marBottom w:val="0"/>
      <w:divBdr>
        <w:top w:val="none" w:sz="0" w:space="0" w:color="auto"/>
        <w:left w:val="none" w:sz="0" w:space="0" w:color="auto"/>
        <w:bottom w:val="none" w:sz="0" w:space="0" w:color="auto"/>
        <w:right w:val="none" w:sz="0" w:space="0" w:color="auto"/>
      </w:divBdr>
      <w:divsChild>
        <w:div w:id="1432358054">
          <w:marLeft w:val="0"/>
          <w:marRight w:val="0"/>
          <w:marTop w:val="0"/>
          <w:marBottom w:val="0"/>
          <w:divBdr>
            <w:top w:val="single" w:sz="2" w:space="0" w:color="auto"/>
            <w:left w:val="single" w:sz="2" w:space="0" w:color="auto"/>
            <w:bottom w:val="single" w:sz="2" w:space="0" w:color="auto"/>
            <w:right w:val="single" w:sz="2" w:space="0" w:color="auto"/>
          </w:divBdr>
        </w:div>
        <w:div w:id="1094132838">
          <w:marLeft w:val="0"/>
          <w:marRight w:val="0"/>
          <w:marTop w:val="0"/>
          <w:marBottom w:val="0"/>
          <w:divBdr>
            <w:top w:val="single" w:sz="2" w:space="0" w:color="auto"/>
            <w:left w:val="single" w:sz="2" w:space="0" w:color="auto"/>
            <w:bottom w:val="single" w:sz="2" w:space="0" w:color="auto"/>
            <w:right w:val="single" w:sz="2" w:space="0" w:color="auto"/>
          </w:divBdr>
        </w:div>
        <w:div w:id="1994524230">
          <w:marLeft w:val="0"/>
          <w:marRight w:val="0"/>
          <w:marTop w:val="0"/>
          <w:marBottom w:val="0"/>
          <w:divBdr>
            <w:top w:val="single" w:sz="2" w:space="0" w:color="auto"/>
            <w:left w:val="single" w:sz="2" w:space="0" w:color="auto"/>
            <w:bottom w:val="single" w:sz="2" w:space="0" w:color="auto"/>
            <w:right w:val="single" w:sz="2" w:space="0" w:color="auto"/>
          </w:divBdr>
        </w:div>
        <w:div w:id="1169173578">
          <w:marLeft w:val="0"/>
          <w:marRight w:val="0"/>
          <w:marTop w:val="0"/>
          <w:marBottom w:val="0"/>
          <w:divBdr>
            <w:top w:val="single" w:sz="2" w:space="0" w:color="auto"/>
            <w:left w:val="single" w:sz="2" w:space="0" w:color="auto"/>
            <w:bottom w:val="single" w:sz="2" w:space="0" w:color="auto"/>
            <w:right w:val="single" w:sz="2" w:space="0" w:color="auto"/>
          </w:divBdr>
        </w:div>
        <w:div w:id="472451572">
          <w:marLeft w:val="0"/>
          <w:marRight w:val="0"/>
          <w:marTop w:val="0"/>
          <w:marBottom w:val="0"/>
          <w:divBdr>
            <w:top w:val="single" w:sz="2" w:space="0" w:color="auto"/>
            <w:left w:val="single" w:sz="2" w:space="0" w:color="auto"/>
            <w:bottom w:val="single" w:sz="2" w:space="0" w:color="auto"/>
            <w:right w:val="single" w:sz="2" w:space="0" w:color="auto"/>
          </w:divBdr>
        </w:div>
        <w:div w:id="1434667110">
          <w:marLeft w:val="0"/>
          <w:marRight w:val="0"/>
          <w:marTop w:val="0"/>
          <w:marBottom w:val="0"/>
          <w:divBdr>
            <w:top w:val="single" w:sz="2" w:space="0" w:color="auto"/>
            <w:left w:val="single" w:sz="2" w:space="0" w:color="auto"/>
            <w:bottom w:val="single" w:sz="2" w:space="0" w:color="auto"/>
            <w:right w:val="single" w:sz="2" w:space="0" w:color="auto"/>
          </w:divBdr>
        </w:div>
        <w:div w:id="2134669351">
          <w:marLeft w:val="0"/>
          <w:marRight w:val="0"/>
          <w:marTop w:val="0"/>
          <w:marBottom w:val="0"/>
          <w:divBdr>
            <w:top w:val="single" w:sz="2" w:space="0" w:color="auto"/>
            <w:left w:val="single" w:sz="2" w:space="0" w:color="auto"/>
            <w:bottom w:val="single" w:sz="2" w:space="0" w:color="auto"/>
            <w:right w:val="single" w:sz="2" w:space="0" w:color="auto"/>
          </w:divBdr>
        </w:div>
        <w:div w:id="383993263">
          <w:marLeft w:val="0"/>
          <w:marRight w:val="0"/>
          <w:marTop w:val="0"/>
          <w:marBottom w:val="0"/>
          <w:divBdr>
            <w:top w:val="single" w:sz="2" w:space="0" w:color="auto"/>
            <w:left w:val="single" w:sz="2" w:space="0" w:color="auto"/>
            <w:bottom w:val="single" w:sz="2" w:space="0" w:color="auto"/>
            <w:right w:val="single" w:sz="2" w:space="0" w:color="auto"/>
          </w:divBdr>
        </w:div>
        <w:div w:id="1870947906">
          <w:marLeft w:val="0"/>
          <w:marRight w:val="0"/>
          <w:marTop w:val="0"/>
          <w:marBottom w:val="0"/>
          <w:divBdr>
            <w:top w:val="single" w:sz="2" w:space="0" w:color="auto"/>
            <w:left w:val="single" w:sz="2" w:space="0" w:color="auto"/>
            <w:bottom w:val="single" w:sz="2" w:space="0" w:color="auto"/>
            <w:right w:val="single" w:sz="2" w:space="0" w:color="auto"/>
          </w:divBdr>
        </w:div>
        <w:div w:id="441656647">
          <w:marLeft w:val="0"/>
          <w:marRight w:val="0"/>
          <w:marTop w:val="0"/>
          <w:marBottom w:val="0"/>
          <w:divBdr>
            <w:top w:val="single" w:sz="2" w:space="0" w:color="auto"/>
            <w:left w:val="single" w:sz="2" w:space="0" w:color="auto"/>
            <w:bottom w:val="single" w:sz="2" w:space="0" w:color="auto"/>
            <w:right w:val="single" w:sz="2" w:space="0" w:color="auto"/>
          </w:divBdr>
        </w:div>
        <w:div w:id="977606799">
          <w:marLeft w:val="0"/>
          <w:marRight w:val="0"/>
          <w:marTop w:val="0"/>
          <w:marBottom w:val="0"/>
          <w:divBdr>
            <w:top w:val="single" w:sz="2" w:space="0" w:color="auto"/>
            <w:left w:val="single" w:sz="2" w:space="0" w:color="auto"/>
            <w:bottom w:val="single" w:sz="2" w:space="0" w:color="auto"/>
            <w:right w:val="single" w:sz="2" w:space="0" w:color="auto"/>
          </w:divBdr>
        </w:div>
        <w:div w:id="776288580">
          <w:marLeft w:val="0"/>
          <w:marRight w:val="0"/>
          <w:marTop w:val="0"/>
          <w:marBottom w:val="0"/>
          <w:divBdr>
            <w:top w:val="single" w:sz="2" w:space="0" w:color="auto"/>
            <w:left w:val="single" w:sz="2" w:space="0" w:color="auto"/>
            <w:bottom w:val="single" w:sz="2" w:space="0" w:color="auto"/>
            <w:right w:val="single" w:sz="2" w:space="0" w:color="auto"/>
          </w:divBdr>
        </w:div>
        <w:div w:id="166335934">
          <w:marLeft w:val="0"/>
          <w:marRight w:val="0"/>
          <w:marTop w:val="0"/>
          <w:marBottom w:val="0"/>
          <w:divBdr>
            <w:top w:val="single" w:sz="2" w:space="0" w:color="auto"/>
            <w:left w:val="single" w:sz="2" w:space="0" w:color="auto"/>
            <w:bottom w:val="single" w:sz="2" w:space="0" w:color="auto"/>
            <w:right w:val="single" w:sz="2" w:space="0" w:color="auto"/>
          </w:divBdr>
        </w:div>
        <w:div w:id="570887183">
          <w:marLeft w:val="0"/>
          <w:marRight w:val="0"/>
          <w:marTop w:val="0"/>
          <w:marBottom w:val="0"/>
          <w:divBdr>
            <w:top w:val="single" w:sz="2" w:space="0" w:color="auto"/>
            <w:left w:val="single" w:sz="2" w:space="0" w:color="auto"/>
            <w:bottom w:val="single" w:sz="2" w:space="0" w:color="auto"/>
            <w:right w:val="single" w:sz="2" w:space="0" w:color="auto"/>
          </w:divBdr>
        </w:div>
        <w:div w:id="814689124">
          <w:marLeft w:val="0"/>
          <w:marRight w:val="0"/>
          <w:marTop w:val="0"/>
          <w:marBottom w:val="0"/>
          <w:divBdr>
            <w:top w:val="single" w:sz="2" w:space="0" w:color="auto"/>
            <w:left w:val="single" w:sz="2" w:space="0" w:color="auto"/>
            <w:bottom w:val="single" w:sz="2" w:space="0" w:color="auto"/>
            <w:right w:val="single" w:sz="2" w:space="0" w:color="auto"/>
          </w:divBdr>
        </w:div>
        <w:div w:id="966743002">
          <w:marLeft w:val="0"/>
          <w:marRight w:val="0"/>
          <w:marTop w:val="0"/>
          <w:marBottom w:val="0"/>
          <w:divBdr>
            <w:top w:val="single" w:sz="2" w:space="0" w:color="auto"/>
            <w:left w:val="single" w:sz="2" w:space="0" w:color="auto"/>
            <w:bottom w:val="single" w:sz="2" w:space="0" w:color="auto"/>
            <w:right w:val="single" w:sz="2" w:space="0" w:color="auto"/>
          </w:divBdr>
        </w:div>
        <w:div w:id="1913537477">
          <w:marLeft w:val="0"/>
          <w:marRight w:val="0"/>
          <w:marTop w:val="0"/>
          <w:marBottom w:val="0"/>
          <w:divBdr>
            <w:top w:val="single" w:sz="2" w:space="0" w:color="auto"/>
            <w:left w:val="single" w:sz="2" w:space="0" w:color="auto"/>
            <w:bottom w:val="single" w:sz="2" w:space="0" w:color="auto"/>
            <w:right w:val="single" w:sz="2" w:space="0" w:color="auto"/>
          </w:divBdr>
        </w:div>
        <w:div w:id="592931">
          <w:marLeft w:val="0"/>
          <w:marRight w:val="0"/>
          <w:marTop w:val="0"/>
          <w:marBottom w:val="0"/>
          <w:divBdr>
            <w:top w:val="single" w:sz="2" w:space="0" w:color="auto"/>
            <w:left w:val="single" w:sz="2" w:space="0" w:color="auto"/>
            <w:bottom w:val="single" w:sz="2" w:space="0" w:color="auto"/>
            <w:right w:val="single" w:sz="2" w:space="0" w:color="auto"/>
          </w:divBdr>
        </w:div>
        <w:div w:id="594023610">
          <w:marLeft w:val="0"/>
          <w:marRight w:val="0"/>
          <w:marTop w:val="0"/>
          <w:marBottom w:val="0"/>
          <w:divBdr>
            <w:top w:val="single" w:sz="2" w:space="0" w:color="auto"/>
            <w:left w:val="single" w:sz="2" w:space="0" w:color="auto"/>
            <w:bottom w:val="single" w:sz="2" w:space="0" w:color="auto"/>
            <w:right w:val="single" w:sz="2" w:space="0" w:color="auto"/>
          </w:divBdr>
        </w:div>
        <w:div w:id="1098410959">
          <w:marLeft w:val="0"/>
          <w:marRight w:val="0"/>
          <w:marTop w:val="0"/>
          <w:marBottom w:val="0"/>
          <w:divBdr>
            <w:top w:val="single" w:sz="2" w:space="0" w:color="auto"/>
            <w:left w:val="single" w:sz="2" w:space="0" w:color="auto"/>
            <w:bottom w:val="single" w:sz="2" w:space="0" w:color="auto"/>
            <w:right w:val="single" w:sz="2" w:space="0" w:color="auto"/>
          </w:divBdr>
        </w:div>
      </w:divsChild>
    </w:div>
    <w:div w:id="249972710">
      <w:bodyDiv w:val="1"/>
      <w:marLeft w:val="0"/>
      <w:marRight w:val="0"/>
      <w:marTop w:val="0"/>
      <w:marBottom w:val="0"/>
      <w:divBdr>
        <w:top w:val="none" w:sz="0" w:space="0" w:color="auto"/>
        <w:left w:val="none" w:sz="0" w:space="0" w:color="auto"/>
        <w:bottom w:val="none" w:sz="0" w:space="0" w:color="auto"/>
        <w:right w:val="none" w:sz="0" w:space="0" w:color="auto"/>
      </w:divBdr>
      <w:divsChild>
        <w:div w:id="663313190">
          <w:marLeft w:val="0"/>
          <w:marRight w:val="0"/>
          <w:marTop w:val="0"/>
          <w:marBottom w:val="0"/>
          <w:divBdr>
            <w:top w:val="single" w:sz="2" w:space="0" w:color="auto"/>
            <w:left w:val="single" w:sz="2" w:space="0" w:color="auto"/>
            <w:bottom w:val="single" w:sz="2" w:space="0" w:color="auto"/>
            <w:right w:val="single" w:sz="2" w:space="0" w:color="auto"/>
          </w:divBdr>
        </w:div>
        <w:div w:id="1522622993">
          <w:marLeft w:val="0"/>
          <w:marRight w:val="0"/>
          <w:marTop w:val="0"/>
          <w:marBottom w:val="0"/>
          <w:divBdr>
            <w:top w:val="single" w:sz="2" w:space="0" w:color="auto"/>
            <w:left w:val="single" w:sz="2" w:space="0" w:color="auto"/>
            <w:bottom w:val="single" w:sz="2" w:space="0" w:color="auto"/>
            <w:right w:val="single" w:sz="2" w:space="0" w:color="auto"/>
          </w:divBdr>
        </w:div>
        <w:div w:id="1498612231">
          <w:marLeft w:val="0"/>
          <w:marRight w:val="0"/>
          <w:marTop w:val="0"/>
          <w:marBottom w:val="0"/>
          <w:divBdr>
            <w:top w:val="single" w:sz="2" w:space="0" w:color="auto"/>
            <w:left w:val="single" w:sz="2" w:space="0" w:color="auto"/>
            <w:bottom w:val="single" w:sz="2" w:space="0" w:color="auto"/>
            <w:right w:val="single" w:sz="2" w:space="0" w:color="auto"/>
          </w:divBdr>
        </w:div>
        <w:div w:id="1187451402">
          <w:marLeft w:val="0"/>
          <w:marRight w:val="0"/>
          <w:marTop w:val="0"/>
          <w:marBottom w:val="0"/>
          <w:divBdr>
            <w:top w:val="single" w:sz="2" w:space="0" w:color="auto"/>
            <w:left w:val="single" w:sz="2" w:space="0" w:color="auto"/>
            <w:bottom w:val="single" w:sz="2" w:space="0" w:color="auto"/>
            <w:right w:val="single" w:sz="2" w:space="0" w:color="auto"/>
          </w:divBdr>
        </w:div>
        <w:div w:id="444885272">
          <w:marLeft w:val="0"/>
          <w:marRight w:val="0"/>
          <w:marTop w:val="0"/>
          <w:marBottom w:val="0"/>
          <w:divBdr>
            <w:top w:val="single" w:sz="2" w:space="0" w:color="auto"/>
            <w:left w:val="single" w:sz="2" w:space="0" w:color="auto"/>
            <w:bottom w:val="single" w:sz="2" w:space="0" w:color="auto"/>
            <w:right w:val="single" w:sz="2" w:space="0" w:color="auto"/>
          </w:divBdr>
        </w:div>
        <w:div w:id="1794789938">
          <w:marLeft w:val="0"/>
          <w:marRight w:val="0"/>
          <w:marTop w:val="0"/>
          <w:marBottom w:val="0"/>
          <w:divBdr>
            <w:top w:val="single" w:sz="2" w:space="0" w:color="auto"/>
            <w:left w:val="single" w:sz="2" w:space="0" w:color="auto"/>
            <w:bottom w:val="single" w:sz="2" w:space="0" w:color="auto"/>
            <w:right w:val="single" w:sz="2" w:space="0" w:color="auto"/>
          </w:divBdr>
        </w:div>
        <w:div w:id="1468011743">
          <w:marLeft w:val="0"/>
          <w:marRight w:val="0"/>
          <w:marTop w:val="0"/>
          <w:marBottom w:val="0"/>
          <w:divBdr>
            <w:top w:val="single" w:sz="2" w:space="0" w:color="auto"/>
            <w:left w:val="single" w:sz="2" w:space="0" w:color="auto"/>
            <w:bottom w:val="single" w:sz="2" w:space="0" w:color="auto"/>
            <w:right w:val="single" w:sz="2" w:space="0" w:color="auto"/>
          </w:divBdr>
        </w:div>
        <w:div w:id="726994010">
          <w:marLeft w:val="0"/>
          <w:marRight w:val="0"/>
          <w:marTop w:val="0"/>
          <w:marBottom w:val="0"/>
          <w:divBdr>
            <w:top w:val="single" w:sz="2" w:space="0" w:color="auto"/>
            <w:left w:val="single" w:sz="2" w:space="0" w:color="auto"/>
            <w:bottom w:val="single" w:sz="2" w:space="0" w:color="auto"/>
            <w:right w:val="single" w:sz="2" w:space="0" w:color="auto"/>
          </w:divBdr>
        </w:div>
        <w:div w:id="1494105131">
          <w:marLeft w:val="0"/>
          <w:marRight w:val="0"/>
          <w:marTop w:val="0"/>
          <w:marBottom w:val="0"/>
          <w:divBdr>
            <w:top w:val="single" w:sz="2" w:space="0" w:color="auto"/>
            <w:left w:val="single" w:sz="2" w:space="0" w:color="auto"/>
            <w:bottom w:val="single" w:sz="2" w:space="0" w:color="auto"/>
            <w:right w:val="single" w:sz="2" w:space="0" w:color="auto"/>
          </w:divBdr>
        </w:div>
        <w:div w:id="1515261356">
          <w:marLeft w:val="0"/>
          <w:marRight w:val="0"/>
          <w:marTop w:val="0"/>
          <w:marBottom w:val="0"/>
          <w:divBdr>
            <w:top w:val="single" w:sz="2" w:space="0" w:color="auto"/>
            <w:left w:val="single" w:sz="2" w:space="0" w:color="auto"/>
            <w:bottom w:val="single" w:sz="2" w:space="0" w:color="auto"/>
            <w:right w:val="single" w:sz="2" w:space="0" w:color="auto"/>
          </w:divBdr>
        </w:div>
        <w:div w:id="62459584">
          <w:marLeft w:val="0"/>
          <w:marRight w:val="0"/>
          <w:marTop w:val="0"/>
          <w:marBottom w:val="0"/>
          <w:divBdr>
            <w:top w:val="single" w:sz="2" w:space="0" w:color="auto"/>
            <w:left w:val="single" w:sz="2" w:space="0" w:color="auto"/>
            <w:bottom w:val="single" w:sz="2" w:space="0" w:color="auto"/>
            <w:right w:val="single" w:sz="2" w:space="0" w:color="auto"/>
          </w:divBdr>
        </w:div>
        <w:div w:id="1561094672">
          <w:marLeft w:val="0"/>
          <w:marRight w:val="0"/>
          <w:marTop w:val="0"/>
          <w:marBottom w:val="0"/>
          <w:divBdr>
            <w:top w:val="single" w:sz="2" w:space="0" w:color="auto"/>
            <w:left w:val="single" w:sz="2" w:space="0" w:color="auto"/>
            <w:bottom w:val="single" w:sz="2" w:space="0" w:color="auto"/>
            <w:right w:val="single" w:sz="2" w:space="0" w:color="auto"/>
          </w:divBdr>
        </w:div>
        <w:div w:id="534588177">
          <w:marLeft w:val="0"/>
          <w:marRight w:val="0"/>
          <w:marTop w:val="0"/>
          <w:marBottom w:val="0"/>
          <w:divBdr>
            <w:top w:val="single" w:sz="2" w:space="0" w:color="auto"/>
            <w:left w:val="single" w:sz="2" w:space="0" w:color="auto"/>
            <w:bottom w:val="single" w:sz="2" w:space="0" w:color="auto"/>
            <w:right w:val="single" w:sz="2" w:space="0" w:color="auto"/>
          </w:divBdr>
        </w:div>
        <w:div w:id="998769638">
          <w:marLeft w:val="0"/>
          <w:marRight w:val="0"/>
          <w:marTop w:val="0"/>
          <w:marBottom w:val="0"/>
          <w:divBdr>
            <w:top w:val="single" w:sz="2" w:space="0" w:color="auto"/>
            <w:left w:val="single" w:sz="2" w:space="0" w:color="auto"/>
            <w:bottom w:val="single" w:sz="2" w:space="0" w:color="auto"/>
            <w:right w:val="single" w:sz="2" w:space="0" w:color="auto"/>
          </w:divBdr>
        </w:div>
        <w:div w:id="79252451">
          <w:marLeft w:val="0"/>
          <w:marRight w:val="0"/>
          <w:marTop w:val="0"/>
          <w:marBottom w:val="0"/>
          <w:divBdr>
            <w:top w:val="single" w:sz="2" w:space="0" w:color="auto"/>
            <w:left w:val="single" w:sz="2" w:space="0" w:color="auto"/>
            <w:bottom w:val="single" w:sz="2" w:space="0" w:color="auto"/>
            <w:right w:val="single" w:sz="2" w:space="0" w:color="auto"/>
          </w:divBdr>
        </w:div>
        <w:div w:id="1455254155">
          <w:marLeft w:val="0"/>
          <w:marRight w:val="0"/>
          <w:marTop w:val="0"/>
          <w:marBottom w:val="0"/>
          <w:divBdr>
            <w:top w:val="single" w:sz="2" w:space="0" w:color="auto"/>
            <w:left w:val="single" w:sz="2" w:space="0" w:color="auto"/>
            <w:bottom w:val="single" w:sz="2" w:space="0" w:color="auto"/>
            <w:right w:val="single" w:sz="2" w:space="0" w:color="auto"/>
          </w:divBdr>
        </w:div>
        <w:div w:id="74523796">
          <w:marLeft w:val="0"/>
          <w:marRight w:val="0"/>
          <w:marTop w:val="0"/>
          <w:marBottom w:val="0"/>
          <w:divBdr>
            <w:top w:val="single" w:sz="2" w:space="0" w:color="auto"/>
            <w:left w:val="single" w:sz="2" w:space="0" w:color="auto"/>
            <w:bottom w:val="single" w:sz="2" w:space="0" w:color="auto"/>
            <w:right w:val="single" w:sz="2" w:space="0" w:color="auto"/>
          </w:divBdr>
        </w:div>
        <w:div w:id="1713118965">
          <w:marLeft w:val="0"/>
          <w:marRight w:val="0"/>
          <w:marTop w:val="0"/>
          <w:marBottom w:val="0"/>
          <w:divBdr>
            <w:top w:val="single" w:sz="2" w:space="0" w:color="auto"/>
            <w:left w:val="single" w:sz="2" w:space="0" w:color="auto"/>
            <w:bottom w:val="single" w:sz="2" w:space="0" w:color="auto"/>
            <w:right w:val="single" w:sz="2" w:space="0" w:color="auto"/>
          </w:divBdr>
        </w:div>
        <w:div w:id="1051462467">
          <w:marLeft w:val="0"/>
          <w:marRight w:val="0"/>
          <w:marTop w:val="0"/>
          <w:marBottom w:val="0"/>
          <w:divBdr>
            <w:top w:val="single" w:sz="2" w:space="0" w:color="auto"/>
            <w:left w:val="single" w:sz="2" w:space="0" w:color="auto"/>
            <w:bottom w:val="single" w:sz="2" w:space="0" w:color="auto"/>
            <w:right w:val="single" w:sz="2" w:space="0" w:color="auto"/>
          </w:divBdr>
        </w:div>
        <w:div w:id="397822411">
          <w:marLeft w:val="0"/>
          <w:marRight w:val="0"/>
          <w:marTop w:val="0"/>
          <w:marBottom w:val="0"/>
          <w:divBdr>
            <w:top w:val="single" w:sz="2" w:space="0" w:color="auto"/>
            <w:left w:val="single" w:sz="2" w:space="0" w:color="auto"/>
            <w:bottom w:val="single" w:sz="2" w:space="0" w:color="auto"/>
            <w:right w:val="single" w:sz="2" w:space="0" w:color="auto"/>
          </w:divBdr>
        </w:div>
        <w:div w:id="88934791">
          <w:marLeft w:val="0"/>
          <w:marRight w:val="0"/>
          <w:marTop w:val="0"/>
          <w:marBottom w:val="0"/>
          <w:divBdr>
            <w:top w:val="single" w:sz="2" w:space="0" w:color="auto"/>
            <w:left w:val="single" w:sz="2" w:space="0" w:color="auto"/>
            <w:bottom w:val="single" w:sz="2" w:space="0" w:color="auto"/>
            <w:right w:val="single" w:sz="2" w:space="0" w:color="auto"/>
          </w:divBdr>
        </w:div>
        <w:div w:id="496700813">
          <w:marLeft w:val="0"/>
          <w:marRight w:val="0"/>
          <w:marTop w:val="0"/>
          <w:marBottom w:val="0"/>
          <w:divBdr>
            <w:top w:val="single" w:sz="2" w:space="0" w:color="auto"/>
            <w:left w:val="single" w:sz="2" w:space="0" w:color="auto"/>
            <w:bottom w:val="single" w:sz="2" w:space="0" w:color="auto"/>
            <w:right w:val="single" w:sz="2" w:space="0" w:color="auto"/>
          </w:divBdr>
        </w:div>
        <w:div w:id="1597249581">
          <w:marLeft w:val="0"/>
          <w:marRight w:val="0"/>
          <w:marTop w:val="0"/>
          <w:marBottom w:val="0"/>
          <w:divBdr>
            <w:top w:val="single" w:sz="2" w:space="0" w:color="auto"/>
            <w:left w:val="single" w:sz="2" w:space="0" w:color="auto"/>
            <w:bottom w:val="single" w:sz="2" w:space="0" w:color="auto"/>
            <w:right w:val="single" w:sz="2" w:space="0" w:color="auto"/>
          </w:divBdr>
        </w:div>
        <w:div w:id="202669976">
          <w:marLeft w:val="0"/>
          <w:marRight w:val="0"/>
          <w:marTop w:val="0"/>
          <w:marBottom w:val="0"/>
          <w:divBdr>
            <w:top w:val="single" w:sz="2" w:space="0" w:color="auto"/>
            <w:left w:val="single" w:sz="2" w:space="0" w:color="auto"/>
            <w:bottom w:val="single" w:sz="2" w:space="0" w:color="auto"/>
            <w:right w:val="single" w:sz="2" w:space="0" w:color="auto"/>
          </w:divBdr>
        </w:div>
      </w:divsChild>
    </w:div>
    <w:div w:id="272521516">
      <w:bodyDiv w:val="1"/>
      <w:marLeft w:val="0"/>
      <w:marRight w:val="0"/>
      <w:marTop w:val="0"/>
      <w:marBottom w:val="0"/>
      <w:divBdr>
        <w:top w:val="none" w:sz="0" w:space="0" w:color="auto"/>
        <w:left w:val="none" w:sz="0" w:space="0" w:color="auto"/>
        <w:bottom w:val="none" w:sz="0" w:space="0" w:color="auto"/>
        <w:right w:val="none" w:sz="0" w:space="0" w:color="auto"/>
      </w:divBdr>
      <w:divsChild>
        <w:div w:id="127356287">
          <w:marLeft w:val="0"/>
          <w:marRight w:val="0"/>
          <w:marTop w:val="0"/>
          <w:marBottom w:val="0"/>
          <w:divBdr>
            <w:top w:val="single" w:sz="2" w:space="0" w:color="auto"/>
            <w:left w:val="single" w:sz="2" w:space="0" w:color="auto"/>
            <w:bottom w:val="single" w:sz="2" w:space="0" w:color="auto"/>
            <w:right w:val="single" w:sz="2" w:space="0" w:color="auto"/>
          </w:divBdr>
        </w:div>
        <w:div w:id="409546001">
          <w:marLeft w:val="0"/>
          <w:marRight w:val="0"/>
          <w:marTop w:val="0"/>
          <w:marBottom w:val="0"/>
          <w:divBdr>
            <w:top w:val="single" w:sz="2" w:space="0" w:color="auto"/>
            <w:left w:val="single" w:sz="2" w:space="0" w:color="auto"/>
            <w:bottom w:val="single" w:sz="2" w:space="0" w:color="auto"/>
            <w:right w:val="single" w:sz="2" w:space="0" w:color="auto"/>
          </w:divBdr>
        </w:div>
        <w:div w:id="1946225376">
          <w:marLeft w:val="0"/>
          <w:marRight w:val="0"/>
          <w:marTop w:val="0"/>
          <w:marBottom w:val="0"/>
          <w:divBdr>
            <w:top w:val="single" w:sz="2" w:space="0" w:color="auto"/>
            <w:left w:val="single" w:sz="2" w:space="0" w:color="auto"/>
            <w:bottom w:val="single" w:sz="2" w:space="0" w:color="auto"/>
            <w:right w:val="single" w:sz="2" w:space="0" w:color="auto"/>
          </w:divBdr>
        </w:div>
        <w:div w:id="1117410097">
          <w:marLeft w:val="0"/>
          <w:marRight w:val="0"/>
          <w:marTop w:val="0"/>
          <w:marBottom w:val="0"/>
          <w:divBdr>
            <w:top w:val="single" w:sz="2" w:space="0" w:color="auto"/>
            <w:left w:val="single" w:sz="2" w:space="0" w:color="auto"/>
            <w:bottom w:val="single" w:sz="2" w:space="0" w:color="auto"/>
            <w:right w:val="single" w:sz="2" w:space="0" w:color="auto"/>
          </w:divBdr>
        </w:div>
        <w:div w:id="467359313">
          <w:marLeft w:val="0"/>
          <w:marRight w:val="0"/>
          <w:marTop w:val="0"/>
          <w:marBottom w:val="0"/>
          <w:divBdr>
            <w:top w:val="single" w:sz="2" w:space="0" w:color="auto"/>
            <w:left w:val="single" w:sz="2" w:space="0" w:color="auto"/>
            <w:bottom w:val="single" w:sz="2" w:space="0" w:color="auto"/>
            <w:right w:val="single" w:sz="2" w:space="0" w:color="auto"/>
          </w:divBdr>
        </w:div>
        <w:div w:id="247035204">
          <w:marLeft w:val="0"/>
          <w:marRight w:val="0"/>
          <w:marTop w:val="0"/>
          <w:marBottom w:val="0"/>
          <w:divBdr>
            <w:top w:val="single" w:sz="2" w:space="0" w:color="auto"/>
            <w:left w:val="single" w:sz="2" w:space="0" w:color="auto"/>
            <w:bottom w:val="single" w:sz="2" w:space="0" w:color="auto"/>
            <w:right w:val="single" w:sz="2" w:space="0" w:color="auto"/>
          </w:divBdr>
        </w:div>
        <w:div w:id="1444379119">
          <w:marLeft w:val="0"/>
          <w:marRight w:val="0"/>
          <w:marTop w:val="0"/>
          <w:marBottom w:val="0"/>
          <w:divBdr>
            <w:top w:val="single" w:sz="2" w:space="0" w:color="auto"/>
            <w:left w:val="single" w:sz="2" w:space="0" w:color="auto"/>
            <w:bottom w:val="single" w:sz="2" w:space="0" w:color="auto"/>
            <w:right w:val="single" w:sz="2" w:space="0" w:color="auto"/>
          </w:divBdr>
        </w:div>
        <w:div w:id="1876886416">
          <w:marLeft w:val="0"/>
          <w:marRight w:val="0"/>
          <w:marTop w:val="0"/>
          <w:marBottom w:val="0"/>
          <w:divBdr>
            <w:top w:val="single" w:sz="2" w:space="0" w:color="auto"/>
            <w:left w:val="single" w:sz="2" w:space="0" w:color="auto"/>
            <w:bottom w:val="single" w:sz="2" w:space="0" w:color="auto"/>
            <w:right w:val="single" w:sz="2" w:space="0" w:color="auto"/>
          </w:divBdr>
        </w:div>
        <w:div w:id="1006907504">
          <w:marLeft w:val="0"/>
          <w:marRight w:val="0"/>
          <w:marTop w:val="0"/>
          <w:marBottom w:val="0"/>
          <w:divBdr>
            <w:top w:val="single" w:sz="2" w:space="0" w:color="auto"/>
            <w:left w:val="single" w:sz="2" w:space="0" w:color="auto"/>
            <w:bottom w:val="single" w:sz="2" w:space="0" w:color="auto"/>
            <w:right w:val="single" w:sz="2" w:space="0" w:color="auto"/>
          </w:divBdr>
        </w:div>
        <w:div w:id="1480726395">
          <w:marLeft w:val="0"/>
          <w:marRight w:val="0"/>
          <w:marTop w:val="0"/>
          <w:marBottom w:val="0"/>
          <w:divBdr>
            <w:top w:val="single" w:sz="2" w:space="0" w:color="auto"/>
            <w:left w:val="single" w:sz="2" w:space="0" w:color="auto"/>
            <w:bottom w:val="single" w:sz="2" w:space="0" w:color="auto"/>
            <w:right w:val="single" w:sz="2" w:space="0" w:color="auto"/>
          </w:divBdr>
        </w:div>
        <w:div w:id="1320766753">
          <w:marLeft w:val="0"/>
          <w:marRight w:val="0"/>
          <w:marTop w:val="0"/>
          <w:marBottom w:val="0"/>
          <w:divBdr>
            <w:top w:val="single" w:sz="2" w:space="0" w:color="auto"/>
            <w:left w:val="single" w:sz="2" w:space="0" w:color="auto"/>
            <w:bottom w:val="single" w:sz="2" w:space="0" w:color="auto"/>
            <w:right w:val="single" w:sz="2" w:space="0" w:color="auto"/>
          </w:divBdr>
        </w:div>
        <w:div w:id="119107061">
          <w:marLeft w:val="0"/>
          <w:marRight w:val="0"/>
          <w:marTop w:val="0"/>
          <w:marBottom w:val="0"/>
          <w:divBdr>
            <w:top w:val="single" w:sz="2" w:space="0" w:color="auto"/>
            <w:left w:val="single" w:sz="2" w:space="0" w:color="auto"/>
            <w:bottom w:val="single" w:sz="2" w:space="0" w:color="auto"/>
            <w:right w:val="single" w:sz="2" w:space="0" w:color="auto"/>
          </w:divBdr>
        </w:div>
        <w:div w:id="1938292782">
          <w:marLeft w:val="0"/>
          <w:marRight w:val="0"/>
          <w:marTop w:val="0"/>
          <w:marBottom w:val="0"/>
          <w:divBdr>
            <w:top w:val="single" w:sz="2" w:space="0" w:color="auto"/>
            <w:left w:val="single" w:sz="2" w:space="0" w:color="auto"/>
            <w:bottom w:val="single" w:sz="2" w:space="0" w:color="auto"/>
            <w:right w:val="single" w:sz="2" w:space="0" w:color="auto"/>
          </w:divBdr>
        </w:div>
        <w:div w:id="2125028689">
          <w:marLeft w:val="0"/>
          <w:marRight w:val="0"/>
          <w:marTop w:val="0"/>
          <w:marBottom w:val="0"/>
          <w:divBdr>
            <w:top w:val="single" w:sz="2" w:space="0" w:color="auto"/>
            <w:left w:val="single" w:sz="2" w:space="0" w:color="auto"/>
            <w:bottom w:val="single" w:sz="2" w:space="0" w:color="auto"/>
            <w:right w:val="single" w:sz="2" w:space="0" w:color="auto"/>
          </w:divBdr>
        </w:div>
        <w:div w:id="128478673">
          <w:marLeft w:val="0"/>
          <w:marRight w:val="0"/>
          <w:marTop w:val="0"/>
          <w:marBottom w:val="0"/>
          <w:divBdr>
            <w:top w:val="single" w:sz="2" w:space="0" w:color="auto"/>
            <w:left w:val="single" w:sz="2" w:space="0" w:color="auto"/>
            <w:bottom w:val="single" w:sz="2" w:space="0" w:color="auto"/>
            <w:right w:val="single" w:sz="2" w:space="0" w:color="auto"/>
          </w:divBdr>
        </w:div>
        <w:div w:id="270356443">
          <w:marLeft w:val="0"/>
          <w:marRight w:val="0"/>
          <w:marTop w:val="0"/>
          <w:marBottom w:val="0"/>
          <w:divBdr>
            <w:top w:val="single" w:sz="2" w:space="0" w:color="auto"/>
            <w:left w:val="single" w:sz="2" w:space="0" w:color="auto"/>
            <w:bottom w:val="single" w:sz="2" w:space="0" w:color="auto"/>
            <w:right w:val="single" w:sz="2" w:space="0" w:color="auto"/>
          </w:divBdr>
        </w:div>
        <w:div w:id="596789623">
          <w:marLeft w:val="0"/>
          <w:marRight w:val="0"/>
          <w:marTop w:val="0"/>
          <w:marBottom w:val="0"/>
          <w:divBdr>
            <w:top w:val="single" w:sz="2" w:space="0" w:color="auto"/>
            <w:left w:val="single" w:sz="2" w:space="0" w:color="auto"/>
            <w:bottom w:val="single" w:sz="2" w:space="0" w:color="auto"/>
            <w:right w:val="single" w:sz="2" w:space="0" w:color="auto"/>
          </w:divBdr>
        </w:div>
        <w:div w:id="188222661">
          <w:marLeft w:val="0"/>
          <w:marRight w:val="0"/>
          <w:marTop w:val="0"/>
          <w:marBottom w:val="0"/>
          <w:divBdr>
            <w:top w:val="single" w:sz="2" w:space="0" w:color="auto"/>
            <w:left w:val="single" w:sz="2" w:space="0" w:color="auto"/>
            <w:bottom w:val="single" w:sz="2" w:space="0" w:color="auto"/>
            <w:right w:val="single" w:sz="2" w:space="0" w:color="auto"/>
          </w:divBdr>
        </w:div>
        <w:div w:id="1866363929">
          <w:marLeft w:val="0"/>
          <w:marRight w:val="0"/>
          <w:marTop w:val="0"/>
          <w:marBottom w:val="0"/>
          <w:divBdr>
            <w:top w:val="single" w:sz="2" w:space="0" w:color="auto"/>
            <w:left w:val="single" w:sz="2" w:space="0" w:color="auto"/>
            <w:bottom w:val="single" w:sz="2" w:space="0" w:color="auto"/>
            <w:right w:val="single" w:sz="2" w:space="0" w:color="auto"/>
          </w:divBdr>
        </w:div>
        <w:div w:id="205341191">
          <w:marLeft w:val="0"/>
          <w:marRight w:val="0"/>
          <w:marTop w:val="0"/>
          <w:marBottom w:val="0"/>
          <w:divBdr>
            <w:top w:val="single" w:sz="2" w:space="0" w:color="auto"/>
            <w:left w:val="single" w:sz="2" w:space="0" w:color="auto"/>
            <w:bottom w:val="single" w:sz="2" w:space="0" w:color="auto"/>
            <w:right w:val="single" w:sz="2" w:space="0" w:color="auto"/>
          </w:divBdr>
        </w:div>
      </w:divsChild>
    </w:div>
    <w:div w:id="385877808">
      <w:bodyDiv w:val="1"/>
      <w:marLeft w:val="0"/>
      <w:marRight w:val="0"/>
      <w:marTop w:val="0"/>
      <w:marBottom w:val="0"/>
      <w:divBdr>
        <w:top w:val="none" w:sz="0" w:space="0" w:color="auto"/>
        <w:left w:val="none" w:sz="0" w:space="0" w:color="auto"/>
        <w:bottom w:val="none" w:sz="0" w:space="0" w:color="auto"/>
        <w:right w:val="none" w:sz="0" w:space="0" w:color="auto"/>
      </w:divBdr>
      <w:divsChild>
        <w:div w:id="2018995431">
          <w:marLeft w:val="0"/>
          <w:marRight w:val="0"/>
          <w:marTop w:val="0"/>
          <w:marBottom w:val="0"/>
          <w:divBdr>
            <w:top w:val="single" w:sz="2" w:space="0" w:color="auto"/>
            <w:left w:val="single" w:sz="2" w:space="0" w:color="auto"/>
            <w:bottom w:val="single" w:sz="2" w:space="0" w:color="auto"/>
            <w:right w:val="single" w:sz="2" w:space="0" w:color="auto"/>
          </w:divBdr>
        </w:div>
        <w:div w:id="77867007">
          <w:marLeft w:val="0"/>
          <w:marRight w:val="0"/>
          <w:marTop w:val="0"/>
          <w:marBottom w:val="0"/>
          <w:divBdr>
            <w:top w:val="single" w:sz="2" w:space="0" w:color="auto"/>
            <w:left w:val="single" w:sz="2" w:space="0" w:color="auto"/>
            <w:bottom w:val="single" w:sz="2" w:space="0" w:color="auto"/>
            <w:right w:val="single" w:sz="2" w:space="0" w:color="auto"/>
          </w:divBdr>
        </w:div>
        <w:div w:id="59257257">
          <w:marLeft w:val="0"/>
          <w:marRight w:val="0"/>
          <w:marTop w:val="0"/>
          <w:marBottom w:val="0"/>
          <w:divBdr>
            <w:top w:val="single" w:sz="2" w:space="0" w:color="auto"/>
            <w:left w:val="single" w:sz="2" w:space="0" w:color="auto"/>
            <w:bottom w:val="single" w:sz="2" w:space="0" w:color="auto"/>
            <w:right w:val="single" w:sz="2" w:space="0" w:color="auto"/>
          </w:divBdr>
        </w:div>
        <w:div w:id="955601777">
          <w:marLeft w:val="0"/>
          <w:marRight w:val="0"/>
          <w:marTop w:val="0"/>
          <w:marBottom w:val="0"/>
          <w:divBdr>
            <w:top w:val="single" w:sz="2" w:space="0" w:color="auto"/>
            <w:left w:val="single" w:sz="2" w:space="0" w:color="auto"/>
            <w:bottom w:val="single" w:sz="2" w:space="0" w:color="auto"/>
            <w:right w:val="single" w:sz="2" w:space="0" w:color="auto"/>
          </w:divBdr>
        </w:div>
        <w:div w:id="1200125145">
          <w:marLeft w:val="0"/>
          <w:marRight w:val="0"/>
          <w:marTop w:val="0"/>
          <w:marBottom w:val="0"/>
          <w:divBdr>
            <w:top w:val="single" w:sz="2" w:space="0" w:color="auto"/>
            <w:left w:val="single" w:sz="2" w:space="0" w:color="auto"/>
            <w:bottom w:val="single" w:sz="2" w:space="0" w:color="auto"/>
            <w:right w:val="single" w:sz="2" w:space="0" w:color="auto"/>
          </w:divBdr>
        </w:div>
        <w:div w:id="1158570418">
          <w:marLeft w:val="0"/>
          <w:marRight w:val="0"/>
          <w:marTop w:val="0"/>
          <w:marBottom w:val="0"/>
          <w:divBdr>
            <w:top w:val="single" w:sz="2" w:space="0" w:color="auto"/>
            <w:left w:val="single" w:sz="2" w:space="0" w:color="auto"/>
            <w:bottom w:val="single" w:sz="2" w:space="0" w:color="auto"/>
            <w:right w:val="single" w:sz="2" w:space="0" w:color="auto"/>
          </w:divBdr>
        </w:div>
        <w:div w:id="339351138">
          <w:marLeft w:val="0"/>
          <w:marRight w:val="0"/>
          <w:marTop w:val="0"/>
          <w:marBottom w:val="0"/>
          <w:divBdr>
            <w:top w:val="single" w:sz="2" w:space="0" w:color="auto"/>
            <w:left w:val="single" w:sz="2" w:space="0" w:color="auto"/>
            <w:bottom w:val="single" w:sz="2" w:space="0" w:color="auto"/>
            <w:right w:val="single" w:sz="2" w:space="0" w:color="auto"/>
          </w:divBdr>
        </w:div>
        <w:div w:id="1237328125">
          <w:marLeft w:val="0"/>
          <w:marRight w:val="0"/>
          <w:marTop w:val="0"/>
          <w:marBottom w:val="0"/>
          <w:divBdr>
            <w:top w:val="single" w:sz="2" w:space="0" w:color="auto"/>
            <w:left w:val="single" w:sz="2" w:space="0" w:color="auto"/>
            <w:bottom w:val="single" w:sz="2" w:space="0" w:color="auto"/>
            <w:right w:val="single" w:sz="2" w:space="0" w:color="auto"/>
          </w:divBdr>
        </w:div>
        <w:div w:id="182675472">
          <w:marLeft w:val="0"/>
          <w:marRight w:val="0"/>
          <w:marTop w:val="0"/>
          <w:marBottom w:val="0"/>
          <w:divBdr>
            <w:top w:val="single" w:sz="2" w:space="0" w:color="auto"/>
            <w:left w:val="single" w:sz="2" w:space="0" w:color="auto"/>
            <w:bottom w:val="single" w:sz="2" w:space="0" w:color="auto"/>
            <w:right w:val="single" w:sz="2" w:space="0" w:color="auto"/>
          </w:divBdr>
        </w:div>
        <w:div w:id="1236815320">
          <w:marLeft w:val="0"/>
          <w:marRight w:val="0"/>
          <w:marTop w:val="0"/>
          <w:marBottom w:val="0"/>
          <w:divBdr>
            <w:top w:val="single" w:sz="2" w:space="0" w:color="auto"/>
            <w:left w:val="single" w:sz="2" w:space="0" w:color="auto"/>
            <w:bottom w:val="single" w:sz="2" w:space="0" w:color="auto"/>
            <w:right w:val="single" w:sz="2" w:space="0" w:color="auto"/>
          </w:divBdr>
        </w:div>
        <w:div w:id="2102989647">
          <w:marLeft w:val="0"/>
          <w:marRight w:val="0"/>
          <w:marTop w:val="0"/>
          <w:marBottom w:val="0"/>
          <w:divBdr>
            <w:top w:val="single" w:sz="2" w:space="0" w:color="auto"/>
            <w:left w:val="single" w:sz="2" w:space="0" w:color="auto"/>
            <w:bottom w:val="single" w:sz="2" w:space="0" w:color="auto"/>
            <w:right w:val="single" w:sz="2" w:space="0" w:color="auto"/>
          </w:divBdr>
        </w:div>
        <w:div w:id="985547809">
          <w:marLeft w:val="0"/>
          <w:marRight w:val="0"/>
          <w:marTop w:val="0"/>
          <w:marBottom w:val="0"/>
          <w:divBdr>
            <w:top w:val="single" w:sz="2" w:space="0" w:color="auto"/>
            <w:left w:val="single" w:sz="2" w:space="0" w:color="auto"/>
            <w:bottom w:val="single" w:sz="2" w:space="0" w:color="auto"/>
            <w:right w:val="single" w:sz="2" w:space="0" w:color="auto"/>
          </w:divBdr>
        </w:div>
        <w:div w:id="838010483">
          <w:marLeft w:val="0"/>
          <w:marRight w:val="0"/>
          <w:marTop w:val="0"/>
          <w:marBottom w:val="0"/>
          <w:divBdr>
            <w:top w:val="single" w:sz="2" w:space="0" w:color="auto"/>
            <w:left w:val="single" w:sz="2" w:space="0" w:color="auto"/>
            <w:bottom w:val="single" w:sz="2" w:space="0" w:color="auto"/>
            <w:right w:val="single" w:sz="2" w:space="0" w:color="auto"/>
          </w:divBdr>
        </w:div>
        <w:div w:id="2091851742">
          <w:marLeft w:val="0"/>
          <w:marRight w:val="0"/>
          <w:marTop w:val="0"/>
          <w:marBottom w:val="0"/>
          <w:divBdr>
            <w:top w:val="single" w:sz="2" w:space="0" w:color="auto"/>
            <w:left w:val="single" w:sz="2" w:space="0" w:color="auto"/>
            <w:bottom w:val="single" w:sz="2" w:space="0" w:color="auto"/>
            <w:right w:val="single" w:sz="2" w:space="0" w:color="auto"/>
          </w:divBdr>
        </w:div>
        <w:div w:id="722291063">
          <w:marLeft w:val="0"/>
          <w:marRight w:val="0"/>
          <w:marTop w:val="0"/>
          <w:marBottom w:val="0"/>
          <w:divBdr>
            <w:top w:val="single" w:sz="2" w:space="0" w:color="auto"/>
            <w:left w:val="single" w:sz="2" w:space="0" w:color="auto"/>
            <w:bottom w:val="single" w:sz="2" w:space="0" w:color="auto"/>
            <w:right w:val="single" w:sz="2" w:space="0" w:color="auto"/>
          </w:divBdr>
        </w:div>
        <w:div w:id="1738548055">
          <w:marLeft w:val="0"/>
          <w:marRight w:val="0"/>
          <w:marTop w:val="0"/>
          <w:marBottom w:val="0"/>
          <w:divBdr>
            <w:top w:val="single" w:sz="2" w:space="0" w:color="auto"/>
            <w:left w:val="single" w:sz="2" w:space="0" w:color="auto"/>
            <w:bottom w:val="single" w:sz="2" w:space="0" w:color="auto"/>
            <w:right w:val="single" w:sz="2" w:space="0" w:color="auto"/>
          </w:divBdr>
        </w:div>
        <w:div w:id="1126122662">
          <w:marLeft w:val="0"/>
          <w:marRight w:val="0"/>
          <w:marTop w:val="0"/>
          <w:marBottom w:val="0"/>
          <w:divBdr>
            <w:top w:val="single" w:sz="2" w:space="0" w:color="auto"/>
            <w:left w:val="single" w:sz="2" w:space="0" w:color="auto"/>
            <w:bottom w:val="single" w:sz="2" w:space="0" w:color="auto"/>
            <w:right w:val="single" w:sz="2" w:space="0" w:color="auto"/>
          </w:divBdr>
        </w:div>
        <w:div w:id="504713571">
          <w:marLeft w:val="0"/>
          <w:marRight w:val="0"/>
          <w:marTop w:val="0"/>
          <w:marBottom w:val="0"/>
          <w:divBdr>
            <w:top w:val="single" w:sz="2" w:space="0" w:color="auto"/>
            <w:left w:val="single" w:sz="2" w:space="0" w:color="auto"/>
            <w:bottom w:val="single" w:sz="2" w:space="0" w:color="auto"/>
            <w:right w:val="single" w:sz="2" w:space="0" w:color="auto"/>
          </w:divBdr>
        </w:div>
        <w:div w:id="1443915446">
          <w:marLeft w:val="0"/>
          <w:marRight w:val="0"/>
          <w:marTop w:val="0"/>
          <w:marBottom w:val="0"/>
          <w:divBdr>
            <w:top w:val="single" w:sz="2" w:space="0" w:color="auto"/>
            <w:left w:val="single" w:sz="2" w:space="0" w:color="auto"/>
            <w:bottom w:val="single" w:sz="2" w:space="0" w:color="auto"/>
            <w:right w:val="single" w:sz="2" w:space="0" w:color="auto"/>
          </w:divBdr>
        </w:div>
        <w:div w:id="4981268">
          <w:marLeft w:val="0"/>
          <w:marRight w:val="0"/>
          <w:marTop w:val="0"/>
          <w:marBottom w:val="0"/>
          <w:divBdr>
            <w:top w:val="single" w:sz="2" w:space="0" w:color="auto"/>
            <w:left w:val="single" w:sz="2" w:space="0" w:color="auto"/>
            <w:bottom w:val="single" w:sz="2" w:space="0" w:color="auto"/>
            <w:right w:val="single" w:sz="2" w:space="0" w:color="auto"/>
          </w:divBdr>
        </w:div>
        <w:div w:id="912424763">
          <w:marLeft w:val="0"/>
          <w:marRight w:val="0"/>
          <w:marTop w:val="0"/>
          <w:marBottom w:val="0"/>
          <w:divBdr>
            <w:top w:val="single" w:sz="2" w:space="0" w:color="auto"/>
            <w:left w:val="single" w:sz="2" w:space="0" w:color="auto"/>
            <w:bottom w:val="single" w:sz="2" w:space="0" w:color="auto"/>
            <w:right w:val="single" w:sz="2" w:space="0" w:color="auto"/>
          </w:divBdr>
        </w:div>
        <w:div w:id="975182516">
          <w:marLeft w:val="0"/>
          <w:marRight w:val="0"/>
          <w:marTop w:val="0"/>
          <w:marBottom w:val="0"/>
          <w:divBdr>
            <w:top w:val="single" w:sz="2" w:space="0" w:color="auto"/>
            <w:left w:val="single" w:sz="2" w:space="0" w:color="auto"/>
            <w:bottom w:val="single" w:sz="2" w:space="0" w:color="auto"/>
            <w:right w:val="single" w:sz="2" w:space="0" w:color="auto"/>
          </w:divBdr>
        </w:div>
        <w:div w:id="25370857">
          <w:marLeft w:val="0"/>
          <w:marRight w:val="0"/>
          <w:marTop w:val="0"/>
          <w:marBottom w:val="0"/>
          <w:divBdr>
            <w:top w:val="single" w:sz="2" w:space="0" w:color="auto"/>
            <w:left w:val="single" w:sz="2" w:space="0" w:color="auto"/>
            <w:bottom w:val="single" w:sz="2" w:space="0" w:color="auto"/>
            <w:right w:val="single" w:sz="2" w:space="0" w:color="auto"/>
          </w:divBdr>
        </w:div>
      </w:divsChild>
    </w:div>
    <w:div w:id="448203394">
      <w:bodyDiv w:val="1"/>
      <w:marLeft w:val="0"/>
      <w:marRight w:val="0"/>
      <w:marTop w:val="0"/>
      <w:marBottom w:val="0"/>
      <w:divBdr>
        <w:top w:val="none" w:sz="0" w:space="0" w:color="auto"/>
        <w:left w:val="none" w:sz="0" w:space="0" w:color="auto"/>
        <w:bottom w:val="none" w:sz="0" w:space="0" w:color="auto"/>
        <w:right w:val="none" w:sz="0" w:space="0" w:color="auto"/>
      </w:divBdr>
      <w:divsChild>
        <w:div w:id="1875385052">
          <w:marLeft w:val="0"/>
          <w:marRight w:val="0"/>
          <w:marTop w:val="0"/>
          <w:marBottom w:val="0"/>
          <w:divBdr>
            <w:top w:val="single" w:sz="2" w:space="0" w:color="auto"/>
            <w:left w:val="single" w:sz="2" w:space="0" w:color="auto"/>
            <w:bottom w:val="single" w:sz="2" w:space="0" w:color="auto"/>
            <w:right w:val="single" w:sz="2" w:space="0" w:color="auto"/>
          </w:divBdr>
        </w:div>
        <w:div w:id="203837502">
          <w:marLeft w:val="0"/>
          <w:marRight w:val="0"/>
          <w:marTop w:val="0"/>
          <w:marBottom w:val="0"/>
          <w:divBdr>
            <w:top w:val="single" w:sz="2" w:space="0" w:color="auto"/>
            <w:left w:val="single" w:sz="2" w:space="0" w:color="auto"/>
            <w:bottom w:val="single" w:sz="2" w:space="0" w:color="auto"/>
            <w:right w:val="single" w:sz="2" w:space="0" w:color="auto"/>
          </w:divBdr>
        </w:div>
        <w:div w:id="2093120226">
          <w:marLeft w:val="0"/>
          <w:marRight w:val="0"/>
          <w:marTop w:val="0"/>
          <w:marBottom w:val="0"/>
          <w:divBdr>
            <w:top w:val="single" w:sz="2" w:space="0" w:color="auto"/>
            <w:left w:val="single" w:sz="2" w:space="0" w:color="auto"/>
            <w:bottom w:val="single" w:sz="2" w:space="0" w:color="auto"/>
            <w:right w:val="single" w:sz="2" w:space="0" w:color="auto"/>
          </w:divBdr>
        </w:div>
        <w:div w:id="1464881742">
          <w:marLeft w:val="0"/>
          <w:marRight w:val="0"/>
          <w:marTop w:val="0"/>
          <w:marBottom w:val="0"/>
          <w:divBdr>
            <w:top w:val="single" w:sz="2" w:space="0" w:color="auto"/>
            <w:left w:val="single" w:sz="2" w:space="0" w:color="auto"/>
            <w:bottom w:val="single" w:sz="2" w:space="0" w:color="auto"/>
            <w:right w:val="single" w:sz="2" w:space="0" w:color="auto"/>
          </w:divBdr>
        </w:div>
        <w:div w:id="157035673">
          <w:marLeft w:val="0"/>
          <w:marRight w:val="0"/>
          <w:marTop w:val="0"/>
          <w:marBottom w:val="0"/>
          <w:divBdr>
            <w:top w:val="single" w:sz="2" w:space="0" w:color="auto"/>
            <w:left w:val="single" w:sz="2" w:space="0" w:color="auto"/>
            <w:bottom w:val="single" w:sz="2" w:space="0" w:color="auto"/>
            <w:right w:val="single" w:sz="2" w:space="0" w:color="auto"/>
          </w:divBdr>
        </w:div>
        <w:div w:id="1862743453">
          <w:marLeft w:val="0"/>
          <w:marRight w:val="0"/>
          <w:marTop w:val="0"/>
          <w:marBottom w:val="0"/>
          <w:divBdr>
            <w:top w:val="single" w:sz="2" w:space="0" w:color="auto"/>
            <w:left w:val="single" w:sz="2" w:space="0" w:color="auto"/>
            <w:bottom w:val="single" w:sz="2" w:space="0" w:color="auto"/>
            <w:right w:val="single" w:sz="2" w:space="0" w:color="auto"/>
          </w:divBdr>
        </w:div>
        <w:div w:id="1541746669">
          <w:marLeft w:val="0"/>
          <w:marRight w:val="0"/>
          <w:marTop w:val="0"/>
          <w:marBottom w:val="0"/>
          <w:divBdr>
            <w:top w:val="single" w:sz="2" w:space="0" w:color="auto"/>
            <w:left w:val="single" w:sz="2" w:space="0" w:color="auto"/>
            <w:bottom w:val="single" w:sz="2" w:space="0" w:color="auto"/>
            <w:right w:val="single" w:sz="2" w:space="0" w:color="auto"/>
          </w:divBdr>
        </w:div>
        <w:div w:id="712583322">
          <w:marLeft w:val="0"/>
          <w:marRight w:val="0"/>
          <w:marTop w:val="0"/>
          <w:marBottom w:val="0"/>
          <w:divBdr>
            <w:top w:val="single" w:sz="2" w:space="0" w:color="auto"/>
            <w:left w:val="single" w:sz="2" w:space="0" w:color="auto"/>
            <w:bottom w:val="single" w:sz="2" w:space="0" w:color="auto"/>
            <w:right w:val="single" w:sz="2" w:space="0" w:color="auto"/>
          </w:divBdr>
        </w:div>
        <w:div w:id="969238388">
          <w:marLeft w:val="0"/>
          <w:marRight w:val="0"/>
          <w:marTop w:val="0"/>
          <w:marBottom w:val="0"/>
          <w:divBdr>
            <w:top w:val="single" w:sz="2" w:space="0" w:color="auto"/>
            <w:left w:val="single" w:sz="2" w:space="0" w:color="auto"/>
            <w:bottom w:val="single" w:sz="2" w:space="0" w:color="auto"/>
            <w:right w:val="single" w:sz="2" w:space="0" w:color="auto"/>
          </w:divBdr>
        </w:div>
        <w:div w:id="1653869786">
          <w:marLeft w:val="0"/>
          <w:marRight w:val="0"/>
          <w:marTop w:val="0"/>
          <w:marBottom w:val="0"/>
          <w:divBdr>
            <w:top w:val="single" w:sz="2" w:space="0" w:color="auto"/>
            <w:left w:val="single" w:sz="2" w:space="0" w:color="auto"/>
            <w:bottom w:val="single" w:sz="2" w:space="0" w:color="auto"/>
            <w:right w:val="single" w:sz="2" w:space="0" w:color="auto"/>
          </w:divBdr>
        </w:div>
        <w:div w:id="77096215">
          <w:marLeft w:val="0"/>
          <w:marRight w:val="0"/>
          <w:marTop w:val="0"/>
          <w:marBottom w:val="0"/>
          <w:divBdr>
            <w:top w:val="single" w:sz="2" w:space="0" w:color="auto"/>
            <w:left w:val="single" w:sz="2" w:space="0" w:color="auto"/>
            <w:bottom w:val="single" w:sz="2" w:space="0" w:color="auto"/>
            <w:right w:val="single" w:sz="2" w:space="0" w:color="auto"/>
          </w:divBdr>
        </w:div>
        <w:div w:id="1031879067">
          <w:marLeft w:val="0"/>
          <w:marRight w:val="0"/>
          <w:marTop w:val="0"/>
          <w:marBottom w:val="0"/>
          <w:divBdr>
            <w:top w:val="single" w:sz="2" w:space="0" w:color="auto"/>
            <w:left w:val="single" w:sz="2" w:space="0" w:color="auto"/>
            <w:bottom w:val="single" w:sz="2" w:space="0" w:color="auto"/>
            <w:right w:val="single" w:sz="2" w:space="0" w:color="auto"/>
          </w:divBdr>
        </w:div>
        <w:div w:id="2061829221">
          <w:marLeft w:val="0"/>
          <w:marRight w:val="0"/>
          <w:marTop w:val="0"/>
          <w:marBottom w:val="0"/>
          <w:divBdr>
            <w:top w:val="single" w:sz="2" w:space="0" w:color="auto"/>
            <w:left w:val="single" w:sz="2" w:space="0" w:color="auto"/>
            <w:bottom w:val="single" w:sz="2" w:space="0" w:color="auto"/>
            <w:right w:val="single" w:sz="2" w:space="0" w:color="auto"/>
          </w:divBdr>
        </w:div>
        <w:div w:id="301740703">
          <w:marLeft w:val="0"/>
          <w:marRight w:val="0"/>
          <w:marTop w:val="0"/>
          <w:marBottom w:val="0"/>
          <w:divBdr>
            <w:top w:val="single" w:sz="2" w:space="0" w:color="auto"/>
            <w:left w:val="single" w:sz="2" w:space="0" w:color="auto"/>
            <w:bottom w:val="single" w:sz="2" w:space="0" w:color="auto"/>
            <w:right w:val="single" w:sz="2" w:space="0" w:color="auto"/>
          </w:divBdr>
        </w:div>
        <w:div w:id="544374410">
          <w:marLeft w:val="0"/>
          <w:marRight w:val="0"/>
          <w:marTop w:val="0"/>
          <w:marBottom w:val="0"/>
          <w:divBdr>
            <w:top w:val="single" w:sz="2" w:space="0" w:color="auto"/>
            <w:left w:val="single" w:sz="2" w:space="0" w:color="auto"/>
            <w:bottom w:val="single" w:sz="2" w:space="0" w:color="auto"/>
            <w:right w:val="single" w:sz="2" w:space="0" w:color="auto"/>
          </w:divBdr>
        </w:div>
        <w:div w:id="702052444">
          <w:marLeft w:val="0"/>
          <w:marRight w:val="0"/>
          <w:marTop w:val="0"/>
          <w:marBottom w:val="0"/>
          <w:divBdr>
            <w:top w:val="single" w:sz="2" w:space="0" w:color="auto"/>
            <w:left w:val="single" w:sz="2" w:space="0" w:color="auto"/>
            <w:bottom w:val="single" w:sz="2" w:space="0" w:color="auto"/>
            <w:right w:val="single" w:sz="2" w:space="0" w:color="auto"/>
          </w:divBdr>
        </w:div>
        <w:div w:id="2109227265">
          <w:marLeft w:val="0"/>
          <w:marRight w:val="0"/>
          <w:marTop w:val="0"/>
          <w:marBottom w:val="0"/>
          <w:divBdr>
            <w:top w:val="single" w:sz="2" w:space="0" w:color="auto"/>
            <w:left w:val="single" w:sz="2" w:space="0" w:color="auto"/>
            <w:bottom w:val="single" w:sz="2" w:space="0" w:color="auto"/>
            <w:right w:val="single" w:sz="2" w:space="0" w:color="auto"/>
          </w:divBdr>
        </w:div>
        <w:div w:id="1423991496">
          <w:marLeft w:val="0"/>
          <w:marRight w:val="0"/>
          <w:marTop w:val="0"/>
          <w:marBottom w:val="0"/>
          <w:divBdr>
            <w:top w:val="single" w:sz="2" w:space="0" w:color="auto"/>
            <w:left w:val="single" w:sz="2" w:space="0" w:color="auto"/>
            <w:bottom w:val="single" w:sz="2" w:space="0" w:color="auto"/>
            <w:right w:val="single" w:sz="2" w:space="0" w:color="auto"/>
          </w:divBdr>
        </w:div>
        <w:div w:id="913471058">
          <w:marLeft w:val="0"/>
          <w:marRight w:val="0"/>
          <w:marTop w:val="0"/>
          <w:marBottom w:val="0"/>
          <w:divBdr>
            <w:top w:val="single" w:sz="2" w:space="0" w:color="auto"/>
            <w:left w:val="single" w:sz="2" w:space="0" w:color="auto"/>
            <w:bottom w:val="single" w:sz="2" w:space="0" w:color="auto"/>
            <w:right w:val="single" w:sz="2" w:space="0" w:color="auto"/>
          </w:divBdr>
        </w:div>
        <w:div w:id="1454858961">
          <w:marLeft w:val="0"/>
          <w:marRight w:val="0"/>
          <w:marTop w:val="0"/>
          <w:marBottom w:val="0"/>
          <w:divBdr>
            <w:top w:val="single" w:sz="2" w:space="0" w:color="auto"/>
            <w:left w:val="single" w:sz="2" w:space="0" w:color="auto"/>
            <w:bottom w:val="single" w:sz="2" w:space="0" w:color="auto"/>
            <w:right w:val="single" w:sz="2" w:space="0" w:color="auto"/>
          </w:divBdr>
        </w:div>
        <w:div w:id="72901439">
          <w:marLeft w:val="0"/>
          <w:marRight w:val="0"/>
          <w:marTop w:val="0"/>
          <w:marBottom w:val="0"/>
          <w:divBdr>
            <w:top w:val="single" w:sz="2" w:space="0" w:color="auto"/>
            <w:left w:val="single" w:sz="2" w:space="0" w:color="auto"/>
            <w:bottom w:val="single" w:sz="2" w:space="0" w:color="auto"/>
            <w:right w:val="single" w:sz="2" w:space="0" w:color="auto"/>
          </w:divBdr>
        </w:div>
        <w:div w:id="3482501">
          <w:marLeft w:val="0"/>
          <w:marRight w:val="0"/>
          <w:marTop w:val="0"/>
          <w:marBottom w:val="0"/>
          <w:divBdr>
            <w:top w:val="single" w:sz="2" w:space="0" w:color="auto"/>
            <w:left w:val="single" w:sz="2" w:space="0" w:color="auto"/>
            <w:bottom w:val="single" w:sz="2" w:space="0" w:color="auto"/>
            <w:right w:val="single" w:sz="2" w:space="0" w:color="auto"/>
          </w:divBdr>
        </w:div>
        <w:div w:id="702899639">
          <w:marLeft w:val="0"/>
          <w:marRight w:val="0"/>
          <w:marTop w:val="0"/>
          <w:marBottom w:val="0"/>
          <w:divBdr>
            <w:top w:val="single" w:sz="2" w:space="0" w:color="auto"/>
            <w:left w:val="single" w:sz="2" w:space="0" w:color="auto"/>
            <w:bottom w:val="single" w:sz="2" w:space="0" w:color="auto"/>
            <w:right w:val="single" w:sz="2" w:space="0" w:color="auto"/>
          </w:divBdr>
        </w:div>
        <w:div w:id="1285652110">
          <w:marLeft w:val="0"/>
          <w:marRight w:val="0"/>
          <w:marTop w:val="0"/>
          <w:marBottom w:val="0"/>
          <w:divBdr>
            <w:top w:val="single" w:sz="2" w:space="0" w:color="auto"/>
            <w:left w:val="single" w:sz="2" w:space="0" w:color="auto"/>
            <w:bottom w:val="single" w:sz="2" w:space="0" w:color="auto"/>
            <w:right w:val="single" w:sz="2" w:space="0" w:color="auto"/>
          </w:divBdr>
        </w:div>
        <w:div w:id="994912366">
          <w:marLeft w:val="0"/>
          <w:marRight w:val="0"/>
          <w:marTop w:val="0"/>
          <w:marBottom w:val="0"/>
          <w:divBdr>
            <w:top w:val="single" w:sz="2" w:space="0" w:color="auto"/>
            <w:left w:val="single" w:sz="2" w:space="0" w:color="auto"/>
            <w:bottom w:val="single" w:sz="2" w:space="0" w:color="auto"/>
            <w:right w:val="single" w:sz="2" w:space="0" w:color="auto"/>
          </w:divBdr>
        </w:div>
        <w:div w:id="208031119">
          <w:marLeft w:val="0"/>
          <w:marRight w:val="0"/>
          <w:marTop w:val="0"/>
          <w:marBottom w:val="0"/>
          <w:divBdr>
            <w:top w:val="single" w:sz="2" w:space="0" w:color="auto"/>
            <w:left w:val="single" w:sz="2" w:space="0" w:color="auto"/>
            <w:bottom w:val="single" w:sz="2" w:space="0" w:color="auto"/>
            <w:right w:val="single" w:sz="2" w:space="0" w:color="auto"/>
          </w:divBdr>
        </w:div>
        <w:div w:id="355469122">
          <w:marLeft w:val="0"/>
          <w:marRight w:val="0"/>
          <w:marTop w:val="0"/>
          <w:marBottom w:val="0"/>
          <w:divBdr>
            <w:top w:val="single" w:sz="2" w:space="0" w:color="auto"/>
            <w:left w:val="single" w:sz="2" w:space="0" w:color="auto"/>
            <w:bottom w:val="single" w:sz="2" w:space="0" w:color="auto"/>
            <w:right w:val="single" w:sz="2" w:space="0" w:color="auto"/>
          </w:divBdr>
        </w:div>
        <w:div w:id="1826241818">
          <w:marLeft w:val="0"/>
          <w:marRight w:val="0"/>
          <w:marTop w:val="0"/>
          <w:marBottom w:val="0"/>
          <w:divBdr>
            <w:top w:val="single" w:sz="2" w:space="0" w:color="auto"/>
            <w:left w:val="single" w:sz="2" w:space="0" w:color="auto"/>
            <w:bottom w:val="single" w:sz="2" w:space="0" w:color="auto"/>
            <w:right w:val="single" w:sz="2" w:space="0" w:color="auto"/>
          </w:divBdr>
        </w:div>
        <w:div w:id="727650739">
          <w:marLeft w:val="0"/>
          <w:marRight w:val="0"/>
          <w:marTop w:val="0"/>
          <w:marBottom w:val="0"/>
          <w:divBdr>
            <w:top w:val="single" w:sz="2" w:space="0" w:color="auto"/>
            <w:left w:val="single" w:sz="2" w:space="0" w:color="auto"/>
            <w:bottom w:val="single" w:sz="2" w:space="0" w:color="auto"/>
            <w:right w:val="single" w:sz="2" w:space="0" w:color="auto"/>
          </w:divBdr>
        </w:div>
        <w:div w:id="2063866566">
          <w:marLeft w:val="0"/>
          <w:marRight w:val="0"/>
          <w:marTop w:val="0"/>
          <w:marBottom w:val="0"/>
          <w:divBdr>
            <w:top w:val="single" w:sz="2" w:space="0" w:color="auto"/>
            <w:left w:val="single" w:sz="2" w:space="0" w:color="auto"/>
            <w:bottom w:val="single" w:sz="2" w:space="0" w:color="auto"/>
            <w:right w:val="single" w:sz="2" w:space="0" w:color="auto"/>
          </w:divBdr>
        </w:div>
        <w:div w:id="1017582273">
          <w:marLeft w:val="0"/>
          <w:marRight w:val="0"/>
          <w:marTop w:val="0"/>
          <w:marBottom w:val="0"/>
          <w:divBdr>
            <w:top w:val="single" w:sz="2" w:space="0" w:color="auto"/>
            <w:left w:val="single" w:sz="2" w:space="0" w:color="auto"/>
            <w:bottom w:val="single" w:sz="2" w:space="0" w:color="auto"/>
            <w:right w:val="single" w:sz="2" w:space="0" w:color="auto"/>
          </w:divBdr>
        </w:div>
        <w:div w:id="295065579">
          <w:marLeft w:val="0"/>
          <w:marRight w:val="0"/>
          <w:marTop w:val="0"/>
          <w:marBottom w:val="0"/>
          <w:divBdr>
            <w:top w:val="single" w:sz="2" w:space="0" w:color="auto"/>
            <w:left w:val="single" w:sz="2" w:space="0" w:color="auto"/>
            <w:bottom w:val="single" w:sz="2" w:space="0" w:color="auto"/>
            <w:right w:val="single" w:sz="2" w:space="0" w:color="auto"/>
          </w:divBdr>
        </w:div>
        <w:div w:id="5989394">
          <w:marLeft w:val="0"/>
          <w:marRight w:val="0"/>
          <w:marTop w:val="0"/>
          <w:marBottom w:val="0"/>
          <w:divBdr>
            <w:top w:val="single" w:sz="2" w:space="0" w:color="auto"/>
            <w:left w:val="single" w:sz="2" w:space="0" w:color="auto"/>
            <w:bottom w:val="single" w:sz="2" w:space="0" w:color="auto"/>
            <w:right w:val="single" w:sz="2" w:space="0" w:color="auto"/>
          </w:divBdr>
        </w:div>
        <w:div w:id="567156087">
          <w:marLeft w:val="0"/>
          <w:marRight w:val="0"/>
          <w:marTop w:val="0"/>
          <w:marBottom w:val="0"/>
          <w:divBdr>
            <w:top w:val="single" w:sz="2" w:space="0" w:color="auto"/>
            <w:left w:val="single" w:sz="2" w:space="0" w:color="auto"/>
            <w:bottom w:val="single" w:sz="2" w:space="0" w:color="auto"/>
            <w:right w:val="single" w:sz="2" w:space="0" w:color="auto"/>
          </w:divBdr>
        </w:div>
        <w:div w:id="1876192247">
          <w:marLeft w:val="0"/>
          <w:marRight w:val="0"/>
          <w:marTop w:val="0"/>
          <w:marBottom w:val="0"/>
          <w:divBdr>
            <w:top w:val="single" w:sz="2" w:space="0" w:color="auto"/>
            <w:left w:val="single" w:sz="2" w:space="0" w:color="auto"/>
            <w:bottom w:val="single" w:sz="2" w:space="0" w:color="auto"/>
            <w:right w:val="single" w:sz="2" w:space="0" w:color="auto"/>
          </w:divBdr>
        </w:div>
        <w:div w:id="259804433">
          <w:marLeft w:val="0"/>
          <w:marRight w:val="0"/>
          <w:marTop w:val="0"/>
          <w:marBottom w:val="0"/>
          <w:divBdr>
            <w:top w:val="single" w:sz="2" w:space="0" w:color="auto"/>
            <w:left w:val="single" w:sz="2" w:space="0" w:color="auto"/>
            <w:bottom w:val="single" w:sz="2" w:space="0" w:color="auto"/>
            <w:right w:val="single" w:sz="2" w:space="0" w:color="auto"/>
          </w:divBdr>
        </w:div>
        <w:div w:id="871502179">
          <w:marLeft w:val="0"/>
          <w:marRight w:val="0"/>
          <w:marTop w:val="0"/>
          <w:marBottom w:val="0"/>
          <w:divBdr>
            <w:top w:val="single" w:sz="2" w:space="0" w:color="auto"/>
            <w:left w:val="single" w:sz="2" w:space="0" w:color="auto"/>
            <w:bottom w:val="single" w:sz="2" w:space="0" w:color="auto"/>
            <w:right w:val="single" w:sz="2" w:space="0" w:color="auto"/>
          </w:divBdr>
        </w:div>
        <w:div w:id="477768918">
          <w:marLeft w:val="0"/>
          <w:marRight w:val="0"/>
          <w:marTop w:val="0"/>
          <w:marBottom w:val="0"/>
          <w:divBdr>
            <w:top w:val="single" w:sz="2" w:space="0" w:color="auto"/>
            <w:left w:val="single" w:sz="2" w:space="0" w:color="auto"/>
            <w:bottom w:val="single" w:sz="2" w:space="0" w:color="auto"/>
            <w:right w:val="single" w:sz="2" w:space="0" w:color="auto"/>
          </w:divBdr>
        </w:div>
        <w:div w:id="815879392">
          <w:marLeft w:val="0"/>
          <w:marRight w:val="0"/>
          <w:marTop w:val="0"/>
          <w:marBottom w:val="0"/>
          <w:divBdr>
            <w:top w:val="single" w:sz="2" w:space="0" w:color="auto"/>
            <w:left w:val="single" w:sz="2" w:space="0" w:color="auto"/>
            <w:bottom w:val="single" w:sz="2" w:space="0" w:color="auto"/>
            <w:right w:val="single" w:sz="2" w:space="0" w:color="auto"/>
          </w:divBdr>
        </w:div>
        <w:div w:id="832720535">
          <w:marLeft w:val="0"/>
          <w:marRight w:val="0"/>
          <w:marTop w:val="0"/>
          <w:marBottom w:val="0"/>
          <w:divBdr>
            <w:top w:val="single" w:sz="2" w:space="0" w:color="auto"/>
            <w:left w:val="single" w:sz="2" w:space="0" w:color="auto"/>
            <w:bottom w:val="single" w:sz="2" w:space="0" w:color="auto"/>
            <w:right w:val="single" w:sz="2" w:space="0" w:color="auto"/>
          </w:divBdr>
        </w:div>
      </w:divsChild>
    </w:div>
    <w:div w:id="530921624">
      <w:bodyDiv w:val="1"/>
      <w:marLeft w:val="0"/>
      <w:marRight w:val="0"/>
      <w:marTop w:val="0"/>
      <w:marBottom w:val="0"/>
      <w:divBdr>
        <w:top w:val="none" w:sz="0" w:space="0" w:color="auto"/>
        <w:left w:val="none" w:sz="0" w:space="0" w:color="auto"/>
        <w:bottom w:val="none" w:sz="0" w:space="0" w:color="auto"/>
        <w:right w:val="none" w:sz="0" w:space="0" w:color="auto"/>
      </w:divBdr>
      <w:divsChild>
        <w:div w:id="48768980">
          <w:marLeft w:val="0"/>
          <w:marRight w:val="0"/>
          <w:marTop w:val="0"/>
          <w:marBottom w:val="0"/>
          <w:divBdr>
            <w:top w:val="single" w:sz="2" w:space="0" w:color="auto"/>
            <w:left w:val="single" w:sz="2" w:space="0" w:color="auto"/>
            <w:bottom w:val="single" w:sz="2" w:space="0" w:color="auto"/>
            <w:right w:val="single" w:sz="2" w:space="0" w:color="auto"/>
          </w:divBdr>
        </w:div>
        <w:div w:id="49421121">
          <w:marLeft w:val="0"/>
          <w:marRight w:val="0"/>
          <w:marTop w:val="0"/>
          <w:marBottom w:val="0"/>
          <w:divBdr>
            <w:top w:val="single" w:sz="2" w:space="0" w:color="auto"/>
            <w:left w:val="single" w:sz="2" w:space="0" w:color="auto"/>
            <w:bottom w:val="single" w:sz="2" w:space="0" w:color="auto"/>
            <w:right w:val="single" w:sz="2" w:space="0" w:color="auto"/>
          </w:divBdr>
        </w:div>
        <w:div w:id="548960446">
          <w:marLeft w:val="0"/>
          <w:marRight w:val="0"/>
          <w:marTop w:val="0"/>
          <w:marBottom w:val="0"/>
          <w:divBdr>
            <w:top w:val="single" w:sz="2" w:space="0" w:color="auto"/>
            <w:left w:val="single" w:sz="2" w:space="0" w:color="auto"/>
            <w:bottom w:val="single" w:sz="2" w:space="0" w:color="auto"/>
            <w:right w:val="single" w:sz="2" w:space="0" w:color="auto"/>
          </w:divBdr>
        </w:div>
        <w:div w:id="961225568">
          <w:marLeft w:val="0"/>
          <w:marRight w:val="0"/>
          <w:marTop w:val="0"/>
          <w:marBottom w:val="0"/>
          <w:divBdr>
            <w:top w:val="single" w:sz="2" w:space="0" w:color="auto"/>
            <w:left w:val="single" w:sz="2" w:space="0" w:color="auto"/>
            <w:bottom w:val="single" w:sz="2" w:space="0" w:color="auto"/>
            <w:right w:val="single" w:sz="2" w:space="0" w:color="auto"/>
          </w:divBdr>
        </w:div>
        <w:div w:id="551384013">
          <w:marLeft w:val="0"/>
          <w:marRight w:val="0"/>
          <w:marTop w:val="0"/>
          <w:marBottom w:val="0"/>
          <w:divBdr>
            <w:top w:val="single" w:sz="2" w:space="0" w:color="auto"/>
            <w:left w:val="single" w:sz="2" w:space="0" w:color="auto"/>
            <w:bottom w:val="single" w:sz="2" w:space="0" w:color="auto"/>
            <w:right w:val="single" w:sz="2" w:space="0" w:color="auto"/>
          </w:divBdr>
        </w:div>
        <w:div w:id="611744898">
          <w:marLeft w:val="0"/>
          <w:marRight w:val="0"/>
          <w:marTop w:val="0"/>
          <w:marBottom w:val="0"/>
          <w:divBdr>
            <w:top w:val="single" w:sz="2" w:space="0" w:color="auto"/>
            <w:left w:val="single" w:sz="2" w:space="0" w:color="auto"/>
            <w:bottom w:val="single" w:sz="2" w:space="0" w:color="auto"/>
            <w:right w:val="single" w:sz="2" w:space="0" w:color="auto"/>
          </w:divBdr>
        </w:div>
        <w:div w:id="690572442">
          <w:marLeft w:val="0"/>
          <w:marRight w:val="0"/>
          <w:marTop w:val="0"/>
          <w:marBottom w:val="0"/>
          <w:divBdr>
            <w:top w:val="single" w:sz="2" w:space="0" w:color="auto"/>
            <w:left w:val="single" w:sz="2" w:space="0" w:color="auto"/>
            <w:bottom w:val="single" w:sz="2" w:space="0" w:color="auto"/>
            <w:right w:val="single" w:sz="2" w:space="0" w:color="auto"/>
          </w:divBdr>
        </w:div>
        <w:div w:id="1419405257">
          <w:marLeft w:val="0"/>
          <w:marRight w:val="0"/>
          <w:marTop w:val="0"/>
          <w:marBottom w:val="0"/>
          <w:divBdr>
            <w:top w:val="single" w:sz="2" w:space="0" w:color="auto"/>
            <w:left w:val="single" w:sz="2" w:space="0" w:color="auto"/>
            <w:bottom w:val="single" w:sz="2" w:space="0" w:color="auto"/>
            <w:right w:val="single" w:sz="2" w:space="0" w:color="auto"/>
          </w:divBdr>
        </w:div>
        <w:div w:id="712266531">
          <w:marLeft w:val="0"/>
          <w:marRight w:val="0"/>
          <w:marTop w:val="0"/>
          <w:marBottom w:val="0"/>
          <w:divBdr>
            <w:top w:val="single" w:sz="2" w:space="0" w:color="auto"/>
            <w:left w:val="single" w:sz="2" w:space="0" w:color="auto"/>
            <w:bottom w:val="single" w:sz="2" w:space="0" w:color="auto"/>
            <w:right w:val="single" w:sz="2" w:space="0" w:color="auto"/>
          </w:divBdr>
        </w:div>
        <w:div w:id="121578974">
          <w:marLeft w:val="0"/>
          <w:marRight w:val="0"/>
          <w:marTop w:val="0"/>
          <w:marBottom w:val="0"/>
          <w:divBdr>
            <w:top w:val="single" w:sz="2" w:space="0" w:color="auto"/>
            <w:left w:val="single" w:sz="2" w:space="0" w:color="auto"/>
            <w:bottom w:val="single" w:sz="2" w:space="0" w:color="auto"/>
            <w:right w:val="single" w:sz="2" w:space="0" w:color="auto"/>
          </w:divBdr>
        </w:div>
        <w:div w:id="1443918672">
          <w:marLeft w:val="0"/>
          <w:marRight w:val="0"/>
          <w:marTop w:val="0"/>
          <w:marBottom w:val="0"/>
          <w:divBdr>
            <w:top w:val="single" w:sz="2" w:space="0" w:color="auto"/>
            <w:left w:val="single" w:sz="2" w:space="0" w:color="auto"/>
            <w:bottom w:val="single" w:sz="2" w:space="0" w:color="auto"/>
            <w:right w:val="single" w:sz="2" w:space="0" w:color="auto"/>
          </w:divBdr>
        </w:div>
        <w:div w:id="2134015638">
          <w:marLeft w:val="0"/>
          <w:marRight w:val="0"/>
          <w:marTop w:val="0"/>
          <w:marBottom w:val="0"/>
          <w:divBdr>
            <w:top w:val="single" w:sz="2" w:space="0" w:color="auto"/>
            <w:left w:val="single" w:sz="2" w:space="0" w:color="auto"/>
            <w:bottom w:val="single" w:sz="2" w:space="0" w:color="auto"/>
            <w:right w:val="single" w:sz="2" w:space="0" w:color="auto"/>
          </w:divBdr>
        </w:div>
        <w:div w:id="1634167913">
          <w:marLeft w:val="0"/>
          <w:marRight w:val="0"/>
          <w:marTop w:val="0"/>
          <w:marBottom w:val="0"/>
          <w:divBdr>
            <w:top w:val="single" w:sz="2" w:space="0" w:color="auto"/>
            <w:left w:val="single" w:sz="2" w:space="0" w:color="auto"/>
            <w:bottom w:val="single" w:sz="2" w:space="0" w:color="auto"/>
            <w:right w:val="single" w:sz="2" w:space="0" w:color="auto"/>
          </w:divBdr>
        </w:div>
        <w:div w:id="616839132">
          <w:marLeft w:val="0"/>
          <w:marRight w:val="0"/>
          <w:marTop w:val="0"/>
          <w:marBottom w:val="0"/>
          <w:divBdr>
            <w:top w:val="single" w:sz="2" w:space="0" w:color="auto"/>
            <w:left w:val="single" w:sz="2" w:space="0" w:color="auto"/>
            <w:bottom w:val="single" w:sz="2" w:space="0" w:color="auto"/>
            <w:right w:val="single" w:sz="2" w:space="0" w:color="auto"/>
          </w:divBdr>
        </w:div>
        <w:div w:id="131218828">
          <w:marLeft w:val="0"/>
          <w:marRight w:val="0"/>
          <w:marTop w:val="0"/>
          <w:marBottom w:val="0"/>
          <w:divBdr>
            <w:top w:val="single" w:sz="2" w:space="0" w:color="auto"/>
            <w:left w:val="single" w:sz="2" w:space="0" w:color="auto"/>
            <w:bottom w:val="single" w:sz="2" w:space="0" w:color="auto"/>
            <w:right w:val="single" w:sz="2" w:space="0" w:color="auto"/>
          </w:divBdr>
        </w:div>
        <w:div w:id="911550139">
          <w:marLeft w:val="0"/>
          <w:marRight w:val="0"/>
          <w:marTop w:val="0"/>
          <w:marBottom w:val="0"/>
          <w:divBdr>
            <w:top w:val="single" w:sz="2" w:space="0" w:color="auto"/>
            <w:left w:val="single" w:sz="2" w:space="0" w:color="auto"/>
            <w:bottom w:val="single" w:sz="2" w:space="0" w:color="auto"/>
            <w:right w:val="single" w:sz="2" w:space="0" w:color="auto"/>
          </w:divBdr>
        </w:div>
        <w:div w:id="1590388131">
          <w:marLeft w:val="0"/>
          <w:marRight w:val="0"/>
          <w:marTop w:val="0"/>
          <w:marBottom w:val="0"/>
          <w:divBdr>
            <w:top w:val="single" w:sz="2" w:space="0" w:color="auto"/>
            <w:left w:val="single" w:sz="2" w:space="0" w:color="auto"/>
            <w:bottom w:val="single" w:sz="2" w:space="0" w:color="auto"/>
            <w:right w:val="single" w:sz="2" w:space="0" w:color="auto"/>
          </w:divBdr>
        </w:div>
        <w:div w:id="916473669">
          <w:marLeft w:val="0"/>
          <w:marRight w:val="0"/>
          <w:marTop w:val="0"/>
          <w:marBottom w:val="0"/>
          <w:divBdr>
            <w:top w:val="single" w:sz="2" w:space="0" w:color="auto"/>
            <w:left w:val="single" w:sz="2" w:space="0" w:color="auto"/>
            <w:bottom w:val="single" w:sz="2" w:space="0" w:color="auto"/>
            <w:right w:val="single" w:sz="2" w:space="0" w:color="auto"/>
          </w:divBdr>
        </w:div>
        <w:div w:id="933127087">
          <w:marLeft w:val="0"/>
          <w:marRight w:val="0"/>
          <w:marTop w:val="0"/>
          <w:marBottom w:val="0"/>
          <w:divBdr>
            <w:top w:val="single" w:sz="2" w:space="0" w:color="auto"/>
            <w:left w:val="single" w:sz="2" w:space="0" w:color="auto"/>
            <w:bottom w:val="single" w:sz="2" w:space="0" w:color="auto"/>
            <w:right w:val="single" w:sz="2" w:space="0" w:color="auto"/>
          </w:divBdr>
        </w:div>
        <w:div w:id="1583445172">
          <w:marLeft w:val="0"/>
          <w:marRight w:val="0"/>
          <w:marTop w:val="0"/>
          <w:marBottom w:val="0"/>
          <w:divBdr>
            <w:top w:val="single" w:sz="2" w:space="0" w:color="auto"/>
            <w:left w:val="single" w:sz="2" w:space="0" w:color="auto"/>
            <w:bottom w:val="single" w:sz="2" w:space="0" w:color="auto"/>
            <w:right w:val="single" w:sz="2" w:space="0" w:color="auto"/>
          </w:divBdr>
        </w:div>
        <w:div w:id="995912557">
          <w:marLeft w:val="0"/>
          <w:marRight w:val="0"/>
          <w:marTop w:val="0"/>
          <w:marBottom w:val="0"/>
          <w:divBdr>
            <w:top w:val="single" w:sz="2" w:space="0" w:color="auto"/>
            <w:left w:val="single" w:sz="2" w:space="0" w:color="auto"/>
            <w:bottom w:val="single" w:sz="2" w:space="0" w:color="auto"/>
            <w:right w:val="single" w:sz="2" w:space="0" w:color="auto"/>
          </w:divBdr>
        </w:div>
        <w:div w:id="1234772980">
          <w:marLeft w:val="0"/>
          <w:marRight w:val="0"/>
          <w:marTop w:val="0"/>
          <w:marBottom w:val="0"/>
          <w:divBdr>
            <w:top w:val="single" w:sz="2" w:space="0" w:color="auto"/>
            <w:left w:val="single" w:sz="2" w:space="0" w:color="auto"/>
            <w:bottom w:val="single" w:sz="2" w:space="0" w:color="auto"/>
            <w:right w:val="single" w:sz="2" w:space="0" w:color="auto"/>
          </w:divBdr>
        </w:div>
        <w:div w:id="1205874759">
          <w:marLeft w:val="0"/>
          <w:marRight w:val="0"/>
          <w:marTop w:val="0"/>
          <w:marBottom w:val="0"/>
          <w:divBdr>
            <w:top w:val="single" w:sz="2" w:space="0" w:color="auto"/>
            <w:left w:val="single" w:sz="2" w:space="0" w:color="auto"/>
            <w:bottom w:val="single" w:sz="2" w:space="0" w:color="auto"/>
            <w:right w:val="single" w:sz="2" w:space="0" w:color="auto"/>
          </w:divBdr>
        </w:div>
        <w:div w:id="552889439">
          <w:marLeft w:val="0"/>
          <w:marRight w:val="0"/>
          <w:marTop w:val="0"/>
          <w:marBottom w:val="0"/>
          <w:divBdr>
            <w:top w:val="single" w:sz="2" w:space="0" w:color="auto"/>
            <w:left w:val="single" w:sz="2" w:space="0" w:color="auto"/>
            <w:bottom w:val="single" w:sz="2" w:space="0" w:color="auto"/>
            <w:right w:val="single" w:sz="2" w:space="0" w:color="auto"/>
          </w:divBdr>
        </w:div>
        <w:div w:id="429132421">
          <w:marLeft w:val="0"/>
          <w:marRight w:val="0"/>
          <w:marTop w:val="0"/>
          <w:marBottom w:val="0"/>
          <w:divBdr>
            <w:top w:val="single" w:sz="2" w:space="0" w:color="auto"/>
            <w:left w:val="single" w:sz="2" w:space="0" w:color="auto"/>
            <w:bottom w:val="single" w:sz="2" w:space="0" w:color="auto"/>
            <w:right w:val="single" w:sz="2" w:space="0" w:color="auto"/>
          </w:divBdr>
        </w:div>
      </w:divsChild>
    </w:div>
    <w:div w:id="569576913">
      <w:bodyDiv w:val="1"/>
      <w:marLeft w:val="0"/>
      <w:marRight w:val="0"/>
      <w:marTop w:val="0"/>
      <w:marBottom w:val="0"/>
      <w:divBdr>
        <w:top w:val="none" w:sz="0" w:space="0" w:color="auto"/>
        <w:left w:val="none" w:sz="0" w:space="0" w:color="auto"/>
        <w:bottom w:val="none" w:sz="0" w:space="0" w:color="auto"/>
        <w:right w:val="none" w:sz="0" w:space="0" w:color="auto"/>
      </w:divBdr>
      <w:divsChild>
        <w:div w:id="966622097">
          <w:marLeft w:val="0"/>
          <w:marRight w:val="0"/>
          <w:marTop w:val="0"/>
          <w:marBottom w:val="0"/>
          <w:divBdr>
            <w:top w:val="single" w:sz="2" w:space="0" w:color="auto"/>
            <w:left w:val="single" w:sz="2" w:space="0" w:color="auto"/>
            <w:bottom w:val="single" w:sz="2" w:space="0" w:color="auto"/>
            <w:right w:val="single" w:sz="2" w:space="0" w:color="auto"/>
          </w:divBdr>
        </w:div>
        <w:div w:id="228465178">
          <w:marLeft w:val="0"/>
          <w:marRight w:val="0"/>
          <w:marTop w:val="0"/>
          <w:marBottom w:val="0"/>
          <w:divBdr>
            <w:top w:val="single" w:sz="2" w:space="0" w:color="auto"/>
            <w:left w:val="single" w:sz="2" w:space="0" w:color="auto"/>
            <w:bottom w:val="single" w:sz="2" w:space="0" w:color="auto"/>
            <w:right w:val="single" w:sz="2" w:space="0" w:color="auto"/>
          </w:divBdr>
        </w:div>
        <w:div w:id="1447235228">
          <w:marLeft w:val="0"/>
          <w:marRight w:val="0"/>
          <w:marTop w:val="0"/>
          <w:marBottom w:val="0"/>
          <w:divBdr>
            <w:top w:val="single" w:sz="2" w:space="0" w:color="auto"/>
            <w:left w:val="single" w:sz="2" w:space="0" w:color="auto"/>
            <w:bottom w:val="single" w:sz="2" w:space="0" w:color="auto"/>
            <w:right w:val="single" w:sz="2" w:space="0" w:color="auto"/>
          </w:divBdr>
        </w:div>
        <w:div w:id="160658335">
          <w:marLeft w:val="0"/>
          <w:marRight w:val="0"/>
          <w:marTop w:val="0"/>
          <w:marBottom w:val="0"/>
          <w:divBdr>
            <w:top w:val="single" w:sz="2" w:space="0" w:color="auto"/>
            <w:left w:val="single" w:sz="2" w:space="0" w:color="auto"/>
            <w:bottom w:val="single" w:sz="2" w:space="0" w:color="auto"/>
            <w:right w:val="single" w:sz="2" w:space="0" w:color="auto"/>
          </w:divBdr>
        </w:div>
        <w:div w:id="1460491412">
          <w:marLeft w:val="0"/>
          <w:marRight w:val="0"/>
          <w:marTop w:val="0"/>
          <w:marBottom w:val="0"/>
          <w:divBdr>
            <w:top w:val="single" w:sz="2" w:space="0" w:color="auto"/>
            <w:left w:val="single" w:sz="2" w:space="0" w:color="auto"/>
            <w:bottom w:val="single" w:sz="2" w:space="0" w:color="auto"/>
            <w:right w:val="single" w:sz="2" w:space="0" w:color="auto"/>
          </w:divBdr>
        </w:div>
        <w:div w:id="1464731189">
          <w:marLeft w:val="0"/>
          <w:marRight w:val="0"/>
          <w:marTop w:val="0"/>
          <w:marBottom w:val="0"/>
          <w:divBdr>
            <w:top w:val="single" w:sz="2" w:space="0" w:color="auto"/>
            <w:left w:val="single" w:sz="2" w:space="0" w:color="auto"/>
            <w:bottom w:val="single" w:sz="2" w:space="0" w:color="auto"/>
            <w:right w:val="single" w:sz="2" w:space="0" w:color="auto"/>
          </w:divBdr>
        </w:div>
        <w:div w:id="662054137">
          <w:marLeft w:val="0"/>
          <w:marRight w:val="0"/>
          <w:marTop w:val="0"/>
          <w:marBottom w:val="0"/>
          <w:divBdr>
            <w:top w:val="single" w:sz="2" w:space="0" w:color="auto"/>
            <w:left w:val="single" w:sz="2" w:space="0" w:color="auto"/>
            <w:bottom w:val="single" w:sz="2" w:space="0" w:color="auto"/>
            <w:right w:val="single" w:sz="2" w:space="0" w:color="auto"/>
          </w:divBdr>
        </w:div>
        <w:div w:id="9264564">
          <w:marLeft w:val="0"/>
          <w:marRight w:val="0"/>
          <w:marTop w:val="0"/>
          <w:marBottom w:val="0"/>
          <w:divBdr>
            <w:top w:val="single" w:sz="2" w:space="0" w:color="auto"/>
            <w:left w:val="single" w:sz="2" w:space="0" w:color="auto"/>
            <w:bottom w:val="single" w:sz="2" w:space="0" w:color="auto"/>
            <w:right w:val="single" w:sz="2" w:space="0" w:color="auto"/>
          </w:divBdr>
        </w:div>
        <w:div w:id="1820608983">
          <w:marLeft w:val="0"/>
          <w:marRight w:val="0"/>
          <w:marTop w:val="0"/>
          <w:marBottom w:val="0"/>
          <w:divBdr>
            <w:top w:val="single" w:sz="2" w:space="0" w:color="auto"/>
            <w:left w:val="single" w:sz="2" w:space="0" w:color="auto"/>
            <w:bottom w:val="single" w:sz="2" w:space="0" w:color="auto"/>
            <w:right w:val="single" w:sz="2" w:space="0" w:color="auto"/>
          </w:divBdr>
        </w:div>
        <w:div w:id="1472211820">
          <w:marLeft w:val="0"/>
          <w:marRight w:val="0"/>
          <w:marTop w:val="0"/>
          <w:marBottom w:val="0"/>
          <w:divBdr>
            <w:top w:val="single" w:sz="2" w:space="0" w:color="auto"/>
            <w:left w:val="single" w:sz="2" w:space="0" w:color="auto"/>
            <w:bottom w:val="single" w:sz="2" w:space="0" w:color="auto"/>
            <w:right w:val="single" w:sz="2" w:space="0" w:color="auto"/>
          </w:divBdr>
        </w:div>
        <w:div w:id="1749501713">
          <w:marLeft w:val="0"/>
          <w:marRight w:val="0"/>
          <w:marTop w:val="0"/>
          <w:marBottom w:val="0"/>
          <w:divBdr>
            <w:top w:val="single" w:sz="2" w:space="0" w:color="auto"/>
            <w:left w:val="single" w:sz="2" w:space="0" w:color="auto"/>
            <w:bottom w:val="single" w:sz="2" w:space="0" w:color="auto"/>
            <w:right w:val="single" w:sz="2" w:space="0" w:color="auto"/>
          </w:divBdr>
        </w:div>
        <w:div w:id="1774935252">
          <w:marLeft w:val="0"/>
          <w:marRight w:val="0"/>
          <w:marTop w:val="0"/>
          <w:marBottom w:val="0"/>
          <w:divBdr>
            <w:top w:val="single" w:sz="2" w:space="0" w:color="auto"/>
            <w:left w:val="single" w:sz="2" w:space="0" w:color="auto"/>
            <w:bottom w:val="single" w:sz="2" w:space="0" w:color="auto"/>
            <w:right w:val="single" w:sz="2" w:space="0" w:color="auto"/>
          </w:divBdr>
        </w:div>
        <w:div w:id="1488982359">
          <w:marLeft w:val="0"/>
          <w:marRight w:val="0"/>
          <w:marTop w:val="0"/>
          <w:marBottom w:val="0"/>
          <w:divBdr>
            <w:top w:val="single" w:sz="2" w:space="0" w:color="auto"/>
            <w:left w:val="single" w:sz="2" w:space="0" w:color="auto"/>
            <w:bottom w:val="single" w:sz="2" w:space="0" w:color="auto"/>
            <w:right w:val="single" w:sz="2" w:space="0" w:color="auto"/>
          </w:divBdr>
        </w:div>
        <w:div w:id="1377855176">
          <w:marLeft w:val="0"/>
          <w:marRight w:val="0"/>
          <w:marTop w:val="0"/>
          <w:marBottom w:val="0"/>
          <w:divBdr>
            <w:top w:val="single" w:sz="2" w:space="0" w:color="auto"/>
            <w:left w:val="single" w:sz="2" w:space="0" w:color="auto"/>
            <w:bottom w:val="single" w:sz="2" w:space="0" w:color="auto"/>
            <w:right w:val="single" w:sz="2" w:space="0" w:color="auto"/>
          </w:divBdr>
        </w:div>
        <w:div w:id="603608894">
          <w:marLeft w:val="0"/>
          <w:marRight w:val="0"/>
          <w:marTop w:val="0"/>
          <w:marBottom w:val="0"/>
          <w:divBdr>
            <w:top w:val="single" w:sz="2" w:space="0" w:color="auto"/>
            <w:left w:val="single" w:sz="2" w:space="0" w:color="auto"/>
            <w:bottom w:val="single" w:sz="2" w:space="0" w:color="auto"/>
            <w:right w:val="single" w:sz="2" w:space="0" w:color="auto"/>
          </w:divBdr>
        </w:div>
        <w:div w:id="2101096430">
          <w:marLeft w:val="0"/>
          <w:marRight w:val="0"/>
          <w:marTop w:val="0"/>
          <w:marBottom w:val="0"/>
          <w:divBdr>
            <w:top w:val="single" w:sz="2" w:space="0" w:color="auto"/>
            <w:left w:val="single" w:sz="2" w:space="0" w:color="auto"/>
            <w:bottom w:val="single" w:sz="2" w:space="0" w:color="auto"/>
            <w:right w:val="single" w:sz="2" w:space="0" w:color="auto"/>
          </w:divBdr>
        </w:div>
        <w:div w:id="1334071929">
          <w:marLeft w:val="0"/>
          <w:marRight w:val="0"/>
          <w:marTop w:val="0"/>
          <w:marBottom w:val="0"/>
          <w:divBdr>
            <w:top w:val="single" w:sz="2" w:space="0" w:color="auto"/>
            <w:left w:val="single" w:sz="2" w:space="0" w:color="auto"/>
            <w:bottom w:val="single" w:sz="2" w:space="0" w:color="auto"/>
            <w:right w:val="single" w:sz="2" w:space="0" w:color="auto"/>
          </w:divBdr>
        </w:div>
        <w:div w:id="27217562">
          <w:marLeft w:val="0"/>
          <w:marRight w:val="0"/>
          <w:marTop w:val="0"/>
          <w:marBottom w:val="0"/>
          <w:divBdr>
            <w:top w:val="single" w:sz="2" w:space="0" w:color="auto"/>
            <w:left w:val="single" w:sz="2" w:space="0" w:color="auto"/>
            <w:bottom w:val="single" w:sz="2" w:space="0" w:color="auto"/>
            <w:right w:val="single" w:sz="2" w:space="0" w:color="auto"/>
          </w:divBdr>
        </w:div>
        <w:div w:id="331495800">
          <w:marLeft w:val="0"/>
          <w:marRight w:val="0"/>
          <w:marTop w:val="0"/>
          <w:marBottom w:val="0"/>
          <w:divBdr>
            <w:top w:val="single" w:sz="2" w:space="0" w:color="auto"/>
            <w:left w:val="single" w:sz="2" w:space="0" w:color="auto"/>
            <w:bottom w:val="single" w:sz="2" w:space="0" w:color="auto"/>
            <w:right w:val="single" w:sz="2" w:space="0" w:color="auto"/>
          </w:divBdr>
        </w:div>
        <w:div w:id="1242908402">
          <w:marLeft w:val="0"/>
          <w:marRight w:val="0"/>
          <w:marTop w:val="0"/>
          <w:marBottom w:val="0"/>
          <w:divBdr>
            <w:top w:val="single" w:sz="2" w:space="0" w:color="auto"/>
            <w:left w:val="single" w:sz="2" w:space="0" w:color="auto"/>
            <w:bottom w:val="single" w:sz="2" w:space="0" w:color="auto"/>
            <w:right w:val="single" w:sz="2" w:space="0" w:color="auto"/>
          </w:divBdr>
        </w:div>
        <w:div w:id="1294021796">
          <w:marLeft w:val="0"/>
          <w:marRight w:val="0"/>
          <w:marTop w:val="0"/>
          <w:marBottom w:val="0"/>
          <w:divBdr>
            <w:top w:val="single" w:sz="2" w:space="0" w:color="auto"/>
            <w:left w:val="single" w:sz="2" w:space="0" w:color="auto"/>
            <w:bottom w:val="single" w:sz="2" w:space="0" w:color="auto"/>
            <w:right w:val="single" w:sz="2" w:space="0" w:color="auto"/>
          </w:divBdr>
        </w:div>
      </w:divsChild>
    </w:div>
    <w:div w:id="682895555">
      <w:bodyDiv w:val="1"/>
      <w:marLeft w:val="0"/>
      <w:marRight w:val="0"/>
      <w:marTop w:val="0"/>
      <w:marBottom w:val="0"/>
      <w:divBdr>
        <w:top w:val="none" w:sz="0" w:space="0" w:color="auto"/>
        <w:left w:val="none" w:sz="0" w:space="0" w:color="auto"/>
        <w:bottom w:val="none" w:sz="0" w:space="0" w:color="auto"/>
        <w:right w:val="none" w:sz="0" w:space="0" w:color="auto"/>
      </w:divBdr>
      <w:divsChild>
        <w:div w:id="1941989593">
          <w:marLeft w:val="0"/>
          <w:marRight w:val="0"/>
          <w:marTop w:val="0"/>
          <w:marBottom w:val="0"/>
          <w:divBdr>
            <w:top w:val="single" w:sz="2" w:space="0" w:color="auto"/>
            <w:left w:val="single" w:sz="2" w:space="0" w:color="auto"/>
            <w:bottom w:val="single" w:sz="2" w:space="0" w:color="auto"/>
            <w:right w:val="single" w:sz="2" w:space="0" w:color="auto"/>
          </w:divBdr>
        </w:div>
        <w:div w:id="1733310327">
          <w:marLeft w:val="0"/>
          <w:marRight w:val="0"/>
          <w:marTop w:val="0"/>
          <w:marBottom w:val="0"/>
          <w:divBdr>
            <w:top w:val="single" w:sz="2" w:space="0" w:color="auto"/>
            <w:left w:val="single" w:sz="2" w:space="0" w:color="auto"/>
            <w:bottom w:val="single" w:sz="2" w:space="0" w:color="auto"/>
            <w:right w:val="single" w:sz="2" w:space="0" w:color="auto"/>
          </w:divBdr>
        </w:div>
        <w:div w:id="1640767210">
          <w:marLeft w:val="0"/>
          <w:marRight w:val="0"/>
          <w:marTop w:val="0"/>
          <w:marBottom w:val="0"/>
          <w:divBdr>
            <w:top w:val="single" w:sz="2" w:space="0" w:color="auto"/>
            <w:left w:val="single" w:sz="2" w:space="0" w:color="auto"/>
            <w:bottom w:val="single" w:sz="2" w:space="0" w:color="auto"/>
            <w:right w:val="single" w:sz="2" w:space="0" w:color="auto"/>
          </w:divBdr>
        </w:div>
        <w:div w:id="435561245">
          <w:marLeft w:val="0"/>
          <w:marRight w:val="0"/>
          <w:marTop w:val="0"/>
          <w:marBottom w:val="0"/>
          <w:divBdr>
            <w:top w:val="single" w:sz="2" w:space="0" w:color="auto"/>
            <w:left w:val="single" w:sz="2" w:space="0" w:color="auto"/>
            <w:bottom w:val="single" w:sz="2" w:space="0" w:color="auto"/>
            <w:right w:val="single" w:sz="2" w:space="0" w:color="auto"/>
          </w:divBdr>
        </w:div>
        <w:div w:id="681131192">
          <w:marLeft w:val="0"/>
          <w:marRight w:val="0"/>
          <w:marTop w:val="0"/>
          <w:marBottom w:val="0"/>
          <w:divBdr>
            <w:top w:val="single" w:sz="2" w:space="0" w:color="auto"/>
            <w:left w:val="single" w:sz="2" w:space="0" w:color="auto"/>
            <w:bottom w:val="single" w:sz="2" w:space="0" w:color="auto"/>
            <w:right w:val="single" w:sz="2" w:space="0" w:color="auto"/>
          </w:divBdr>
        </w:div>
        <w:div w:id="1987738918">
          <w:marLeft w:val="0"/>
          <w:marRight w:val="0"/>
          <w:marTop w:val="0"/>
          <w:marBottom w:val="0"/>
          <w:divBdr>
            <w:top w:val="single" w:sz="2" w:space="0" w:color="auto"/>
            <w:left w:val="single" w:sz="2" w:space="0" w:color="auto"/>
            <w:bottom w:val="single" w:sz="2" w:space="0" w:color="auto"/>
            <w:right w:val="single" w:sz="2" w:space="0" w:color="auto"/>
          </w:divBdr>
        </w:div>
        <w:div w:id="1334256401">
          <w:marLeft w:val="0"/>
          <w:marRight w:val="0"/>
          <w:marTop w:val="0"/>
          <w:marBottom w:val="0"/>
          <w:divBdr>
            <w:top w:val="single" w:sz="2" w:space="0" w:color="auto"/>
            <w:left w:val="single" w:sz="2" w:space="0" w:color="auto"/>
            <w:bottom w:val="single" w:sz="2" w:space="0" w:color="auto"/>
            <w:right w:val="single" w:sz="2" w:space="0" w:color="auto"/>
          </w:divBdr>
        </w:div>
        <w:div w:id="1711689047">
          <w:marLeft w:val="0"/>
          <w:marRight w:val="0"/>
          <w:marTop w:val="0"/>
          <w:marBottom w:val="0"/>
          <w:divBdr>
            <w:top w:val="single" w:sz="2" w:space="0" w:color="auto"/>
            <w:left w:val="single" w:sz="2" w:space="0" w:color="auto"/>
            <w:bottom w:val="single" w:sz="2" w:space="0" w:color="auto"/>
            <w:right w:val="single" w:sz="2" w:space="0" w:color="auto"/>
          </w:divBdr>
        </w:div>
        <w:div w:id="405421158">
          <w:marLeft w:val="0"/>
          <w:marRight w:val="0"/>
          <w:marTop w:val="0"/>
          <w:marBottom w:val="0"/>
          <w:divBdr>
            <w:top w:val="single" w:sz="2" w:space="0" w:color="auto"/>
            <w:left w:val="single" w:sz="2" w:space="0" w:color="auto"/>
            <w:bottom w:val="single" w:sz="2" w:space="0" w:color="auto"/>
            <w:right w:val="single" w:sz="2" w:space="0" w:color="auto"/>
          </w:divBdr>
        </w:div>
        <w:div w:id="732117343">
          <w:marLeft w:val="0"/>
          <w:marRight w:val="0"/>
          <w:marTop w:val="0"/>
          <w:marBottom w:val="0"/>
          <w:divBdr>
            <w:top w:val="single" w:sz="2" w:space="0" w:color="auto"/>
            <w:left w:val="single" w:sz="2" w:space="0" w:color="auto"/>
            <w:bottom w:val="single" w:sz="2" w:space="0" w:color="auto"/>
            <w:right w:val="single" w:sz="2" w:space="0" w:color="auto"/>
          </w:divBdr>
        </w:div>
        <w:div w:id="186257507">
          <w:marLeft w:val="0"/>
          <w:marRight w:val="0"/>
          <w:marTop w:val="0"/>
          <w:marBottom w:val="0"/>
          <w:divBdr>
            <w:top w:val="single" w:sz="2" w:space="0" w:color="auto"/>
            <w:left w:val="single" w:sz="2" w:space="0" w:color="auto"/>
            <w:bottom w:val="single" w:sz="2" w:space="0" w:color="auto"/>
            <w:right w:val="single" w:sz="2" w:space="0" w:color="auto"/>
          </w:divBdr>
        </w:div>
        <w:div w:id="929973613">
          <w:marLeft w:val="0"/>
          <w:marRight w:val="0"/>
          <w:marTop w:val="0"/>
          <w:marBottom w:val="0"/>
          <w:divBdr>
            <w:top w:val="single" w:sz="2" w:space="0" w:color="auto"/>
            <w:left w:val="single" w:sz="2" w:space="0" w:color="auto"/>
            <w:bottom w:val="single" w:sz="2" w:space="0" w:color="auto"/>
            <w:right w:val="single" w:sz="2" w:space="0" w:color="auto"/>
          </w:divBdr>
        </w:div>
        <w:div w:id="38745753">
          <w:marLeft w:val="0"/>
          <w:marRight w:val="0"/>
          <w:marTop w:val="0"/>
          <w:marBottom w:val="0"/>
          <w:divBdr>
            <w:top w:val="single" w:sz="2" w:space="0" w:color="auto"/>
            <w:left w:val="single" w:sz="2" w:space="0" w:color="auto"/>
            <w:bottom w:val="single" w:sz="2" w:space="0" w:color="auto"/>
            <w:right w:val="single" w:sz="2" w:space="0" w:color="auto"/>
          </w:divBdr>
        </w:div>
        <w:div w:id="845440906">
          <w:marLeft w:val="0"/>
          <w:marRight w:val="0"/>
          <w:marTop w:val="0"/>
          <w:marBottom w:val="0"/>
          <w:divBdr>
            <w:top w:val="single" w:sz="2" w:space="0" w:color="auto"/>
            <w:left w:val="single" w:sz="2" w:space="0" w:color="auto"/>
            <w:bottom w:val="single" w:sz="2" w:space="0" w:color="auto"/>
            <w:right w:val="single" w:sz="2" w:space="0" w:color="auto"/>
          </w:divBdr>
        </w:div>
        <w:div w:id="1110320214">
          <w:marLeft w:val="0"/>
          <w:marRight w:val="0"/>
          <w:marTop w:val="0"/>
          <w:marBottom w:val="0"/>
          <w:divBdr>
            <w:top w:val="single" w:sz="2" w:space="0" w:color="auto"/>
            <w:left w:val="single" w:sz="2" w:space="0" w:color="auto"/>
            <w:bottom w:val="single" w:sz="2" w:space="0" w:color="auto"/>
            <w:right w:val="single" w:sz="2" w:space="0" w:color="auto"/>
          </w:divBdr>
        </w:div>
        <w:div w:id="278755684">
          <w:marLeft w:val="0"/>
          <w:marRight w:val="0"/>
          <w:marTop w:val="0"/>
          <w:marBottom w:val="0"/>
          <w:divBdr>
            <w:top w:val="single" w:sz="2" w:space="0" w:color="auto"/>
            <w:left w:val="single" w:sz="2" w:space="0" w:color="auto"/>
            <w:bottom w:val="single" w:sz="2" w:space="0" w:color="auto"/>
            <w:right w:val="single" w:sz="2" w:space="0" w:color="auto"/>
          </w:divBdr>
        </w:div>
        <w:div w:id="665979791">
          <w:marLeft w:val="0"/>
          <w:marRight w:val="0"/>
          <w:marTop w:val="0"/>
          <w:marBottom w:val="0"/>
          <w:divBdr>
            <w:top w:val="single" w:sz="2" w:space="0" w:color="auto"/>
            <w:left w:val="single" w:sz="2" w:space="0" w:color="auto"/>
            <w:bottom w:val="single" w:sz="2" w:space="0" w:color="auto"/>
            <w:right w:val="single" w:sz="2" w:space="0" w:color="auto"/>
          </w:divBdr>
        </w:div>
        <w:div w:id="2030792161">
          <w:marLeft w:val="0"/>
          <w:marRight w:val="0"/>
          <w:marTop w:val="0"/>
          <w:marBottom w:val="0"/>
          <w:divBdr>
            <w:top w:val="single" w:sz="2" w:space="0" w:color="auto"/>
            <w:left w:val="single" w:sz="2" w:space="0" w:color="auto"/>
            <w:bottom w:val="single" w:sz="2" w:space="0" w:color="auto"/>
            <w:right w:val="single" w:sz="2" w:space="0" w:color="auto"/>
          </w:divBdr>
        </w:div>
        <w:div w:id="1848247988">
          <w:marLeft w:val="0"/>
          <w:marRight w:val="0"/>
          <w:marTop w:val="0"/>
          <w:marBottom w:val="0"/>
          <w:divBdr>
            <w:top w:val="single" w:sz="2" w:space="0" w:color="auto"/>
            <w:left w:val="single" w:sz="2" w:space="0" w:color="auto"/>
            <w:bottom w:val="single" w:sz="2" w:space="0" w:color="auto"/>
            <w:right w:val="single" w:sz="2" w:space="0" w:color="auto"/>
          </w:divBdr>
        </w:div>
        <w:div w:id="1147278259">
          <w:marLeft w:val="0"/>
          <w:marRight w:val="0"/>
          <w:marTop w:val="0"/>
          <w:marBottom w:val="0"/>
          <w:divBdr>
            <w:top w:val="single" w:sz="2" w:space="0" w:color="auto"/>
            <w:left w:val="single" w:sz="2" w:space="0" w:color="auto"/>
            <w:bottom w:val="single" w:sz="2" w:space="0" w:color="auto"/>
            <w:right w:val="single" w:sz="2" w:space="0" w:color="auto"/>
          </w:divBdr>
        </w:div>
        <w:div w:id="1167553563">
          <w:marLeft w:val="0"/>
          <w:marRight w:val="0"/>
          <w:marTop w:val="0"/>
          <w:marBottom w:val="0"/>
          <w:divBdr>
            <w:top w:val="single" w:sz="2" w:space="0" w:color="auto"/>
            <w:left w:val="single" w:sz="2" w:space="0" w:color="auto"/>
            <w:bottom w:val="single" w:sz="2" w:space="0" w:color="auto"/>
            <w:right w:val="single" w:sz="2" w:space="0" w:color="auto"/>
          </w:divBdr>
        </w:div>
        <w:div w:id="1204833179">
          <w:marLeft w:val="0"/>
          <w:marRight w:val="0"/>
          <w:marTop w:val="0"/>
          <w:marBottom w:val="0"/>
          <w:divBdr>
            <w:top w:val="single" w:sz="2" w:space="0" w:color="auto"/>
            <w:left w:val="single" w:sz="2" w:space="0" w:color="auto"/>
            <w:bottom w:val="single" w:sz="2" w:space="0" w:color="auto"/>
            <w:right w:val="single" w:sz="2" w:space="0" w:color="auto"/>
          </w:divBdr>
        </w:div>
      </w:divsChild>
    </w:div>
    <w:div w:id="693577754">
      <w:bodyDiv w:val="1"/>
      <w:marLeft w:val="0"/>
      <w:marRight w:val="0"/>
      <w:marTop w:val="0"/>
      <w:marBottom w:val="0"/>
      <w:divBdr>
        <w:top w:val="none" w:sz="0" w:space="0" w:color="auto"/>
        <w:left w:val="none" w:sz="0" w:space="0" w:color="auto"/>
        <w:bottom w:val="none" w:sz="0" w:space="0" w:color="auto"/>
        <w:right w:val="none" w:sz="0" w:space="0" w:color="auto"/>
      </w:divBdr>
      <w:divsChild>
        <w:div w:id="1629776194">
          <w:marLeft w:val="0"/>
          <w:marRight w:val="0"/>
          <w:marTop w:val="0"/>
          <w:marBottom w:val="0"/>
          <w:divBdr>
            <w:top w:val="single" w:sz="2" w:space="0" w:color="auto"/>
            <w:left w:val="single" w:sz="2" w:space="0" w:color="auto"/>
            <w:bottom w:val="single" w:sz="2" w:space="0" w:color="auto"/>
            <w:right w:val="single" w:sz="2" w:space="0" w:color="auto"/>
          </w:divBdr>
        </w:div>
        <w:div w:id="506558408">
          <w:marLeft w:val="0"/>
          <w:marRight w:val="0"/>
          <w:marTop w:val="0"/>
          <w:marBottom w:val="0"/>
          <w:divBdr>
            <w:top w:val="single" w:sz="2" w:space="0" w:color="auto"/>
            <w:left w:val="single" w:sz="2" w:space="0" w:color="auto"/>
            <w:bottom w:val="single" w:sz="2" w:space="0" w:color="auto"/>
            <w:right w:val="single" w:sz="2" w:space="0" w:color="auto"/>
          </w:divBdr>
        </w:div>
        <w:div w:id="1309675239">
          <w:marLeft w:val="0"/>
          <w:marRight w:val="0"/>
          <w:marTop w:val="0"/>
          <w:marBottom w:val="0"/>
          <w:divBdr>
            <w:top w:val="single" w:sz="2" w:space="0" w:color="auto"/>
            <w:left w:val="single" w:sz="2" w:space="0" w:color="auto"/>
            <w:bottom w:val="single" w:sz="2" w:space="0" w:color="auto"/>
            <w:right w:val="single" w:sz="2" w:space="0" w:color="auto"/>
          </w:divBdr>
        </w:div>
        <w:div w:id="1167745722">
          <w:marLeft w:val="0"/>
          <w:marRight w:val="0"/>
          <w:marTop w:val="0"/>
          <w:marBottom w:val="0"/>
          <w:divBdr>
            <w:top w:val="single" w:sz="2" w:space="0" w:color="auto"/>
            <w:left w:val="single" w:sz="2" w:space="0" w:color="auto"/>
            <w:bottom w:val="single" w:sz="2" w:space="0" w:color="auto"/>
            <w:right w:val="single" w:sz="2" w:space="0" w:color="auto"/>
          </w:divBdr>
        </w:div>
        <w:div w:id="739862690">
          <w:marLeft w:val="0"/>
          <w:marRight w:val="0"/>
          <w:marTop w:val="0"/>
          <w:marBottom w:val="0"/>
          <w:divBdr>
            <w:top w:val="single" w:sz="2" w:space="0" w:color="auto"/>
            <w:left w:val="single" w:sz="2" w:space="0" w:color="auto"/>
            <w:bottom w:val="single" w:sz="2" w:space="0" w:color="auto"/>
            <w:right w:val="single" w:sz="2" w:space="0" w:color="auto"/>
          </w:divBdr>
        </w:div>
        <w:div w:id="653876534">
          <w:marLeft w:val="0"/>
          <w:marRight w:val="0"/>
          <w:marTop w:val="0"/>
          <w:marBottom w:val="0"/>
          <w:divBdr>
            <w:top w:val="single" w:sz="2" w:space="0" w:color="auto"/>
            <w:left w:val="single" w:sz="2" w:space="0" w:color="auto"/>
            <w:bottom w:val="single" w:sz="2" w:space="0" w:color="auto"/>
            <w:right w:val="single" w:sz="2" w:space="0" w:color="auto"/>
          </w:divBdr>
        </w:div>
        <w:div w:id="331488129">
          <w:marLeft w:val="0"/>
          <w:marRight w:val="0"/>
          <w:marTop w:val="0"/>
          <w:marBottom w:val="0"/>
          <w:divBdr>
            <w:top w:val="single" w:sz="2" w:space="0" w:color="auto"/>
            <w:left w:val="single" w:sz="2" w:space="0" w:color="auto"/>
            <w:bottom w:val="single" w:sz="2" w:space="0" w:color="auto"/>
            <w:right w:val="single" w:sz="2" w:space="0" w:color="auto"/>
          </w:divBdr>
        </w:div>
        <w:div w:id="1030301845">
          <w:marLeft w:val="0"/>
          <w:marRight w:val="0"/>
          <w:marTop w:val="0"/>
          <w:marBottom w:val="0"/>
          <w:divBdr>
            <w:top w:val="single" w:sz="2" w:space="0" w:color="auto"/>
            <w:left w:val="single" w:sz="2" w:space="0" w:color="auto"/>
            <w:bottom w:val="single" w:sz="2" w:space="0" w:color="auto"/>
            <w:right w:val="single" w:sz="2" w:space="0" w:color="auto"/>
          </w:divBdr>
        </w:div>
        <w:div w:id="1953781672">
          <w:marLeft w:val="0"/>
          <w:marRight w:val="0"/>
          <w:marTop w:val="0"/>
          <w:marBottom w:val="0"/>
          <w:divBdr>
            <w:top w:val="single" w:sz="2" w:space="0" w:color="auto"/>
            <w:left w:val="single" w:sz="2" w:space="0" w:color="auto"/>
            <w:bottom w:val="single" w:sz="2" w:space="0" w:color="auto"/>
            <w:right w:val="single" w:sz="2" w:space="0" w:color="auto"/>
          </w:divBdr>
        </w:div>
        <w:div w:id="1843886886">
          <w:marLeft w:val="0"/>
          <w:marRight w:val="0"/>
          <w:marTop w:val="0"/>
          <w:marBottom w:val="0"/>
          <w:divBdr>
            <w:top w:val="single" w:sz="2" w:space="0" w:color="auto"/>
            <w:left w:val="single" w:sz="2" w:space="0" w:color="auto"/>
            <w:bottom w:val="single" w:sz="2" w:space="0" w:color="auto"/>
            <w:right w:val="single" w:sz="2" w:space="0" w:color="auto"/>
          </w:divBdr>
        </w:div>
        <w:div w:id="415129371">
          <w:marLeft w:val="0"/>
          <w:marRight w:val="0"/>
          <w:marTop w:val="0"/>
          <w:marBottom w:val="0"/>
          <w:divBdr>
            <w:top w:val="single" w:sz="2" w:space="0" w:color="auto"/>
            <w:left w:val="single" w:sz="2" w:space="0" w:color="auto"/>
            <w:bottom w:val="single" w:sz="2" w:space="0" w:color="auto"/>
            <w:right w:val="single" w:sz="2" w:space="0" w:color="auto"/>
          </w:divBdr>
        </w:div>
        <w:div w:id="1037925323">
          <w:marLeft w:val="0"/>
          <w:marRight w:val="0"/>
          <w:marTop w:val="0"/>
          <w:marBottom w:val="0"/>
          <w:divBdr>
            <w:top w:val="single" w:sz="2" w:space="0" w:color="auto"/>
            <w:left w:val="single" w:sz="2" w:space="0" w:color="auto"/>
            <w:bottom w:val="single" w:sz="2" w:space="0" w:color="auto"/>
            <w:right w:val="single" w:sz="2" w:space="0" w:color="auto"/>
          </w:divBdr>
        </w:div>
        <w:div w:id="1076627830">
          <w:marLeft w:val="0"/>
          <w:marRight w:val="0"/>
          <w:marTop w:val="0"/>
          <w:marBottom w:val="0"/>
          <w:divBdr>
            <w:top w:val="single" w:sz="2" w:space="0" w:color="auto"/>
            <w:left w:val="single" w:sz="2" w:space="0" w:color="auto"/>
            <w:bottom w:val="single" w:sz="2" w:space="0" w:color="auto"/>
            <w:right w:val="single" w:sz="2" w:space="0" w:color="auto"/>
          </w:divBdr>
        </w:div>
        <w:div w:id="79955569">
          <w:marLeft w:val="0"/>
          <w:marRight w:val="0"/>
          <w:marTop w:val="0"/>
          <w:marBottom w:val="0"/>
          <w:divBdr>
            <w:top w:val="single" w:sz="2" w:space="0" w:color="auto"/>
            <w:left w:val="single" w:sz="2" w:space="0" w:color="auto"/>
            <w:bottom w:val="single" w:sz="2" w:space="0" w:color="auto"/>
            <w:right w:val="single" w:sz="2" w:space="0" w:color="auto"/>
          </w:divBdr>
        </w:div>
        <w:div w:id="626854142">
          <w:marLeft w:val="0"/>
          <w:marRight w:val="0"/>
          <w:marTop w:val="0"/>
          <w:marBottom w:val="0"/>
          <w:divBdr>
            <w:top w:val="single" w:sz="2" w:space="0" w:color="auto"/>
            <w:left w:val="single" w:sz="2" w:space="0" w:color="auto"/>
            <w:bottom w:val="single" w:sz="2" w:space="0" w:color="auto"/>
            <w:right w:val="single" w:sz="2" w:space="0" w:color="auto"/>
          </w:divBdr>
        </w:div>
        <w:div w:id="2146966328">
          <w:marLeft w:val="0"/>
          <w:marRight w:val="0"/>
          <w:marTop w:val="0"/>
          <w:marBottom w:val="0"/>
          <w:divBdr>
            <w:top w:val="single" w:sz="2" w:space="0" w:color="auto"/>
            <w:left w:val="single" w:sz="2" w:space="0" w:color="auto"/>
            <w:bottom w:val="single" w:sz="2" w:space="0" w:color="auto"/>
            <w:right w:val="single" w:sz="2" w:space="0" w:color="auto"/>
          </w:divBdr>
        </w:div>
        <w:div w:id="830490479">
          <w:marLeft w:val="0"/>
          <w:marRight w:val="0"/>
          <w:marTop w:val="0"/>
          <w:marBottom w:val="0"/>
          <w:divBdr>
            <w:top w:val="single" w:sz="2" w:space="0" w:color="auto"/>
            <w:left w:val="single" w:sz="2" w:space="0" w:color="auto"/>
            <w:bottom w:val="single" w:sz="2" w:space="0" w:color="auto"/>
            <w:right w:val="single" w:sz="2" w:space="0" w:color="auto"/>
          </w:divBdr>
        </w:div>
        <w:div w:id="44571296">
          <w:marLeft w:val="0"/>
          <w:marRight w:val="0"/>
          <w:marTop w:val="0"/>
          <w:marBottom w:val="0"/>
          <w:divBdr>
            <w:top w:val="single" w:sz="2" w:space="0" w:color="auto"/>
            <w:left w:val="single" w:sz="2" w:space="0" w:color="auto"/>
            <w:bottom w:val="single" w:sz="2" w:space="0" w:color="auto"/>
            <w:right w:val="single" w:sz="2" w:space="0" w:color="auto"/>
          </w:divBdr>
        </w:div>
        <w:div w:id="1859729549">
          <w:marLeft w:val="0"/>
          <w:marRight w:val="0"/>
          <w:marTop w:val="0"/>
          <w:marBottom w:val="0"/>
          <w:divBdr>
            <w:top w:val="single" w:sz="2" w:space="0" w:color="auto"/>
            <w:left w:val="single" w:sz="2" w:space="0" w:color="auto"/>
            <w:bottom w:val="single" w:sz="2" w:space="0" w:color="auto"/>
            <w:right w:val="single" w:sz="2" w:space="0" w:color="auto"/>
          </w:divBdr>
        </w:div>
        <w:div w:id="592279545">
          <w:marLeft w:val="0"/>
          <w:marRight w:val="0"/>
          <w:marTop w:val="0"/>
          <w:marBottom w:val="0"/>
          <w:divBdr>
            <w:top w:val="single" w:sz="2" w:space="0" w:color="auto"/>
            <w:left w:val="single" w:sz="2" w:space="0" w:color="auto"/>
            <w:bottom w:val="single" w:sz="2" w:space="0" w:color="auto"/>
            <w:right w:val="single" w:sz="2" w:space="0" w:color="auto"/>
          </w:divBdr>
        </w:div>
        <w:div w:id="614823287">
          <w:marLeft w:val="0"/>
          <w:marRight w:val="0"/>
          <w:marTop w:val="0"/>
          <w:marBottom w:val="0"/>
          <w:divBdr>
            <w:top w:val="single" w:sz="2" w:space="0" w:color="auto"/>
            <w:left w:val="single" w:sz="2" w:space="0" w:color="auto"/>
            <w:bottom w:val="single" w:sz="2" w:space="0" w:color="auto"/>
            <w:right w:val="single" w:sz="2" w:space="0" w:color="auto"/>
          </w:divBdr>
        </w:div>
        <w:div w:id="140344147">
          <w:marLeft w:val="0"/>
          <w:marRight w:val="0"/>
          <w:marTop w:val="0"/>
          <w:marBottom w:val="0"/>
          <w:divBdr>
            <w:top w:val="single" w:sz="2" w:space="0" w:color="auto"/>
            <w:left w:val="single" w:sz="2" w:space="0" w:color="auto"/>
            <w:bottom w:val="single" w:sz="2" w:space="0" w:color="auto"/>
            <w:right w:val="single" w:sz="2" w:space="0" w:color="auto"/>
          </w:divBdr>
        </w:div>
        <w:div w:id="1426655199">
          <w:marLeft w:val="0"/>
          <w:marRight w:val="0"/>
          <w:marTop w:val="0"/>
          <w:marBottom w:val="0"/>
          <w:divBdr>
            <w:top w:val="single" w:sz="2" w:space="0" w:color="auto"/>
            <w:left w:val="single" w:sz="2" w:space="0" w:color="auto"/>
            <w:bottom w:val="single" w:sz="2" w:space="0" w:color="auto"/>
            <w:right w:val="single" w:sz="2" w:space="0" w:color="auto"/>
          </w:divBdr>
        </w:div>
        <w:div w:id="30344367">
          <w:marLeft w:val="0"/>
          <w:marRight w:val="0"/>
          <w:marTop w:val="0"/>
          <w:marBottom w:val="0"/>
          <w:divBdr>
            <w:top w:val="single" w:sz="2" w:space="0" w:color="auto"/>
            <w:left w:val="single" w:sz="2" w:space="0" w:color="auto"/>
            <w:bottom w:val="single" w:sz="2" w:space="0" w:color="auto"/>
            <w:right w:val="single" w:sz="2" w:space="0" w:color="auto"/>
          </w:divBdr>
        </w:div>
        <w:div w:id="1163814469">
          <w:marLeft w:val="0"/>
          <w:marRight w:val="0"/>
          <w:marTop w:val="0"/>
          <w:marBottom w:val="0"/>
          <w:divBdr>
            <w:top w:val="single" w:sz="2" w:space="0" w:color="auto"/>
            <w:left w:val="single" w:sz="2" w:space="0" w:color="auto"/>
            <w:bottom w:val="single" w:sz="2" w:space="0" w:color="auto"/>
            <w:right w:val="single" w:sz="2" w:space="0" w:color="auto"/>
          </w:divBdr>
        </w:div>
        <w:div w:id="2107535550">
          <w:marLeft w:val="0"/>
          <w:marRight w:val="0"/>
          <w:marTop w:val="0"/>
          <w:marBottom w:val="0"/>
          <w:divBdr>
            <w:top w:val="single" w:sz="2" w:space="0" w:color="auto"/>
            <w:left w:val="single" w:sz="2" w:space="0" w:color="auto"/>
            <w:bottom w:val="single" w:sz="2" w:space="0" w:color="auto"/>
            <w:right w:val="single" w:sz="2" w:space="0" w:color="auto"/>
          </w:divBdr>
        </w:div>
        <w:div w:id="1240023369">
          <w:marLeft w:val="0"/>
          <w:marRight w:val="0"/>
          <w:marTop w:val="0"/>
          <w:marBottom w:val="0"/>
          <w:divBdr>
            <w:top w:val="single" w:sz="2" w:space="0" w:color="auto"/>
            <w:left w:val="single" w:sz="2" w:space="0" w:color="auto"/>
            <w:bottom w:val="single" w:sz="2" w:space="0" w:color="auto"/>
            <w:right w:val="single" w:sz="2" w:space="0" w:color="auto"/>
          </w:divBdr>
        </w:div>
      </w:divsChild>
    </w:div>
    <w:div w:id="710106892">
      <w:bodyDiv w:val="1"/>
      <w:marLeft w:val="0"/>
      <w:marRight w:val="0"/>
      <w:marTop w:val="0"/>
      <w:marBottom w:val="0"/>
      <w:divBdr>
        <w:top w:val="none" w:sz="0" w:space="0" w:color="auto"/>
        <w:left w:val="none" w:sz="0" w:space="0" w:color="auto"/>
        <w:bottom w:val="none" w:sz="0" w:space="0" w:color="auto"/>
        <w:right w:val="none" w:sz="0" w:space="0" w:color="auto"/>
      </w:divBdr>
      <w:divsChild>
        <w:div w:id="2144107854">
          <w:marLeft w:val="0"/>
          <w:marRight w:val="0"/>
          <w:marTop w:val="0"/>
          <w:marBottom w:val="0"/>
          <w:divBdr>
            <w:top w:val="single" w:sz="2" w:space="0" w:color="auto"/>
            <w:left w:val="single" w:sz="2" w:space="0" w:color="auto"/>
            <w:bottom w:val="single" w:sz="2" w:space="0" w:color="auto"/>
            <w:right w:val="single" w:sz="2" w:space="0" w:color="auto"/>
          </w:divBdr>
        </w:div>
        <w:div w:id="913271904">
          <w:marLeft w:val="0"/>
          <w:marRight w:val="0"/>
          <w:marTop w:val="0"/>
          <w:marBottom w:val="0"/>
          <w:divBdr>
            <w:top w:val="single" w:sz="2" w:space="0" w:color="auto"/>
            <w:left w:val="single" w:sz="2" w:space="0" w:color="auto"/>
            <w:bottom w:val="single" w:sz="2" w:space="0" w:color="auto"/>
            <w:right w:val="single" w:sz="2" w:space="0" w:color="auto"/>
          </w:divBdr>
        </w:div>
        <w:div w:id="1085569999">
          <w:marLeft w:val="0"/>
          <w:marRight w:val="0"/>
          <w:marTop w:val="0"/>
          <w:marBottom w:val="0"/>
          <w:divBdr>
            <w:top w:val="single" w:sz="2" w:space="0" w:color="auto"/>
            <w:left w:val="single" w:sz="2" w:space="0" w:color="auto"/>
            <w:bottom w:val="single" w:sz="2" w:space="0" w:color="auto"/>
            <w:right w:val="single" w:sz="2" w:space="0" w:color="auto"/>
          </w:divBdr>
        </w:div>
        <w:div w:id="1403480245">
          <w:marLeft w:val="0"/>
          <w:marRight w:val="0"/>
          <w:marTop w:val="0"/>
          <w:marBottom w:val="0"/>
          <w:divBdr>
            <w:top w:val="single" w:sz="2" w:space="0" w:color="auto"/>
            <w:left w:val="single" w:sz="2" w:space="0" w:color="auto"/>
            <w:bottom w:val="single" w:sz="2" w:space="0" w:color="auto"/>
            <w:right w:val="single" w:sz="2" w:space="0" w:color="auto"/>
          </w:divBdr>
        </w:div>
        <w:div w:id="434791292">
          <w:marLeft w:val="0"/>
          <w:marRight w:val="0"/>
          <w:marTop w:val="0"/>
          <w:marBottom w:val="0"/>
          <w:divBdr>
            <w:top w:val="single" w:sz="2" w:space="0" w:color="auto"/>
            <w:left w:val="single" w:sz="2" w:space="0" w:color="auto"/>
            <w:bottom w:val="single" w:sz="2" w:space="0" w:color="auto"/>
            <w:right w:val="single" w:sz="2" w:space="0" w:color="auto"/>
          </w:divBdr>
        </w:div>
        <w:div w:id="785084269">
          <w:marLeft w:val="0"/>
          <w:marRight w:val="0"/>
          <w:marTop w:val="0"/>
          <w:marBottom w:val="0"/>
          <w:divBdr>
            <w:top w:val="single" w:sz="2" w:space="0" w:color="auto"/>
            <w:left w:val="single" w:sz="2" w:space="0" w:color="auto"/>
            <w:bottom w:val="single" w:sz="2" w:space="0" w:color="auto"/>
            <w:right w:val="single" w:sz="2" w:space="0" w:color="auto"/>
          </w:divBdr>
        </w:div>
        <w:div w:id="1134445922">
          <w:marLeft w:val="0"/>
          <w:marRight w:val="0"/>
          <w:marTop w:val="0"/>
          <w:marBottom w:val="0"/>
          <w:divBdr>
            <w:top w:val="single" w:sz="2" w:space="0" w:color="auto"/>
            <w:left w:val="single" w:sz="2" w:space="0" w:color="auto"/>
            <w:bottom w:val="single" w:sz="2" w:space="0" w:color="auto"/>
            <w:right w:val="single" w:sz="2" w:space="0" w:color="auto"/>
          </w:divBdr>
        </w:div>
        <w:div w:id="1756244847">
          <w:marLeft w:val="0"/>
          <w:marRight w:val="0"/>
          <w:marTop w:val="0"/>
          <w:marBottom w:val="0"/>
          <w:divBdr>
            <w:top w:val="single" w:sz="2" w:space="0" w:color="auto"/>
            <w:left w:val="single" w:sz="2" w:space="0" w:color="auto"/>
            <w:bottom w:val="single" w:sz="2" w:space="0" w:color="auto"/>
            <w:right w:val="single" w:sz="2" w:space="0" w:color="auto"/>
          </w:divBdr>
        </w:div>
        <w:div w:id="1647050999">
          <w:marLeft w:val="0"/>
          <w:marRight w:val="0"/>
          <w:marTop w:val="0"/>
          <w:marBottom w:val="0"/>
          <w:divBdr>
            <w:top w:val="single" w:sz="2" w:space="0" w:color="auto"/>
            <w:left w:val="single" w:sz="2" w:space="0" w:color="auto"/>
            <w:bottom w:val="single" w:sz="2" w:space="0" w:color="auto"/>
            <w:right w:val="single" w:sz="2" w:space="0" w:color="auto"/>
          </w:divBdr>
        </w:div>
        <w:div w:id="371270358">
          <w:marLeft w:val="0"/>
          <w:marRight w:val="0"/>
          <w:marTop w:val="0"/>
          <w:marBottom w:val="0"/>
          <w:divBdr>
            <w:top w:val="single" w:sz="2" w:space="0" w:color="auto"/>
            <w:left w:val="single" w:sz="2" w:space="0" w:color="auto"/>
            <w:bottom w:val="single" w:sz="2" w:space="0" w:color="auto"/>
            <w:right w:val="single" w:sz="2" w:space="0" w:color="auto"/>
          </w:divBdr>
        </w:div>
        <w:div w:id="272858564">
          <w:marLeft w:val="0"/>
          <w:marRight w:val="0"/>
          <w:marTop w:val="0"/>
          <w:marBottom w:val="0"/>
          <w:divBdr>
            <w:top w:val="single" w:sz="2" w:space="0" w:color="auto"/>
            <w:left w:val="single" w:sz="2" w:space="0" w:color="auto"/>
            <w:bottom w:val="single" w:sz="2" w:space="0" w:color="auto"/>
            <w:right w:val="single" w:sz="2" w:space="0" w:color="auto"/>
          </w:divBdr>
        </w:div>
        <w:div w:id="1736512139">
          <w:marLeft w:val="0"/>
          <w:marRight w:val="0"/>
          <w:marTop w:val="0"/>
          <w:marBottom w:val="0"/>
          <w:divBdr>
            <w:top w:val="single" w:sz="2" w:space="0" w:color="auto"/>
            <w:left w:val="single" w:sz="2" w:space="0" w:color="auto"/>
            <w:bottom w:val="single" w:sz="2" w:space="0" w:color="auto"/>
            <w:right w:val="single" w:sz="2" w:space="0" w:color="auto"/>
          </w:divBdr>
        </w:div>
        <w:div w:id="1501700396">
          <w:marLeft w:val="0"/>
          <w:marRight w:val="0"/>
          <w:marTop w:val="0"/>
          <w:marBottom w:val="0"/>
          <w:divBdr>
            <w:top w:val="single" w:sz="2" w:space="0" w:color="auto"/>
            <w:left w:val="single" w:sz="2" w:space="0" w:color="auto"/>
            <w:bottom w:val="single" w:sz="2" w:space="0" w:color="auto"/>
            <w:right w:val="single" w:sz="2" w:space="0" w:color="auto"/>
          </w:divBdr>
        </w:div>
        <w:div w:id="597831791">
          <w:marLeft w:val="0"/>
          <w:marRight w:val="0"/>
          <w:marTop w:val="0"/>
          <w:marBottom w:val="0"/>
          <w:divBdr>
            <w:top w:val="single" w:sz="2" w:space="0" w:color="auto"/>
            <w:left w:val="single" w:sz="2" w:space="0" w:color="auto"/>
            <w:bottom w:val="single" w:sz="2" w:space="0" w:color="auto"/>
            <w:right w:val="single" w:sz="2" w:space="0" w:color="auto"/>
          </w:divBdr>
        </w:div>
        <w:div w:id="899168815">
          <w:marLeft w:val="0"/>
          <w:marRight w:val="0"/>
          <w:marTop w:val="0"/>
          <w:marBottom w:val="0"/>
          <w:divBdr>
            <w:top w:val="single" w:sz="2" w:space="0" w:color="auto"/>
            <w:left w:val="single" w:sz="2" w:space="0" w:color="auto"/>
            <w:bottom w:val="single" w:sz="2" w:space="0" w:color="auto"/>
            <w:right w:val="single" w:sz="2" w:space="0" w:color="auto"/>
          </w:divBdr>
        </w:div>
        <w:div w:id="595938777">
          <w:marLeft w:val="0"/>
          <w:marRight w:val="0"/>
          <w:marTop w:val="0"/>
          <w:marBottom w:val="0"/>
          <w:divBdr>
            <w:top w:val="single" w:sz="2" w:space="0" w:color="auto"/>
            <w:left w:val="single" w:sz="2" w:space="0" w:color="auto"/>
            <w:bottom w:val="single" w:sz="2" w:space="0" w:color="auto"/>
            <w:right w:val="single" w:sz="2" w:space="0" w:color="auto"/>
          </w:divBdr>
        </w:div>
        <w:div w:id="260844134">
          <w:marLeft w:val="0"/>
          <w:marRight w:val="0"/>
          <w:marTop w:val="0"/>
          <w:marBottom w:val="0"/>
          <w:divBdr>
            <w:top w:val="single" w:sz="2" w:space="0" w:color="auto"/>
            <w:left w:val="single" w:sz="2" w:space="0" w:color="auto"/>
            <w:bottom w:val="single" w:sz="2" w:space="0" w:color="auto"/>
            <w:right w:val="single" w:sz="2" w:space="0" w:color="auto"/>
          </w:divBdr>
        </w:div>
      </w:divsChild>
    </w:div>
    <w:div w:id="747849769">
      <w:bodyDiv w:val="1"/>
      <w:marLeft w:val="0"/>
      <w:marRight w:val="0"/>
      <w:marTop w:val="0"/>
      <w:marBottom w:val="0"/>
      <w:divBdr>
        <w:top w:val="none" w:sz="0" w:space="0" w:color="auto"/>
        <w:left w:val="none" w:sz="0" w:space="0" w:color="auto"/>
        <w:bottom w:val="none" w:sz="0" w:space="0" w:color="auto"/>
        <w:right w:val="none" w:sz="0" w:space="0" w:color="auto"/>
      </w:divBdr>
      <w:divsChild>
        <w:div w:id="1549798965">
          <w:marLeft w:val="0"/>
          <w:marRight w:val="0"/>
          <w:marTop w:val="0"/>
          <w:marBottom w:val="0"/>
          <w:divBdr>
            <w:top w:val="single" w:sz="2" w:space="0" w:color="auto"/>
            <w:left w:val="single" w:sz="2" w:space="0" w:color="auto"/>
            <w:bottom w:val="single" w:sz="2" w:space="0" w:color="auto"/>
            <w:right w:val="single" w:sz="2" w:space="0" w:color="auto"/>
          </w:divBdr>
        </w:div>
        <w:div w:id="185679302">
          <w:marLeft w:val="0"/>
          <w:marRight w:val="0"/>
          <w:marTop w:val="0"/>
          <w:marBottom w:val="0"/>
          <w:divBdr>
            <w:top w:val="single" w:sz="2" w:space="0" w:color="auto"/>
            <w:left w:val="single" w:sz="2" w:space="0" w:color="auto"/>
            <w:bottom w:val="single" w:sz="2" w:space="0" w:color="auto"/>
            <w:right w:val="single" w:sz="2" w:space="0" w:color="auto"/>
          </w:divBdr>
        </w:div>
        <w:div w:id="1958834703">
          <w:marLeft w:val="0"/>
          <w:marRight w:val="0"/>
          <w:marTop w:val="0"/>
          <w:marBottom w:val="0"/>
          <w:divBdr>
            <w:top w:val="single" w:sz="2" w:space="0" w:color="auto"/>
            <w:left w:val="single" w:sz="2" w:space="0" w:color="auto"/>
            <w:bottom w:val="single" w:sz="2" w:space="0" w:color="auto"/>
            <w:right w:val="single" w:sz="2" w:space="0" w:color="auto"/>
          </w:divBdr>
        </w:div>
        <w:div w:id="1555922310">
          <w:marLeft w:val="0"/>
          <w:marRight w:val="0"/>
          <w:marTop w:val="0"/>
          <w:marBottom w:val="0"/>
          <w:divBdr>
            <w:top w:val="single" w:sz="2" w:space="0" w:color="auto"/>
            <w:left w:val="single" w:sz="2" w:space="0" w:color="auto"/>
            <w:bottom w:val="single" w:sz="2" w:space="0" w:color="auto"/>
            <w:right w:val="single" w:sz="2" w:space="0" w:color="auto"/>
          </w:divBdr>
        </w:div>
        <w:div w:id="544220160">
          <w:marLeft w:val="0"/>
          <w:marRight w:val="0"/>
          <w:marTop w:val="0"/>
          <w:marBottom w:val="0"/>
          <w:divBdr>
            <w:top w:val="single" w:sz="2" w:space="0" w:color="auto"/>
            <w:left w:val="single" w:sz="2" w:space="0" w:color="auto"/>
            <w:bottom w:val="single" w:sz="2" w:space="0" w:color="auto"/>
            <w:right w:val="single" w:sz="2" w:space="0" w:color="auto"/>
          </w:divBdr>
        </w:div>
        <w:div w:id="723870700">
          <w:marLeft w:val="0"/>
          <w:marRight w:val="0"/>
          <w:marTop w:val="0"/>
          <w:marBottom w:val="0"/>
          <w:divBdr>
            <w:top w:val="single" w:sz="2" w:space="0" w:color="auto"/>
            <w:left w:val="single" w:sz="2" w:space="0" w:color="auto"/>
            <w:bottom w:val="single" w:sz="2" w:space="0" w:color="auto"/>
            <w:right w:val="single" w:sz="2" w:space="0" w:color="auto"/>
          </w:divBdr>
        </w:div>
        <w:div w:id="1787963405">
          <w:marLeft w:val="0"/>
          <w:marRight w:val="0"/>
          <w:marTop w:val="0"/>
          <w:marBottom w:val="0"/>
          <w:divBdr>
            <w:top w:val="single" w:sz="2" w:space="0" w:color="auto"/>
            <w:left w:val="single" w:sz="2" w:space="0" w:color="auto"/>
            <w:bottom w:val="single" w:sz="2" w:space="0" w:color="auto"/>
            <w:right w:val="single" w:sz="2" w:space="0" w:color="auto"/>
          </w:divBdr>
        </w:div>
        <w:div w:id="560753565">
          <w:marLeft w:val="0"/>
          <w:marRight w:val="0"/>
          <w:marTop w:val="0"/>
          <w:marBottom w:val="0"/>
          <w:divBdr>
            <w:top w:val="single" w:sz="2" w:space="0" w:color="auto"/>
            <w:left w:val="single" w:sz="2" w:space="0" w:color="auto"/>
            <w:bottom w:val="single" w:sz="2" w:space="0" w:color="auto"/>
            <w:right w:val="single" w:sz="2" w:space="0" w:color="auto"/>
          </w:divBdr>
        </w:div>
        <w:div w:id="137502563">
          <w:marLeft w:val="0"/>
          <w:marRight w:val="0"/>
          <w:marTop w:val="0"/>
          <w:marBottom w:val="0"/>
          <w:divBdr>
            <w:top w:val="single" w:sz="2" w:space="0" w:color="auto"/>
            <w:left w:val="single" w:sz="2" w:space="0" w:color="auto"/>
            <w:bottom w:val="single" w:sz="2" w:space="0" w:color="auto"/>
            <w:right w:val="single" w:sz="2" w:space="0" w:color="auto"/>
          </w:divBdr>
        </w:div>
        <w:div w:id="756102026">
          <w:marLeft w:val="0"/>
          <w:marRight w:val="0"/>
          <w:marTop w:val="0"/>
          <w:marBottom w:val="0"/>
          <w:divBdr>
            <w:top w:val="single" w:sz="2" w:space="0" w:color="auto"/>
            <w:left w:val="single" w:sz="2" w:space="0" w:color="auto"/>
            <w:bottom w:val="single" w:sz="2" w:space="0" w:color="auto"/>
            <w:right w:val="single" w:sz="2" w:space="0" w:color="auto"/>
          </w:divBdr>
        </w:div>
        <w:div w:id="1007363034">
          <w:marLeft w:val="0"/>
          <w:marRight w:val="0"/>
          <w:marTop w:val="0"/>
          <w:marBottom w:val="0"/>
          <w:divBdr>
            <w:top w:val="single" w:sz="2" w:space="0" w:color="auto"/>
            <w:left w:val="single" w:sz="2" w:space="0" w:color="auto"/>
            <w:bottom w:val="single" w:sz="2" w:space="0" w:color="auto"/>
            <w:right w:val="single" w:sz="2" w:space="0" w:color="auto"/>
          </w:divBdr>
        </w:div>
        <w:div w:id="78449647">
          <w:marLeft w:val="0"/>
          <w:marRight w:val="0"/>
          <w:marTop w:val="0"/>
          <w:marBottom w:val="0"/>
          <w:divBdr>
            <w:top w:val="single" w:sz="2" w:space="0" w:color="auto"/>
            <w:left w:val="single" w:sz="2" w:space="0" w:color="auto"/>
            <w:bottom w:val="single" w:sz="2" w:space="0" w:color="auto"/>
            <w:right w:val="single" w:sz="2" w:space="0" w:color="auto"/>
          </w:divBdr>
        </w:div>
        <w:div w:id="1261063856">
          <w:marLeft w:val="0"/>
          <w:marRight w:val="0"/>
          <w:marTop w:val="0"/>
          <w:marBottom w:val="0"/>
          <w:divBdr>
            <w:top w:val="single" w:sz="2" w:space="0" w:color="auto"/>
            <w:left w:val="single" w:sz="2" w:space="0" w:color="auto"/>
            <w:bottom w:val="single" w:sz="2" w:space="0" w:color="auto"/>
            <w:right w:val="single" w:sz="2" w:space="0" w:color="auto"/>
          </w:divBdr>
        </w:div>
        <w:div w:id="1523520399">
          <w:marLeft w:val="0"/>
          <w:marRight w:val="0"/>
          <w:marTop w:val="0"/>
          <w:marBottom w:val="0"/>
          <w:divBdr>
            <w:top w:val="single" w:sz="2" w:space="0" w:color="auto"/>
            <w:left w:val="single" w:sz="2" w:space="0" w:color="auto"/>
            <w:bottom w:val="single" w:sz="2" w:space="0" w:color="auto"/>
            <w:right w:val="single" w:sz="2" w:space="0" w:color="auto"/>
          </w:divBdr>
        </w:div>
        <w:div w:id="1973824030">
          <w:marLeft w:val="0"/>
          <w:marRight w:val="0"/>
          <w:marTop w:val="0"/>
          <w:marBottom w:val="0"/>
          <w:divBdr>
            <w:top w:val="single" w:sz="2" w:space="0" w:color="auto"/>
            <w:left w:val="single" w:sz="2" w:space="0" w:color="auto"/>
            <w:bottom w:val="single" w:sz="2" w:space="0" w:color="auto"/>
            <w:right w:val="single" w:sz="2" w:space="0" w:color="auto"/>
          </w:divBdr>
        </w:div>
        <w:div w:id="1632587482">
          <w:marLeft w:val="0"/>
          <w:marRight w:val="0"/>
          <w:marTop w:val="0"/>
          <w:marBottom w:val="0"/>
          <w:divBdr>
            <w:top w:val="single" w:sz="2" w:space="0" w:color="auto"/>
            <w:left w:val="single" w:sz="2" w:space="0" w:color="auto"/>
            <w:bottom w:val="single" w:sz="2" w:space="0" w:color="auto"/>
            <w:right w:val="single" w:sz="2" w:space="0" w:color="auto"/>
          </w:divBdr>
        </w:div>
        <w:div w:id="540170516">
          <w:marLeft w:val="0"/>
          <w:marRight w:val="0"/>
          <w:marTop w:val="0"/>
          <w:marBottom w:val="0"/>
          <w:divBdr>
            <w:top w:val="single" w:sz="2" w:space="0" w:color="auto"/>
            <w:left w:val="single" w:sz="2" w:space="0" w:color="auto"/>
            <w:bottom w:val="single" w:sz="2" w:space="0" w:color="auto"/>
            <w:right w:val="single" w:sz="2" w:space="0" w:color="auto"/>
          </w:divBdr>
        </w:div>
        <w:div w:id="1834101077">
          <w:marLeft w:val="0"/>
          <w:marRight w:val="0"/>
          <w:marTop w:val="0"/>
          <w:marBottom w:val="0"/>
          <w:divBdr>
            <w:top w:val="single" w:sz="2" w:space="0" w:color="auto"/>
            <w:left w:val="single" w:sz="2" w:space="0" w:color="auto"/>
            <w:bottom w:val="single" w:sz="2" w:space="0" w:color="auto"/>
            <w:right w:val="single" w:sz="2" w:space="0" w:color="auto"/>
          </w:divBdr>
        </w:div>
        <w:div w:id="1112094238">
          <w:marLeft w:val="0"/>
          <w:marRight w:val="0"/>
          <w:marTop w:val="0"/>
          <w:marBottom w:val="0"/>
          <w:divBdr>
            <w:top w:val="single" w:sz="2" w:space="0" w:color="auto"/>
            <w:left w:val="single" w:sz="2" w:space="0" w:color="auto"/>
            <w:bottom w:val="single" w:sz="2" w:space="0" w:color="auto"/>
            <w:right w:val="single" w:sz="2" w:space="0" w:color="auto"/>
          </w:divBdr>
        </w:div>
        <w:div w:id="995962904">
          <w:marLeft w:val="0"/>
          <w:marRight w:val="0"/>
          <w:marTop w:val="0"/>
          <w:marBottom w:val="0"/>
          <w:divBdr>
            <w:top w:val="single" w:sz="2" w:space="0" w:color="auto"/>
            <w:left w:val="single" w:sz="2" w:space="0" w:color="auto"/>
            <w:bottom w:val="single" w:sz="2" w:space="0" w:color="auto"/>
            <w:right w:val="single" w:sz="2" w:space="0" w:color="auto"/>
          </w:divBdr>
        </w:div>
        <w:div w:id="215169526">
          <w:marLeft w:val="0"/>
          <w:marRight w:val="0"/>
          <w:marTop w:val="0"/>
          <w:marBottom w:val="0"/>
          <w:divBdr>
            <w:top w:val="single" w:sz="2" w:space="0" w:color="auto"/>
            <w:left w:val="single" w:sz="2" w:space="0" w:color="auto"/>
            <w:bottom w:val="single" w:sz="2" w:space="0" w:color="auto"/>
            <w:right w:val="single" w:sz="2" w:space="0" w:color="auto"/>
          </w:divBdr>
        </w:div>
      </w:divsChild>
    </w:div>
    <w:div w:id="762384654">
      <w:bodyDiv w:val="1"/>
      <w:marLeft w:val="0"/>
      <w:marRight w:val="0"/>
      <w:marTop w:val="0"/>
      <w:marBottom w:val="0"/>
      <w:divBdr>
        <w:top w:val="none" w:sz="0" w:space="0" w:color="auto"/>
        <w:left w:val="none" w:sz="0" w:space="0" w:color="auto"/>
        <w:bottom w:val="none" w:sz="0" w:space="0" w:color="auto"/>
        <w:right w:val="none" w:sz="0" w:space="0" w:color="auto"/>
      </w:divBdr>
      <w:divsChild>
        <w:div w:id="465390366">
          <w:marLeft w:val="0"/>
          <w:marRight w:val="0"/>
          <w:marTop w:val="0"/>
          <w:marBottom w:val="0"/>
          <w:divBdr>
            <w:top w:val="single" w:sz="2" w:space="0" w:color="auto"/>
            <w:left w:val="single" w:sz="2" w:space="0" w:color="auto"/>
            <w:bottom w:val="single" w:sz="2" w:space="0" w:color="auto"/>
            <w:right w:val="single" w:sz="2" w:space="0" w:color="auto"/>
          </w:divBdr>
        </w:div>
        <w:div w:id="1439253184">
          <w:marLeft w:val="0"/>
          <w:marRight w:val="0"/>
          <w:marTop w:val="0"/>
          <w:marBottom w:val="0"/>
          <w:divBdr>
            <w:top w:val="single" w:sz="2" w:space="0" w:color="auto"/>
            <w:left w:val="single" w:sz="2" w:space="0" w:color="auto"/>
            <w:bottom w:val="single" w:sz="2" w:space="0" w:color="auto"/>
            <w:right w:val="single" w:sz="2" w:space="0" w:color="auto"/>
          </w:divBdr>
        </w:div>
        <w:div w:id="1689941300">
          <w:marLeft w:val="0"/>
          <w:marRight w:val="0"/>
          <w:marTop w:val="0"/>
          <w:marBottom w:val="0"/>
          <w:divBdr>
            <w:top w:val="single" w:sz="2" w:space="0" w:color="auto"/>
            <w:left w:val="single" w:sz="2" w:space="0" w:color="auto"/>
            <w:bottom w:val="single" w:sz="2" w:space="0" w:color="auto"/>
            <w:right w:val="single" w:sz="2" w:space="0" w:color="auto"/>
          </w:divBdr>
        </w:div>
        <w:div w:id="1886528697">
          <w:marLeft w:val="0"/>
          <w:marRight w:val="0"/>
          <w:marTop w:val="0"/>
          <w:marBottom w:val="0"/>
          <w:divBdr>
            <w:top w:val="single" w:sz="2" w:space="0" w:color="auto"/>
            <w:left w:val="single" w:sz="2" w:space="0" w:color="auto"/>
            <w:bottom w:val="single" w:sz="2" w:space="0" w:color="auto"/>
            <w:right w:val="single" w:sz="2" w:space="0" w:color="auto"/>
          </w:divBdr>
        </w:div>
        <w:div w:id="1794326257">
          <w:marLeft w:val="0"/>
          <w:marRight w:val="0"/>
          <w:marTop w:val="0"/>
          <w:marBottom w:val="0"/>
          <w:divBdr>
            <w:top w:val="single" w:sz="2" w:space="0" w:color="auto"/>
            <w:left w:val="single" w:sz="2" w:space="0" w:color="auto"/>
            <w:bottom w:val="single" w:sz="2" w:space="0" w:color="auto"/>
            <w:right w:val="single" w:sz="2" w:space="0" w:color="auto"/>
          </w:divBdr>
        </w:div>
        <w:div w:id="1307662846">
          <w:marLeft w:val="0"/>
          <w:marRight w:val="0"/>
          <w:marTop w:val="0"/>
          <w:marBottom w:val="0"/>
          <w:divBdr>
            <w:top w:val="single" w:sz="2" w:space="0" w:color="auto"/>
            <w:left w:val="single" w:sz="2" w:space="0" w:color="auto"/>
            <w:bottom w:val="single" w:sz="2" w:space="0" w:color="auto"/>
            <w:right w:val="single" w:sz="2" w:space="0" w:color="auto"/>
          </w:divBdr>
        </w:div>
        <w:div w:id="2031879719">
          <w:marLeft w:val="0"/>
          <w:marRight w:val="0"/>
          <w:marTop w:val="0"/>
          <w:marBottom w:val="0"/>
          <w:divBdr>
            <w:top w:val="single" w:sz="2" w:space="0" w:color="auto"/>
            <w:left w:val="single" w:sz="2" w:space="0" w:color="auto"/>
            <w:bottom w:val="single" w:sz="2" w:space="0" w:color="auto"/>
            <w:right w:val="single" w:sz="2" w:space="0" w:color="auto"/>
          </w:divBdr>
        </w:div>
        <w:div w:id="55395990">
          <w:marLeft w:val="0"/>
          <w:marRight w:val="0"/>
          <w:marTop w:val="0"/>
          <w:marBottom w:val="0"/>
          <w:divBdr>
            <w:top w:val="single" w:sz="2" w:space="0" w:color="auto"/>
            <w:left w:val="single" w:sz="2" w:space="0" w:color="auto"/>
            <w:bottom w:val="single" w:sz="2" w:space="0" w:color="auto"/>
            <w:right w:val="single" w:sz="2" w:space="0" w:color="auto"/>
          </w:divBdr>
        </w:div>
        <w:div w:id="82458238">
          <w:marLeft w:val="0"/>
          <w:marRight w:val="0"/>
          <w:marTop w:val="0"/>
          <w:marBottom w:val="0"/>
          <w:divBdr>
            <w:top w:val="single" w:sz="2" w:space="0" w:color="auto"/>
            <w:left w:val="single" w:sz="2" w:space="0" w:color="auto"/>
            <w:bottom w:val="single" w:sz="2" w:space="0" w:color="auto"/>
            <w:right w:val="single" w:sz="2" w:space="0" w:color="auto"/>
          </w:divBdr>
        </w:div>
        <w:div w:id="526675503">
          <w:marLeft w:val="0"/>
          <w:marRight w:val="0"/>
          <w:marTop w:val="0"/>
          <w:marBottom w:val="0"/>
          <w:divBdr>
            <w:top w:val="single" w:sz="2" w:space="0" w:color="auto"/>
            <w:left w:val="single" w:sz="2" w:space="0" w:color="auto"/>
            <w:bottom w:val="single" w:sz="2" w:space="0" w:color="auto"/>
            <w:right w:val="single" w:sz="2" w:space="0" w:color="auto"/>
          </w:divBdr>
        </w:div>
        <w:div w:id="573706663">
          <w:marLeft w:val="0"/>
          <w:marRight w:val="0"/>
          <w:marTop w:val="0"/>
          <w:marBottom w:val="0"/>
          <w:divBdr>
            <w:top w:val="single" w:sz="2" w:space="0" w:color="auto"/>
            <w:left w:val="single" w:sz="2" w:space="0" w:color="auto"/>
            <w:bottom w:val="single" w:sz="2" w:space="0" w:color="auto"/>
            <w:right w:val="single" w:sz="2" w:space="0" w:color="auto"/>
          </w:divBdr>
        </w:div>
        <w:div w:id="1270310126">
          <w:marLeft w:val="0"/>
          <w:marRight w:val="0"/>
          <w:marTop w:val="0"/>
          <w:marBottom w:val="0"/>
          <w:divBdr>
            <w:top w:val="single" w:sz="2" w:space="0" w:color="auto"/>
            <w:left w:val="single" w:sz="2" w:space="0" w:color="auto"/>
            <w:bottom w:val="single" w:sz="2" w:space="0" w:color="auto"/>
            <w:right w:val="single" w:sz="2" w:space="0" w:color="auto"/>
          </w:divBdr>
        </w:div>
        <w:div w:id="531379073">
          <w:marLeft w:val="0"/>
          <w:marRight w:val="0"/>
          <w:marTop w:val="0"/>
          <w:marBottom w:val="0"/>
          <w:divBdr>
            <w:top w:val="single" w:sz="2" w:space="0" w:color="auto"/>
            <w:left w:val="single" w:sz="2" w:space="0" w:color="auto"/>
            <w:bottom w:val="single" w:sz="2" w:space="0" w:color="auto"/>
            <w:right w:val="single" w:sz="2" w:space="0" w:color="auto"/>
          </w:divBdr>
        </w:div>
        <w:div w:id="1621643848">
          <w:marLeft w:val="0"/>
          <w:marRight w:val="0"/>
          <w:marTop w:val="0"/>
          <w:marBottom w:val="0"/>
          <w:divBdr>
            <w:top w:val="single" w:sz="2" w:space="0" w:color="auto"/>
            <w:left w:val="single" w:sz="2" w:space="0" w:color="auto"/>
            <w:bottom w:val="single" w:sz="2" w:space="0" w:color="auto"/>
            <w:right w:val="single" w:sz="2" w:space="0" w:color="auto"/>
          </w:divBdr>
        </w:div>
        <w:div w:id="1152717809">
          <w:marLeft w:val="0"/>
          <w:marRight w:val="0"/>
          <w:marTop w:val="0"/>
          <w:marBottom w:val="0"/>
          <w:divBdr>
            <w:top w:val="single" w:sz="2" w:space="0" w:color="auto"/>
            <w:left w:val="single" w:sz="2" w:space="0" w:color="auto"/>
            <w:bottom w:val="single" w:sz="2" w:space="0" w:color="auto"/>
            <w:right w:val="single" w:sz="2" w:space="0" w:color="auto"/>
          </w:divBdr>
        </w:div>
        <w:div w:id="490830793">
          <w:marLeft w:val="0"/>
          <w:marRight w:val="0"/>
          <w:marTop w:val="0"/>
          <w:marBottom w:val="0"/>
          <w:divBdr>
            <w:top w:val="single" w:sz="2" w:space="0" w:color="auto"/>
            <w:left w:val="single" w:sz="2" w:space="0" w:color="auto"/>
            <w:bottom w:val="single" w:sz="2" w:space="0" w:color="auto"/>
            <w:right w:val="single" w:sz="2" w:space="0" w:color="auto"/>
          </w:divBdr>
        </w:div>
        <w:div w:id="2011054021">
          <w:marLeft w:val="0"/>
          <w:marRight w:val="0"/>
          <w:marTop w:val="0"/>
          <w:marBottom w:val="0"/>
          <w:divBdr>
            <w:top w:val="single" w:sz="2" w:space="0" w:color="auto"/>
            <w:left w:val="single" w:sz="2" w:space="0" w:color="auto"/>
            <w:bottom w:val="single" w:sz="2" w:space="0" w:color="auto"/>
            <w:right w:val="single" w:sz="2" w:space="0" w:color="auto"/>
          </w:divBdr>
        </w:div>
        <w:div w:id="221411343">
          <w:marLeft w:val="0"/>
          <w:marRight w:val="0"/>
          <w:marTop w:val="0"/>
          <w:marBottom w:val="0"/>
          <w:divBdr>
            <w:top w:val="single" w:sz="2" w:space="0" w:color="auto"/>
            <w:left w:val="single" w:sz="2" w:space="0" w:color="auto"/>
            <w:bottom w:val="single" w:sz="2" w:space="0" w:color="auto"/>
            <w:right w:val="single" w:sz="2" w:space="0" w:color="auto"/>
          </w:divBdr>
        </w:div>
        <w:div w:id="268854052">
          <w:marLeft w:val="0"/>
          <w:marRight w:val="0"/>
          <w:marTop w:val="0"/>
          <w:marBottom w:val="0"/>
          <w:divBdr>
            <w:top w:val="single" w:sz="2" w:space="0" w:color="auto"/>
            <w:left w:val="single" w:sz="2" w:space="0" w:color="auto"/>
            <w:bottom w:val="single" w:sz="2" w:space="0" w:color="auto"/>
            <w:right w:val="single" w:sz="2" w:space="0" w:color="auto"/>
          </w:divBdr>
        </w:div>
        <w:div w:id="163128887">
          <w:marLeft w:val="0"/>
          <w:marRight w:val="0"/>
          <w:marTop w:val="0"/>
          <w:marBottom w:val="0"/>
          <w:divBdr>
            <w:top w:val="single" w:sz="2" w:space="0" w:color="auto"/>
            <w:left w:val="single" w:sz="2" w:space="0" w:color="auto"/>
            <w:bottom w:val="single" w:sz="2" w:space="0" w:color="auto"/>
            <w:right w:val="single" w:sz="2" w:space="0" w:color="auto"/>
          </w:divBdr>
        </w:div>
      </w:divsChild>
    </w:div>
    <w:div w:id="782310826">
      <w:bodyDiv w:val="1"/>
      <w:marLeft w:val="0"/>
      <w:marRight w:val="0"/>
      <w:marTop w:val="0"/>
      <w:marBottom w:val="0"/>
      <w:divBdr>
        <w:top w:val="none" w:sz="0" w:space="0" w:color="auto"/>
        <w:left w:val="none" w:sz="0" w:space="0" w:color="auto"/>
        <w:bottom w:val="none" w:sz="0" w:space="0" w:color="auto"/>
        <w:right w:val="none" w:sz="0" w:space="0" w:color="auto"/>
      </w:divBdr>
      <w:divsChild>
        <w:div w:id="147745320">
          <w:marLeft w:val="0"/>
          <w:marRight w:val="0"/>
          <w:marTop w:val="0"/>
          <w:marBottom w:val="0"/>
          <w:divBdr>
            <w:top w:val="single" w:sz="2" w:space="0" w:color="auto"/>
            <w:left w:val="single" w:sz="2" w:space="0" w:color="auto"/>
            <w:bottom w:val="single" w:sz="2" w:space="0" w:color="auto"/>
            <w:right w:val="single" w:sz="2" w:space="0" w:color="auto"/>
          </w:divBdr>
        </w:div>
        <w:div w:id="567226730">
          <w:marLeft w:val="0"/>
          <w:marRight w:val="0"/>
          <w:marTop w:val="0"/>
          <w:marBottom w:val="0"/>
          <w:divBdr>
            <w:top w:val="single" w:sz="2" w:space="0" w:color="auto"/>
            <w:left w:val="single" w:sz="2" w:space="0" w:color="auto"/>
            <w:bottom w:val="single" w:sz="2" w:space="0" w:color="auto"/>
            <w:right w:val="single" w:sz="2" w:space="0" w:color="auto"/>
          </w:divBdr>
        </w:div>
        <w:div w:id="1070083028">
          <w:marLeft w:val="0"/>
          <w:marRight w:val="0"/>
          <w:marTop w:val="0"/>
          <w:marBottom w:val="0"/>
          <w:divBdr>
            <w:top w:val="single" w:sz="2" w:space="0" w:color="auto"/>
            <w:left w:val="single" w:sz="2" w:space="0" w:color="auto"/>
            <w:bottom w:val="single" w:sz="2" w:space="0" w:color="auto"/>
            <w:right w:val="single" w:sz="2" w:space="0" w:color="auto"/>
          </w:divBdr>
        </w:div>
        <w:div w:id="141318374">
          <w:marLeft w:val="0"/>
          <w:marRight w:val="0"/>
          <w:marTop w:val="0"/>
          <w:marBottom w:val="0"/>
          <w:divBdr>
            <w:top w:val="single" w:sz="2" w:space="0" w:color="auto"/>
            <w:left w:val="single" w:sz="2" w:space="0" w:color="auto"/>
            <w:bottom w:val="single" w:sz="2" w:space="0" w:color="auto"/>
            <w:right w:val="single" w:sz="2" w:space="0" w:color="auto"/>
          </w:divBdr>
        </w:div>
        <w:div w:id="92213533">
          <w:marLeft w:val="0"/>
          <w:marRight w:val="0"/>
          <w:marTop w:val="0"/>
          <w:marBottom w:val="0"/>
          <w:divBdr>
            <w:top w:val="single" w:sz="2" w:space="0" w:color="auto"/>
            <w:left w:val="single" w:sz="2" w:space="0" w:color="auto"/>
            <w:bottom w:val="single" w:sz="2" w:space="0" w:color="auto"/>
            <w:right w:val="single" w:sz="2" w:space="0" w:color="auto"/>
          </w:divBdr>
        </w:div>
        <w:div w:id="169181092">
          <w:marLeft w:val="0"/>
          <w:marRight w:val="0"/>
          <w:marTop w:val="0"/>
          <w:marBottom w:val="0"/>
          <w:divBdr>
            <w:top w:val="single" w:sz="2" w:space="0" w:color="auto"/>
            <w:left w:val="single" w:sz="2" w:space="0" w:color="auto"/>
            <w:bottom w:val="single" w:sz="2" w:space="0" w:color="auto"/>
            <w:right w:val="single" w:sz="2" w:space="0" w:color="auto"/>
          </w:divBdr>
        </w:div>
        <w:div w:id="1381631301">
          <w:marLeft w:val="0"/>
          <w:marRight w:val="0"/>
          <w:marTop w:val="0"/>
          <w:marBottom w:val="0"/>
          <w:divBdr>
            <w:top w:val="single" w:sz="2" w:space="0" w:color="auto"/>
            <w:left w:val="single" w:sz="2" w:space="0" w:color="auto"/>
            <w:bottom w:val="single" w:sz="2" w:space="0" w:color="auto"/>
            <w:right w:val="single" w:sz="2" w:space="0" w:color="auto"/>
          </w:divBdr>
        </w:div>
        <w:div w:id="936644995">
          <w:marLeft w:val="0"/>
          <w:marRight w:val="0"/>
          <w:marTop w:val="0"/>
          <w:marBottom w:val="0"/>
          <w:divBdr>
            <w:top w:val="single" w:sz="2" w:space="0" w:color="auto"/>
            <w:left w:val="single" w:sz="2" w:space="0" w:color="auto"/>
            <w:bottom w:val="single" w:sz="2" w:space="0" w:color="auto"/>
            <w:right w:val="single" w:sz="2" w:space="0" w:color="auto"/>
          </w:divBdr>
        </w:div>
        <w:div w:id="1395736140">
          <w:marLeft w:val="0"/>
          <w:marRight w:val="0"/>
          <w:marTop w:val="0"/>
          <w:marBottom w:val="0"/>
          <w:divBdr>
            <w:top w:val="single" w:sz="2" w:space="0" w:color="auto"/>
            <w:left w:val="single" w:sz="2" w:space="0" w:color="auto"/>
            <w:bottom w:val="single" w:sz="2" w:space="0" w:color="auto"/>
            <w:right w:val="single" w:sz="2" w:space="0" w:color="auto"/>
          </w:divBdr>
        </w:div>
        <w:div w:id="170341641">
          <w:marLeft w:val="0"/>
          <w:marRight w:val="0"/>
          <w:marTop w:val="0"/>
          <w:marBottom w:val="0"/>
          <w:divBdr>
            <w:top w:val="single" w:sz="2" w:space="0" w:color="auto"/>
            <w:left w:val="single" w:sz="2" w:space="0" w:color="auto"/>
            <w:bottom w:val="single" w:sz="2" w:space="0" w:color="auto"/>
            <w:right w:val="single" w:sz="2" w:space="0" w:color="auto"/>
          </w:divBdr>
        </w:div>
        <w:div w:id="931205768">
          <w:marLeft w:val="0"/>
          <w:marRight w:val="0"/>
          <w:marTop w:val="0"/>
          <w:marBottom w:val="0"/>
          <w:divBdr>
            <w:top w:val="single" w:sz="2" w:space="0" w:color="auto"/>
            <w:left w:val="single" w:sz="2" w:space="0" w:color="auto"/>
            <w:bottom w:val="single" w:sz="2" w:space="0" w:color="auto"/>
            <w:right w:val="single" w:sz="2" w:space="0" w:color="auto"/>
          </w:divBdr>
        </w:div>
        <w:div w:id="1852985990">
          <w:marLeft w:val="0"/>
          <w:marRight w:val="0"/>
          <w:marTop w:val="0"/>
          <w:marBottom w:val="0"/>
          <w:divBdr>
            <w:top w:val="single" w:sz="2" w:space="0" w:color="auto"/>
            <w:left w:val="single" w:sz="2" w:space="0" w:color="auto"/>
            <w:bottom w:val="single" w:sz="2" w:space="0" w:color="auto"/>
            <w:right w:val="single" w:sz="2" w:space="0" w:color="auto"/>
          </w:divBdr>
        </w:div>
        <w:div w:id="183637888">
          <w:marLeft w:val="0"/>
          <w:marRight w:val="0"/>
          <w:marTop w:val="0"/>
          <w:marBottom w:val="0"/>
          <w:divBdr>
            <w:top w:val="single" w:sz="2" w:space="0" w:color="auto"/>
            <w:left w:val="single" w:sz="2" w:space="0" w:color="auto"/>
            <w:bottom w:val="single" w:sz="2" w:space="0" w:color="auto"/>
            <w:right w:val="single" w:sz="2" w:space="0" w:color="auto"/>
          </w:divBdr>
        </w:div>
        <w:div w:id="540869199">
          <w:marLeft w:val="0"/>
          <w:marRight w:val="0"/>
          <w:marTop w:val="0"/>
          <w:marBottom w:val="0"/>
          <w:divBdr>
            <w:top w:val="single" w:sz="2" w:space="0" w:color="auto"/>
            <w:left w:val="single" w:sz="2" w:space="0" w:color="auto"/>
            <w:bottom w:val="single" w:sz="2" w:space="0" w:color="auto"/>
            <w:right w:val="single" w:sz="2" w:space="0" w:color="auto"/>
          </w:divBdr>
        </w:div>
        <w:div w:id="111480835">
          <w:marLeft w:val="0"/>
          <w:marRight w:val="0"/>
          <w:marTop w:val="0"/>
          <w:marBottom w:val="0"/>
          <w:divBdr>
            <w:top w:val="single" w:sz="2" w:space="0" w:color="auto"/>
            <w:left w:val="single" w:sz="2" w:space="0" w:color="auto"/>
            <w:bottom w:val="single" w:sz="2" w:space="0" w:color="auto"/>
            <w:right w:val="single" w:sz="2" w:space="0" w:color="auto"/>
          </w:divBdr>
        </w:div>
        <w:div w:id="1261908576">
          <w:marLeft w:val="0"/>
          <w:marRight w:val="0"/>
          <w:marTop w:val="0"/>
          <w:marBottom w:val="0"/>
          <w:divBdr>
            <w:top w:val="single" w:sz="2" w:space="0" w:color="auto"/>
            <w:left w:val="single" w:sz="2" w:space="0" w:color="auto"/>
            <w:bottom w:val="single" w:sz="2" w:space="0" w:color="auto"/>
            <w:right w:val="single" w:sz="2" w:space="0" w:color="auto"/>
          </w:divBdr>
        </w:div>
        <w:div w:id="760298428">
          <w:marLeft w:val="0"/>
          <w:marRight w:val="0"/>
          <w:marTop w:val="0"/>
          <w:marBottom w:val="0"/>
          <w:divBdr>
            <w:top w:val="single" w:sz="2" w:space="0" w:color="auto"/>
            <w:left w:val="single" w:sz="2" w:space="0" w:color="auto"/>
            <w:bottom w:val="single" w:sz="2" w:space="0" w:color="auto"/>
            <w:right w:val="single" w:sz="2" w:space="0" w:color="auto"/>
          </w:divBdr>
        </w:div>
        <w:div w:id="1061751857">
          <w:marLeft w:val="0"/>
          <w:marRight w:val="0"/>
          <w:marTop w:val="0"/>
          <w:marBottom w:val="0"/>
          <w:divBdr>
            <w:top w:val="single" w:sz="2" w:space="0" w:color="auto"/>
            <w:left w:val="single" w:sz="2" w:space="0" w:color="auto"/>
            <w:bottom w:val="single" w:sz="2" w:space="0" w:color="auto"/>
            <w:right w:val="single" w:sz="2" w:space="0" w:color="auto"/>
          </w:divBdr>
        </w:div>
        <w:div w:id="1372998137">
          <w:marLeft w:val="0"/>
          <w:marRight w:val="0"/>
          <w:marTop w:val="0"/>
          <w:marBottom w:val="0"/>
          <w:divBdr>
            <w:top w:val="single" w:sz="2" w:space="0" w:color="auto"/>
            <w:left w:val="single" w:sz="2" w:space="0" w:color="auto"/>
            <w:bottom w:val="single" w:sz="2" w:space="0" w:color="auto"/>
            <w:right w:val="single" w:sz="2" w:space="0" w:color="auto"/>
          </w:divBdr>
        </w:div>
        <w:div w:id="3822828">
          <w:marLeft w:val="0"/>
          <w:marRight w:val="0"/>
          <w:marTop w:val="0"/>
          <w:marBottom w:val="0"/>
          <w:divBdr>
            <w:top w:val="single" w:sz="2" w:space="0" w:color="auto"/>
            <w:left w:val="single" w:sz="2" w:space="0" w:color="auto"/>
            <w:bottom w:val="single" w:sz="2" w:space="0" w:color="auto"/>
            <w:right w:val="single" w:sz="2" w:space="0" w:color="auto"/>
          </w:divBdr>
        </w:div>
        <w:div w:id="66265357">
          <w:marLeft w:val="0"/>
          <w:marRight w:val="0"/>
          <w:marTop w:val="0"/>
          <w:marBottom w:val="0"/>
          <w:divBdr>
            <w:top w:val="single" w:sz="2" w:space="0" w:color="auto"/>
            <w:left w:val="single" w:sz="2" w:space="0" w:color="auto"/>
            <w:bottom w:val="single" w:sz="2" w:space="0" w:color="auto"/>
            <w:right w:val="single" w:sz="2" w:space="0" w:color="auto"/>
          </w:divBdr>
        </w:div>
        <w:div w:id="249050115">
          <w:marLeft w:val="0"/>
          <w:marRight w:val="0"/>
          <w:marTop w:val="0"/>
          <w:marBottom w:val="0"/>
          <w:divBdr>
            <w:top w:val="single" w:sz="2" w:space="0" w:color="auto"/>
            <w:left w:val="single" w:sz="2" w:space="0" w:color="auto"/>
            <w:bottom w:val="single" w:sz="2" w:space="0" w:color="auto"/>
            <w:right w:val="single" w:sz="2" w:space="0" w:color="auto"/>
          </w:divBdr>
        </w:div>
        <w:div w:id="2145853164">
          <w:marLeft w:val="0"/>
          <w:marRight w:val="0"/>
          <w:marTop w:val="0"/>
          <w:marBottom w:val="0"/>
          <w:divBdr>
            <w:top w:val="single" w:sz="2" w:space="0" w:color="auto"/>
            <w:left w:val="single" w:sz="2" w:space="0" w:color="auto"/>
            <w:bottom w:val="single" w:sz="2" w:space="0" w:color="auto"/>
            <w:right w:val="single" w:sz="2" w:space="0" w:color="auto"/>
          </w:divBdr>
        </w:div>
        <w:div w:id="1296764494">
          <w:marLeft w:val="0"/>
          <w:marRight w:val="0"/>
          <w:marTop w:val="0"/>
          <w:marBottom w:val="0"/>
          <w:divBdr>
            <w:top w:val="single" w:sz="2" w:space="0" w:color="auto"/>
            <w:left w:val="single" w:sz="2" w:space="0" w:color="auto"/>
            <w:bottom w:val="single" w:sz="2" w:space="0" w:color="auto"/>
            <w:right w:val="single" w:sz="2" w:space="0" w:color="auto"/>
          </w:divBdr>
        </w:div>
        <w:div w:id="1070813829">
          <w:marLeft w:val="0"/>
          <w:marRight w:val="0"/>
          <w:marTop w:val="0"/>
          <w:marBottom w:val="0"/>
          <w:divBdr>
            <w:top w:val="single" w:sz="2" w:space="0" w:color="auto"/>
            <w:left w:val="single" w:sz="2" w:space="0" w:color="auto"/>
            <w:bottom w:val="single" w:sz="2" w:space="0" w:color="auto"/>
            <w:right w:val="single" w:sz="2" w:space="0" w:color="auto"/>
          </w:divBdr>
        </w:div>
        <w:div w:id="1362170279">
          <w:marLeft w:val="0"/>
          <w:marRight w:val="0"/>
          <w:marTop w:val="0"/>
          <w:marBottom w:val="0"/>
          <w:divBdr>
            <w:top w:val="single" w:sz="2" w:space="0" w:color="auto"/>
            <w:left w:val="single" w:sz="2" w:space="0" w:color="auto"/>
            <w:bottom w:val="single" w:sz="2" w:space="0" w:color="auto"/>
            <w:right w:val="single" w:sz="2" w:space="0" w:color="auto"/>
          </w:divBdr>
        </w:div>
        <w:div w:id="999967099">
          <w:marLeft w:val="0"/>
          <w:marRight w:val="0"/>
          <w:marTop w:val="0"/>
          <w:marBottom w:val="0"/>
          <w:divBdr>
            <w:top w:val="single" w:sz="2" w:space="0" w:color="auto"/>
            <w:left w:val="single" w:sz="2" w:space="0" w:color="auto"/>
            <w:bottom w:val="single" w:sz="2" w:space="0" w:color="auto"/>
            <w:right w:val="single" w:sz="2" w:space="0" w:color="auto"/>
          </w:divBdr>
        </w:div>
        <w:div w:id="361441676">
          <w:marLeft w:val="0"/>
          <w:marRight w:val="0"/>
          <w:marTop w:val="0"/>
          <w:marBottom w:val="0"/>
          <w:divBdr>
            <w:top w:val="single" w:sz="2" w:space="0" w:color="auto"/>
            <w:left w:val="single" w:sz="2" w:space="0" w:color="auto"/>
            <w:bottom w:val="single" w:sz="2" w:space="0" w:color="auto"/>
            <w:right w:val="single" w:sz="2" w:space="0" w:color="auto"/>
          </w:divBdr>
        </w:div>
        <w:div w:id="1629777438">
          <w:marLeft w:val="0"/>
          <w:marRight w:val="0"/>
          <w:marTop w:val="0"/>
          <w:marBottom w:val="0"/>
          <w:divBdr>
            <w:top w:val="single" w:sz="2" w:space="0" w:color="auto"/>
            <w:left w:val="single" w:sz="2" w:space="0" w:color="auto"/>
            <w:bottom w:val="single" w:sz="2" w:space="0" w:color="auto"/>
            <w:right w:val="single" w:sz="2" w:space="0" w:color="auto"/>
          </w:divBdr>
        </w:div>
      </w:divsChild>
    </w:div>
    <w:div w:id="797912205">
      <w:bodyDiv w:val="1"/>
      <w:marLeft w:val="0"/>
      <w:marRight w:val="0"/>
      <w:marTop w:val="0"/>
      <w:marBottom w:val="0"/>
      <w:divBdr>
        <w:top w:val="none" w:sz="0" w:space="0" w:color="auto"/>
        <w:left w:val="none" w:sz="0" w:space="0" w:color="auto"/>
        <w:bottom w:val="none" w:sz="0" w:space="0" w:color="auto"/>
        <w:right w:val="none" w:sz="0" w:space="0" w:color="auto"/>
      </w:divBdr>
      <w:divsChild>
        <w:div w:id="1609268168">
          <w:marLeft w:val="0"/>
          <w:marRight w:val="0"/>
          <w:marTop w:val="0"/>
          <w:marBottom w:val="0"/>
          <w:divBdr>
            <w:top w:val="single" w:sz="2" w:space="0" w:color="auto"/>
            <w:left w:val="single" w:sz="2" w:space="0" w:color="auto"/>
            <w:bottom w:val="single" w:sz="2" w:space="0" w:color="auto"/>
            <w:right w:val="single" w:sz="2" w:space="0" w:color="auto"/>
          </w:divBdr>
        </w:div>
        <w:div w:id="1300186755">
          <w:marLeft w:val="0"/>
          <w:marRight w:val="0"/>
          <w:marTop w:val="0"/>
          <w:marBottom w:val="0"/>
          <w:divBdr>
            <w:top w:val="single" w:sz="2" w:space="0" w:color="auto"/>
            <w:left w:val="single" w:sz="2" w:space="0" w:color="auto"/>
            <w:bottom w:val="single" w:sz="2" w:space="0" w:color="auto"/>
            <w:right w:val="single" w:sz="2" w:space="0" w:color="auto"/>
          </w:divBdr>
        </w:div>
        <w:div w:id="962882222">
          <w:marLeft w:val="0"/>
          <w:marRight w:val="0"/>
          <w:marTop w:val="0"/>
          <w:marBottom w:val="0"/>
          <w:divBdr>
            <w:top w:val="single" w:sz="2" w:space="0" w:color="auto"/>
            <w:left w:val="single" w:sz="2" w:space="0" w:color="auto"/>
            <w:bottom w:val="single" w:sz="2" w:space="0" w:color="auto"/>
            <w:right w:val="single" w:sz="2" w:space="0" w:color="auto"/>
          </w:divBdr>
        </w:div>
        <w:div w:id="1141921893">
          <w:marLeft w:val="0"/>
          <w:marRight w:val="0"/>
          <w:marTop w:val="0"/>
          <w:marBottom w:val="0"/>
          <w:divBdr>
            <w:top w:val="single" w:sz="2" w:space="0" w:color="auto"/>
            <w:left w:val="single" w:sz="2" w:space="0" w:color="auto"/>
            <w:bottom w:val="single" w:sz="2" w:space="0" w:color="auto"/>
            <w:right w:val="single" w:sz="2" w:space="0" w:color="auto"/>
          </w:divBdr>
        </w:div>
        <w:div w:id="1106923965">
          <w:marLeft w:val="0"/>
          <w:marRight w:val="0"/>
          <w:marTop w:val="0"/>
          <w:marBottom w:val="0"/>
          <w:divBdr>
            <w:top w:val="single" w:sz="2" w:space="0" w:color="auto"/>
            <w:left w:val="single" w:sz="2" w:space="0" w:color="auto"/>
            <w:bottom w:val="single" w:sz="2" w:space="0" w:color="auto"/>
            <w:right w:val="single" w:sz="2" w:space="0" w:color="auto"/>
          </w:divBdr>
        </w:div>
        <w:div w:id="1748260129">
          <w:marLeft w:val="0"/>
          <w:marRight w:val="0"/>
          <w:marTop w:val="0"/>
          <w:marBottom w:val="0"/>
          <w:divBdr>
            <w:top w:val="single" w:sz="2" w:space="0" w:color="auto"/>
            <w:left w:val="single" w:sz="2" w:space="0" w:color="auto"/>
            <w:bottom w:val="single" w:sz="2" w:space="0" w:color="auto"/>
            <w:right w:val="single" w:sz="2" w:space="0" w:color="auto"/>
          </w:divBdr>
        </w:div>
        <w:div w:id="1934239397">
          <w:marLeft w:val="0"/>
          <w:marRight w:val="0"/>
          <w:marTop w:val="0"/>
          <w:marBottom w:val="0"/>
          <w:divBdr>
            <w:top w:val="single" w:sz="2" w:space="0" w:color="auto"/>
            <w:left w:val="single" w:sz="2" w:space="0" w:color="auto"/>
            <w:bottom w:val="single" w:sz="2" w:space="0" w:color="auto"/>
            <w:right w:val="single" w:sz="2" w:space="0" w:color="auto"/>
          </w:divBdr>
        </w:div>
        <w:div w:id="229003318">
          <w:marLeft w:val="0"/>
          <w:marRight w:val="0"/>
          <w:marTop w:val="0"/>
          <w:marBottom w:val="0"/>
          <w:divBdr>
            <w:top w:val="single" w:sz="2" w:space="0" w:color="auto"/>
            <w:left w:val="single" w:sz="2" w:space="0" w:color="auto"/>
            <w:bottom w:val="single" w:sz="2" w:space="0" w:color="auto"/>
            <w:right w:val="single" w:sz="2" w:space="0" w:color="auto"/>
          </w:divBdr>
        </w:div>
        <w:div w:id="1406731745">
          <w:marLeft w:val="0"/>
          <w:marRight w:val="0"/>
          <w:marTop w:val="0"/>
          <w:marBottom w:val="0"/>
          <w:divBdr>
            <w:top w:val="single" w:sz="2" w:space="0" w:color="auto"/>
            <w:left w:val="single" w:sz="2" w:space="0" w:color="auto"/>
            <w:bottom w:val="single" w:sz="2" w:space="0" w:color="auto"/>
            <w:right w:val="single" w:sz="2" w:space="0" w:color="auto"/>
          </w:divBdr>
        </w:div>
        <w:div w:id="504706253">
          <w:marLeft w:val="0"/>
          <w:marRight w:val="0"/>
          <w:marTop w:val="0"/>
          <w:marBottom w:val="0"/>
          <w:divBdr>
            <w:top w:val="single" w:sz="2" w:space="0" w:color="auto"/>
            <w:left w:val="single" w:sz="2" w:space="0" w:color="auto"/>
            <w:bottom w:val="single" w:sz="2" w:space="0" w:color="auto"/>
            <w:right w:val="single" w:sz="2" w:space="0" w:color="auto"/>
          </w:divBdr>
        </w:div>
        <w:div w:id="1193224832">
          <w:marLeft w:val="0"/>
          <w:marRight w:val="0"/>
          <w:marTop w:val="0"/>
          <w:marBottom w:val="0"/>
          <w:divBdr>
            <w:top w:val="single" w:sz="2" w:space="0" w:color="auto"/>
            <w:left w:val="single" w:sz="2" w:space="0" w:color="auto"/>
            <w:bottom w:val="single" w:sz="2" w:space="0" w:color="auto"/>
            <w:right w:val="single" w:sz="2" w:space="0" w:color="auto"/>
          </w:divBdr>
        </w:div>
        <w:div w:id="71781991">
          <w:marLeft w:val="0"/>
          <w:marRight w:val="0"/>
          <w:marTop w:val="0"/>
          <w:marBottom w:val="0"/>
          <w:divBdr>
            <w:top w:val="single" w:sz="2" w:space="0" w:color="auto"/>
            <w:left w:val="single" w:sz="2" w:space="0" w:color="auto"/>
            <w:bottom w:val="single" w:sz="2" w:space="0" w:color="auto"/>
            <w:right w:val="single" w:sz="2" w:space="0" w:color="auto"/>
          </w:divBdr>
        </w:div>
        <w:div w:id="1892695498">
          <w:marLeft w:val="0"/>
          <w:marRight w:val="0"/>
          <w:marTop w:val="0"/>
          <w:marBottom w:val="0"/>
          <w:divBdr>
            <w:top w:val="single" w:sz="2" w:space="0" w:color="auto"/>
            <w:left w:val="single" w:sz="2" w:space="0" w:color="auto"/>
            <w:bottom w:val="single" w:sz="2" w:space="0" w:color="auto"/>
            <w:right w:val="single" w:sz="2" w:space="0" w:color="auto"/>
          </w:divBdr>
        </w:div>
        <w:div w:id="59326288">
          <w:marLeft w:val="0"/>
          <w:marRight w:val="0"/>
          <w:marTop w:val="0"/>
          <w:marBottom w:val="0"/>
          <w:divBdr>
            <w:top w:val="single" w:sz="2" w:space="0" w:color="auto"/>
            <w:left w:val="single" w:sz="2" w:space="0" w:color="auto"/>
            <w:bottom w:val="single" w:sz="2" w:space="0" w:color="auto"/>
            <w:right w:val="single" w:sz="2" w:space="0" w:color="auto"/>
          </w:divBdr>
        </w:div>
        <w:div w:id="2141803999">
          <w:marLeft w:val="0"/>
          <w:marRight w:val="0"/>
          <w:marTop w:val="0"/>
          <w:marBottom w:val="0"/>
          <w:divBdr>
            <w:top w:val="single" w:sz="2" w:space="0" w:color="auto"/>
            <w:left w:val="single" w:sz="2" w:space="0" w:color="auto"/>
            <w:bottom w:val="single" w:sz="2" w:space="0" w:color="auto"/>
            <w:right w:val="single" w:sz="2" w:space="0" w:color="auto"/>
          </w:divBdr>
        </w:div>
        <w:div w:id="1552578161">
          <w:marLeft w:val="0"/>
          <w:marRight w:val="0"/>
          <w:marTop w:val="0"/>
          <w:marBottom w:val="0"/>
          <w:divBdr>
            <w:top w:val="single" w:sz="2" w:space="0" w:color="auto"/>
            <w:left w:val="single" w:sz="2" w:space="0" w:color="auto"/>
            <w:bottom w:val="single" w:sz="2" w:space="0" w:color="auto"/>
            <w:right w:val="single" w:sz="2" w:space="0" w:color="auto"/>
          </w:divBdr>
        </w:div>
        <w:div w:id="2073506597">
          <w:marLeft w:val="0"/>
          <w:marRight w:val="0"/>
          <w:marTop w:val="0"/>
          <w:marBottom w:val="0"/>
          <w:divBdr>
            <w:top w:val="single" w:sz="2" w:space="0" w:color="auto"/>
            <w:left w:val="single" w:sz="2" w:space="0" w:color="auto"/>
            <w:bottom w:val="single" w:sz="2" w:space="0" w:color="auto"/>
            <w:right w:val="single" w:sz="2" w:space="0" w:color="auto"/>
          </w:divBdr>
        </w:div>
        <w:div w:id="842012151">
          <w:marLeft w:val="0"/>
          <w:marRight w:val="0"/>
          <w:marTop w:val="0"/>
          <w:marBottom w:val="0"/>
          <w:divBdr>
            <w:top w:val="single" w:sz="2" w:space="0" w:color="auto"/>
            <w:left w:val="single" w:sz="2" w:space="0" w:color="auto"/>
            <w:bottom w:val="single" w:sz="2" w:space="0" w:color="auto"/>
            <w:right w:val="single" w:sz="2" w:space="0" w:color="auto"/>
          </w:divBdr>
        </w:div>
        <w:div w:id="619804610">
          <w:marLeft w:val="0"/>
          <w:marRight w:val="0"/>
          <w:marTop w:val="0"/>
          <w:marBottom w:val="0"/>
          <w:divBdr>
            <w:top w:val="single" w:sz="2" w:space="0" w:color="auto"/>
            <w:left w:val="single" w:sz="2" w:space="0" w:color="auto"/>
            <w:bottom w:val="single" w:sz="2" w:space="0" w:color="auto"/>
            <w:right w:val="single" w:sz="2" w:space="0" w:color="auto"/>
          </w:divBdr>
        </w:div>
        <w:div w:id="2065786473">
          <w:marLeft w:val="0"/>
          <w:marRight w:val="0"/>
          <w:marTop w:val="0"/>
          <w:marBottom w:val="0"/>
          <w:divBdr>
            <w:top w:val="single" w:sz="2" w:space="0" w:color="auto"/>
            <w:left w:val="single" w:sz="2" w:space="0" w:color="auto"/>
            <w:bottom w:val="single" w:sz="2" w:space="0" w:color="auto"/>
            <w:right w:val="single" w:sz="2" w:space="0" w:color="auto"/>
          </w:divBdr>
        </w:div>
        <w:div w:id="43986755">
          <w:marLeft w:val="0"/>
          <w:marRight w:val="0"/>
          <w:marTop w:val="0"/>
          <w:marBottom w:val="0"/>
          <w:divBdr>
            <w:top w:val="single" w:sz="2" w:space="0" w:color="auto"/>
            <w:left w:val="single" w:sz="2" w:space="0" w:color="auto"/>
            <w:bottom w:val="single" w:sz="2" w:space="0" w:color="auto"/>
            <w:right w:val="single" w:sz="2" w:space="0" w:color="auto"/>
          </w:divBdr>
        </w:div>
        <w:div w:id="720859891">
          <w:marLeft w:val="0"/>
          <w:marRight w:val="0"/>
          <w:marTop w:val="0"/>
          <w:marBottom w:val="0"/>
          <w:divBdr>
            <w:top w:val="single" w:sz="2" w:space="0" w:color="auto"/>
            <w:left w:val="single" w:sz="2" w:space="0" w:color="auto"/>
            <w:bottom w:val="single" w:sz="2" w:space="0" w:color="auto"/>
            <w:right w:val="single" w:sz="2" w:space="0" w:color="auto"/>
          </w:divBdr>
        </w:div>
        <w:div w:id="1952198674">
          <w:marLeft w:val="0"/>
          <w:marRight w:val="0"/>
          <w:marTop w:val="0"/>
          <w:marBottom w:val="0"/>
          <w:divBdr>
            <w:top w:val="single" w:sz="2" w:space="0" w:color="auto"/>
            <w:left w:val="single" w:sz="2" w:space="0" w:color="auto"/>
            <w:bottom w:val="single" w:sz="2" w:space="0" w:color="auto"/>
            <w:right w:val="single" w:sz="2" w:space="0" w:color="auto"/>
          </w:divBdr>
        </w:div>
        <w:div w:id="791556928">
          <w:marLeft w:val="0"/>
          <w:marRight w:val="0"/>
          <w:marTop w:val="0"/>
          <w:marBottom w:val="0"/>
          <w:divBdr>
            <w:top w:val="single" w:sz="2" w:space="0" w:color="auto"/>
            <w:left w:val="single" w:sz="2" w:space="0" w:color="auto"/>
            <w:bottom w:val="single" w:sz="2" w:space="0" w:color="auto"/>
            <w:right w:val="single" w:sz="2" w:space="0" w:color="auto"/>
          </w:divBdr>
        </w:div>
        <w:div w:id="863443380">
          <w:marLeft w:val="0"/>
          <w:marRight w:val="0"/>
          <w:marTop w:val="0"/>
          <w:marBottom w:val="0"/>
          <w:divBdr>
            <w:top w:val="single" w:sz="2" w:space="0" w:color="auto"/>
            <w:left w:val="single" w:sz="2" w:space="0" w:color="auto"/>
            <w:bottom w:val="single" w:sz="2" w:space="0" w:color="auto"/>
            <w:right w:val="single" w:sz="2" w:space="0" w:color="auto"/>
          </w:divBdr>
        </w:div>
        <w:div w:id="663825146">
          <w:marLeft w:val="0"/>
          <w:marRight w:val="0"/>
          <w:marTop w:val="0"/>
          <w:marBottom w:val="0"/>
          <w:divBdr>
            <w:top w:val="single" w:sz="2" w:space="0" w:color="auto"/>
            <w:left w:val="single" w:sz="2" w:space="0" w:color="auto"/>
            <w:bottom w:val="single" w:sz="2" w:space="0" w:color="auto"/>
            <w:right w:val="single" w:sz="2" w:space="0" w:color="auto"/>
          </w:divBdr>
        </w:div>
        <w:div w:id="1529180356">
          <w:marLeft w:val="0"/>
          <w:marRight w:val="0"/>
          <w:marTop w:val="0"/>
          <w:marBottom w:val="0"/>
          <w:divBdr>
            <w:top w:val="single" w:sz="2" w:space="0" w:color="auto"/>
            <w:left w:val="single" w:sz="2" w:space="0" w:color="auto"/>
            <w:bottom w:val="single" w:sz="2" w:space="0" w:color="auto"/>
            <w:right w:val="single" w:sz="2" w:space="0" w:color="auto"/>
          </w:divBdr>
        </w:div>
        <w:div w:id="639922539">
          <w:marLeft w:val="0"/>
          <w:marRight w:val="0"/>
          <w:marTop w:val="0"/>
          <w:marBottom w:val="0"/>
          <w:divBdr>
            <w:top w:val="single" w:sz="2" w:space="0" w:color="auto"/>
            <w:left w:val="single" w:sz="2" w:space="0" w:color="auto"/>
            <w:bottom w:val="single" w:sz="2" w:space="0" w:color="auto"/>
            <w:right w:val="single" w:sz="2" w:space="0" w:color="auto"/>
          </w:divBdr>
        </w:div>
        <w:div w:id="819809968">
          <w:marLeft w:val="0"/>
          <w:marRight w:val="0"/>
          <w:marTop w:val="0"/>
          <w:marBottom w:val="0"/>
          <w:divBdr>
            <w:top w:val="single" w:sz="2" w:space="0" w:color="auto"/>
            <w:left w:val="single" w:sz="2" w:space="0" w:color="auto"/>
            <w:bottom w:val="single" w:sz="2" w:space="0" w:color="auto"/>
            <w:right w:val="single" w:sz="2" w:space="0" w:color="auto"/>
          </w:divBdr>
        </w:div>
        <w:div w:id="1646933240">
          <w:marLeft w:val="0"/>
          <w:marRight w:val="0"/>
          <w:marTop w:val="0"/>
          <w:marBottom w:val="0"/>
          <w:divBdr>
            <w:top w:val="single" w:sz="2" w:space="0" w:color="auto"/>
            <w:left w:val="single" w:sz="2" w:space="0" w:color="auto"/>
            <w:bottom w:val="single" w:sz="2" w:space="0" w:color="auto"/>
            <w:right w:val="single" w:sz="2" w:space="0" w:color="auto"/>
          </w:divBdr>
        </w:div>
      </w:divsChild>
    </w:div>
    <w:div w:id="835874890">
      <w:bodyDiv w:val="1"/>
      <w:marLeft w:val="0"/>
      <w:marRight w:val="0"/>
      <w:marTop w:val="0"/>
      <w:marBottom w:val="0"/>
      <w:divBdr>
        <w:top w:val="none" w:sz="0" w:space="0" w:color="auto"/>
        <w:left w:val="none" w:sz="0" w:space="0" w:color="auto"/>
        <w:bottom w:val="none" w:sz="0" w:space="0" w:color="auto"/>
        <w:right w:val="none" w:sz="0" w:space="0" w:color="auto"/>
      </w:divBdr>
      <w:divsChild>
        <w:div w:id="1037893652">
          <w:marLeft w:val="0"/>
          <w:marRight w:val="0"/>
          <w:marTop w:val="0"/>
          <w:marBottom w:val="0"/>
          <w:divBdr>
            <w:top w:val="single" w:sz="2" w:space="0" w:color="auto"/>
            <w:left w:val="single" w:sz="2" w:space="0" w:color="auto"/>
            <w:bottom w:val="single" w:sz="2" w:space="0" w:color="auto"/>
            <w:right w:val="single" w:sz="2" w:space="0" w:color="auto"/>
          </w:divBdr>
        </w:div>
        <w:div w:id="2112622172">
          <w:marLeft w:val="0"/>
          <w:marRight w:val="0"/>
          <w:marTop w:val="0"/>
          <w:marBottom w:val="0"/>
          <w:divBdr>
            <w:top w:val="single" w:sz="2" w:space="0" w:color="auto"/>
            <w:left w:val="single" w:sz="2" w:space="0" w:color="auto"/>
            <w:bottom w:val="single" w:sz="2" w:space="0" w:color="auto"/>
            <w:right w:val="single" w:sz="2" w:space="0" w:color="auto"/>
          </w:divBdr>
        </w:div>
        <w:div w:id="1728064224">
          <w:marLeft w:val="0"/>
          <w:marRight w:val="0"/>
          <w:marTop w:val="0"/>
          <w:marBottom w:val="0"/>
          <w:divBdr>
            <w:top w:val="single" w:sz="2" w:space="0" w:color="auto"/>
            <w:left w:val="single" w:sz="2" w:space="0" w:color="auto"/>
            <w:bottom w:val="single" w:sz="2" w:space="0" w:color="auto"/>
            <w:right w:val="single" w:sz="2" w:space="0" w:color="auto"/>
          </w:divBdr>
        </w:div>
        <w:div w:id="1558323545">
          <w:marLeft w:val="0"/>
          <w:marRight w:val="0"/>
          <w:marTop w:val="0"/>
          <w:marBottom w:val="0"/>
          <w:divBdr>
            <w:top w:val="single" w:sz="2" w:space="0" w:color="auto"/>
            <w:left w:val="single" w:sz="2" w:space="0" w:color="auto"/>
            <w:bottom w:val="single" w:sz="2" w:space="0" w:color="auto"/>
            <w:right w:val="single" w:sz="2" w:space="0" w:color="auto"/>
          </w:divBdr>
        </w:div>
        <w:div w:id="1594170087">
          <w:marLeft w:val="0"/>
          <w:marRight w:val="0"/>
          <w:marTop w:val="0"/>
          <w:marBottom w:val="0"/>
          <w:divBdr>
            <w:top w:val="single" w:sz="2" w:space="0" w:color="auto"/>
            <w:left w:val="single" w:sz="2" w:space="0" w:color="auto"/>
            <w:bottom w:val="single" w:sz="2" w:space="0" w:color="auto"/>
            <w:right w:val="single" w:sz="2" w:space="0" w:color="auto"/>
          </w:divBdr>
        </w:div>
        <w:div w:id="853692767">
          <w:marLeft w:val="0"/>
          <w:marRight w:val="0"/>
          <w:marTop w:val="0"/>
          <w:marBottom w:val="0"/>
          <w:divBdr>
            <w:top w:val="single" w:sz="2" w:space="0" w:color="auto"/>
            <w:left w:val="single" w:sz="2" w:space="0" w:color="auto"/>
            <w:bottom w:val="single" w:sz="2" w:space="0" w:color="auto"/>
            <w:right w:val="single" w:sz="2" w:space="0" w:color="auto"/>
          </w:divBdr>
        </w:div>
        <w:div w:id="1418555860">
          <w:marLeft w:val="0"/>
          <w:marRight w:val="0"/>
          <w:marTop w:val="0"/>
          <w:marBottom w:val="0"/>
          <w:divBdr>
            <w:top w:val="single" w:sz="2" w:space="0" w:color="auto"/>
            <w:left w:val="single" w:sz="2" w:space="0" w:color="auto"/>
            <w:bottom w:val="single" w:sz="2" w:space="0" w:color="auto"/>
            <w:right w:val="single" w:sz="2" w:space="0" w:color="auto"/>
          </w:divBdr>
        </w:div>
        <w:div w:id="2077237178">
          <w:marLeft w:val="0"/>
          <w:marRight w:val="0"/>
          <w:marTop w:val="0"/>
          <w:marBottom w:val="0"/>
          <w:divBdr>
            <w:top w:val="single" w:sz="2" w:space="0" w:color="auto"/>
            <w:left w:val="single" w:sz="2" w:space="0" w:color="auto"/>
            <w:bottom w:val="single" w:sz="2" w:space="0" w:color="auto"/>
            <w:right w:val="single" w:sz="2" w:space="0" w:color="auto"/>
          </w:divBdr>
        </w:div>
        <w:div w:id="606618319">
          <w:marLeft w:val="0"/>
          <w:marRight w:val="0"/>
          <w:marTop w:val="0"/>
          <w:marBottom w:val="0"/>
          <w:divBdr>
            <w:top w:val="single" w:sz="2" w:space="0" w:color="auto"/>
            <w:left w:val="single" w:sz="2" w:space="0" w:color="auto"/>
            <w:bottom w:val="single" w:sz="2" w:space="0" w:color="auto"/>
            <w:right w:val="single" w:sz="2" w:space="0" w:color="auto"/>
          </w:divBdr>
        </w:div>
        <w:div w:id="228855260">
          <w:marLeft w:val="0"/>
          <w:marRight w:val="0"/>
          <w:marTop w:val="0"/>
          <w:marBottom w:val="0"/>
          <w:divBdr>
            <w:top w:val="single" w:sz="2" w:space="0" w:color="auto"/>
            <w:left w:val="single" w:sz="2" w:space="0" w:color="auto"/>
            <w:bottom w:val="single" w:sz="2" w:space="0" w:color="auto"/>
            <w:right w:val="single" w:sz="2" w:space="0" w:color="auto"/>
          </w:divBdr>
        </w:div>
        <w:div w:id="892157629">
          <w:marLeft w:val="0"/>
          <w:marRight w:val="0"/>
          <w:marTop w:val="0"/>
          <w:marBottom w:val="0"/>
          <w:divBdr>
            <w:top w:val="single" w:sz="2" w:space="0" w:color="auto"/>
            <w:left w:val="single" w:sz="2" w:space="0" w:color="auto"/>
            <w:bottom w:val="single" w:sz="2" w:space="0" w:color="auto"/>
            <w:right w:val="single" w:sz="2" w:space="0" w:color="auto"/>
          </w:divBdr>
        </w:div>
        <w:div w:id="1707371450">
          <w:marLeft w:val="0"/>
          <w:marRight w:val="0"/>
          <w:marTop w:val="0"/>
          <w:marBottom w:val="0"/>
          <w:divBdr>
            <w:top w:val="single" w:sz="2" w:space="0" w:color="auto"/>
            <w:left w:val="single" w:sz="2" w:space="0" w:color="auto"/>
            <w:bottom w:val="single" w:sz="2" w:space="0" w:color="auto"/>
            <w:right w:val="single" w:sz="2" w:space="0" w:color="auto"/>
          </w:divBdr>
        </w:div>
        <w:div w:id="1513492765">
          <w:marLeft w:val="0"/>
          <w:marRight w:val="0"/>
          <w:marTop w:val="0"/>
          <w:marBottom w:val="0"/>
          <w:divBdr>
            <w:top w:val="single" w:sz="2" w:space="0" w:color="auto"/>
            <w:left w:val="single" w:sz="2" w:space="0" w:color="auto"/>
            <w:bottom w:val="single" w:sz="2" w:space="0" w:color="auto"/>
            <w:right w:val="single" w:sz="2" w:space="0" w:color="auto"/>
          </w:divBdr>
        </w:div>
        <w:div w:id="56513488">
          <w:marLeft w:val="0"/>
          <w:marRight w:val="0"/>
          <w:marTop w:val="0"/>
          <w:marBottom w:val="0"/>
          <w:divBdr>
            <w:top w:val="single" w:sz="2" w:space="0" w:color="auto"/>
            <w:left w:val="single" w:sz="2" w:space="0" w:color="auto"/>
            <w:bottom w:val="single" w:sz="2" w:space="0" w:color="auto"/>
            <w:right w:val="single" w:sz="2" w:space="0" w:color="auto"/>
          </w:divBdr>
        </w:div>
        <w:div w:id="1781290734">
          <w:marLeft w:val="0"/>
          <w:marRight w:val="0"/>
          <w:marTop w:val="0"/>
          <w:marBottom w:val="0"/>
          <w:divBdr>
            <w:top w:val="single" w:sz="2" w:space="0" w:color="auto"/>
            <w:left w:val="single" w:sz="2" w:space="0" w:color="auto"/>
            <w:bottom w:val="single" w:sz="2" w:space="0" w:color="auto"/>
            <w:right w:val="single" w:sz="2" w:space="0" w:color="auto"/>
          </w:divBdr>
        </w:div>
        <w:div w:id="2087147647">
          <w:marLeft w:val="0"/>
          <w:marRight w:val="0"/>
          <w:marTop w:val="0"/>
          <w:marBottom w:val="0"/>
          <w:divBdr>
            <w:top w:val="single" w:sz="2" w:space="0" w:color="auto"/>
            <w:left w:val="single" w:sz="2" w:space="0" w:color="auto"/>
            <w:bottom w:val="single" w:sz="2" w:space="0" w:color="auto"/>
            <w:right w:val="single" w:sz="2" w:space="0" w:color="auto"/>
          </w:divBdr>
        </w:div>
        <w:div w:id="345906221">
          <w:marLeft w:val="0"/>
          <w:marRight w:val="0"/>
          <w:marTop w:val="0"/>
          <w:marBottom w:val="0"/>
          <w:divBdr>
            <w:top w:val="single" w:sz="2" w:space="0" w:color="auto"/>
            <w:left w:val="single" w:sz="2" w:space="0" w:color="auto"/>
            <w:bottom w:val="single" w:sz="2" w:space="0" w:color="auto"/>
            <w:right w:val="single" w:sz="2" w:space="0" w:color="auto"/>
          </w:divBdr>
        </w:div>
        <w:div w:id="1935168245">
          <w:marLeft w:val="0"/>
          <w:marRight w:val="0"/>
          <w:marTop w:val="0"/>
          <w:marBottom w:val="0"/>
          <w:divBdr>
            <w:top w:val="single" w:sz="2" w:space="0" w:color="auto"/>
            <w:left w:val="single" w:sz="2" w:space="0" w:color="auto"/>
            <w:bottom w:val="single" w:sz="2" w:space="0" w:color="auto"/>
            <w:right w:val="single" w:sz="2" w:space="0" w:color="auto"/>
          </w:divBdr>
        </w:div>
        <w:div w:id="787043915">
          <w:marLeft w:val="0"/>
          <w:marRight w:val="0"/>
          <w:marTop w:val="0"/>
          <w:marBottom w:val="0"/>
          <w:divBdr>
            <w:top w:val="single" w:sz="2" w:space="0" w:color="auto"/>
            <w:left w:val="single" w:sz="2" w:space="0" w:color="auto"/>
            <w:bottom w:val="single" w:sz="2" w:space="0" w:color="auto"/>
            <w:right w:val="single" w:sz="2" w:space="0" w:color="auto"/>
          </w:divBdr>
        </w:div>
        <w:div w:id="397752132">
          <w:marLeft w:val="0"/>
          <w:marRight w:val="0"/>
          <w:marTop w:val="0"/>
          <w:marBottom w:val="0"/>
          <w:divBdr>
            <w:top w:val="single" w:sz="2" w:space="0" w:color="auto"/>
            <w:left w:val="single" w:sz="2" w:space="0" w:color="auto"/>
            <w:bottom w:val="single" w:sz="2" w:space="0" w:color="auto"/>
            <w:right w:val="single" w:sz="2" w:space="0" w:color="auto"/>
          </w:divBdr>
        </w:div>
        <w:div w:id="1041049367">
          <w:marLeft w:val="0"/>
          <w:marRight w:val="0"/>
          <w:marTop w:val="0"/>
          <w:marBottom w:val="0"/>
          <w:divBdr>
            <w:top w:val="single" w:sz="2" w:space="0" w:color="auto"/>
            <w:left w:val="single" w:sz="2" w:space="0" w:color="auto"/>
            <w:bottom w:val="single" w:sz="2" w:space="0" w:color="auto"/>
            <w:right w:val="single" w:sz="2" w:space="0" w:color="auto"/>
          </w:divBdr>
        </w:div>
        <w:div w:id="792752027">
          <w:marLeft w:val="0"/>
          <w:marRight w:val="0"/>
          <w:marTop w:val="0"/>
          <w:marBottom w:val="0"/>
          <w:divBdr>
            <w:top w:val="single" w:sz="2" w:space="0" w:color="auto"/>
            <w:left w:val="single" w:sz="2" w:space="0" w:color="auto"/>
            <w:bottom w:val="single" w:sz="2" w:space="0" w:color="auto"/>
            <w:right w:val="single" w:sz="2" w:space="0" w:color="auto"/>
          </w:divBdr>
        </w:div>
        <w:div w:id="1122766867">
          <w:marLeft w:val="0"/>
          <w:marRight w:val="0"/>
          <w:marTop w:val="0"/>
          <w:marBottom w:val="0"/>
          <w:divBdr>
            <w:top w:val="single" w:sz="2" w:space="0" w:color="auto"/>
            <w:left w:val="single" w:sz="2" w:space="0" w:color="auto"/>
            <w:bottom w:val="single" w:sz="2" w:space="0" w:color="auto"/>
            <w:right w:val="single" w:sz="2" w:space="0" w:color="auto"/>
          </w:divBdr>
        </w:div>
      </w:divsChild>
    </w:div>
    <w:div w:id="1048994211">
      <w:bodyDiv w:val="1"/>
      <w:marLeft w:val="0"/>
      <w:marRight w:val="0"/>
      <w:marTop w:val="0"/>
      <w:marBottom w:val="0"/>
      <w:divBdr>
        <w:top w:val="none" w:sz="0" w:space="0" w:color="auto"/>
        <w:left w:val="none" w:sz="0" w:space="0" w:color="auto"/>
        <w:bottom w:val="none" w:sz="0" w:space="0" w:color="auto"/>
        <w:right w:val="none" w:sz="0" w:space="0" w:color="auto"/>
      </w:divBdr>
      <w:divsChild>
        <w:div w:id="473370148">
          <w:marLeft w:val="0"/>
          <w:marRight w:val="0"/>
          <w:marTop w:val="0"/>
          <w:marBottom w:val="0"/>
          <w:divBdr>
            <w:top w:val="single" w:sz="2" w:space="0" w:color="auto"/>
            <w:left w:val="single" w:sz="2" w:space="0" w:color="auto"/>
            <w:bottom w:val="single" w:sz="2" w:space="0" w:color="auto"/>
            <w:right w:val="single" w:sz="2" w:space="0" w:color="auto"/>
          </w:divBdr>
        </w:div>
        <w:div w:id="260990081">
          <w:marLeft w:val="0"/>
          <w:marRight w:val="0"/>
          <w:marTop w:val="0"/>
          <w:marBottom w:val="0"/>
          <w:divBdr>
            <w:top w:val="single" w:sz="2" w:space="0" w:color="auto"/>
            <w:left w:val="single" w:sz="2" w:space="0" w:color="auto"/>
            <w:bottom w:val="single" w:sz="2" w:space="0" w:color="auto"/>
            <w:right w:val="single" w:sz="2" w:space="0" w:color="auto"/>
          </w:divBdr>
        </w:div>
        <w:div w:id="1087308137">
          <w:marLeft w:val="0"/>
          <w:marRight w:val="0"/>
          <w:marTop w:val="0"/>
          <w:marBottom w:val="0"/>
          <w:divBdr>
            <w:top w:val="single" w:sz="2" w:space="0" w:color="auto"/>
            <w:left w:val="single" w:sz="2" w:space="0" w:color="auto"/>
            <w:bottom w:val="single" w:sz="2" w:space="0" w:color="auto"/>
            <w:right w:val="single" w:sz="2" w:space="0" w:color="auto"/>
          </w:divBdr>
        </w:div>
        <w:div w:id="336545817">
          <w:marLeft w:val="0"/>
          <w:marRight w:val="0"/>
          <w:marTop w:val="0"/>
          <w:marBottom w:val="0"/>
          <w:divBdr>
            <w:top w:val="single" w:sz="2" w:space="0" w:color="auto"/>
            <w:left w:val="single" w:sz="2" w:space="0" w:color="auto"/>
            <w:bottom w:val="single" w:sz="2" w:space="0" w:color="auto"/>
            <w:right w:val="single" w:sz="2" w:space="0" w:color="auto"/>
          </w:divBdr>
        </w:div>
        <w:div w:id="119341280">
          <w:marLeft w:val="0"/>
          <w:marRight w:val="0"/>
          <w:marTop w:val="0"/>
          <w:marBottom w:val="0"/>
          <w:divBdr>
            <w:top w:val="single" w:sz="2" w:space="0" w:color="auto"/>
            <w:left w:val="single" w:sz="2" w:space="0" w:color="auto"/>
            <w:bottom w:val="single" w:sz="2" w:space="0" w:color="auto"/>
            <w:right w:val="single" w:sz="2" w:space="0" w:color="auto"/>
          </w:divBdr>
        </w:div>
        <w:div w:id="457769942">
          <w:marLeft w:val="0"/>
          <w:marRight w:val="0"/>
          <w:marTop w:val="0"/>
          <w:marBottom w:val="0"/>
          <w:divBdr>
            <w:top w:val="single" w:sz="2" w:space="0" w:color="auto"/>
            <w:left w:val="single" w:sz="2" w:space="0" w:color="auto"/>
            <w:bottom w:val="single" w:sz="2" w:space="0" w:color="auto"/>
            <w:right w:val="single" w:sz="2" w:space="0" w:color="auto"/>
          </w:divBdr>
        </w:div>
        <w:div w:id="927421435">
          <w:marLeft w:val="0"/>
          <w:marRight w:val="0"/>
          <w:marTop w:val="0"/>
          <w:marBottom w:val="0"/>
          <w:divBdr>
            <w:top w:val="single" w:sz="2" w:space="0" w:color="auto"/>
            <w:left w:val="single" w:sz="2" w:space="0" w:color="auto"/>
            <w:bottom w:val="single" w:sz="2" w:space="0" w:color="auto"/>
            <w:right w:val="single" w:sz="2" w:space="0" w:color="auto"/>
          </w:divBdr>
        </w:div>
        <w:div w:id="1493790092">
          <w:marLeft w:val="0"/>
          <w:marRight w:val="0"/>
          <w:marTop w:val="0"/>
          <w:marBottom w:val="0"/>
          <w:divBdr>
            <w:top w:val="single" w:sz="2" w:space="0" w:color="auto"/>
            <w:left w:val="single" w:sz="2" w:space="0" w:color="auto"/>
            <w:bottom w:val="single" w:sz="2" w:space="0" w:color="auto"/>
            <w:right w:val="single" w:sz="2" w:space="0" w:color="auto"/>
          </w:divBdr>
        </w:div>
        <w:div w:id="955982985">
          <w:marLeft w:val="0"/>
          <w:marRight w:val="0"/>
          <w:marTop w:val="0"/>
          <w:marBottom w:val="0"/>
          <w:divBdr>
            <w:top w:val="single" w:sz="2" w:space="0" w:color="auto"/>
            <w:left w:val="single" w:sz="2" w:space="0" w:color="auto"/>
            <w:bottom w:val="single" w:sz="2" w:space="0" w:color="auto"/>
            <w:right w:val="single" w:sz="2" w:space="0" w:color="auto"/>
          </w:divBdr>
        </w:div>
        <w:div w:id="893078995">
          <w:marLeft w:val="0"/>
          <w:marRight w:val="0"/>
          <w:marTop w:val="0"/>
          <w:marBottom w:val="0"/>
          <w:divBdr>
            <w:top w:val="single" w:sz="2" w:space="0" w:color="auto"/>
            <w:left w:val="single" w:sz="2" w:space="0" w:color="auto"/>
            <w:bottom w:val="single" w:sz="2" w:space="0" w:color="auto"/>
            <w:right w:val="single" w:sz="2" w:space="0" w:color="auto"/>
          </w:divBdr>
        </w:div>
        <w:div w:id="1193571243">
          <w:marLeft w:val="0"/>
          <w:marRight w:val="0"/>
          <w:marTop w:val="0"/>
          <w:marBottom w:val="0"/>
          <w:divBdr>
            <w:top w:val="single" w:sz="2" w:space="0" w:color="auto"/>
            <w:left w:val="single" w:sz="2" w:space="0" w:color="auto"/>
            <w:bottom w:val="single" w:sz="2" w:space="0" w:color="auto"/>
            <w:right w:val="single" w:sz="2" w:space="0" w:color="auto"/>
          </w:divBdr>
        </w:div>
        <w:div w:id="523247593">
          <w:marLeft w:val="0"/>
          <w:marRight w:val="0"/>
          <w:marTop w:val="0"/>
          <w:marBottom w:val="0"/>
          <w:divBdr>
            <w:top w:val="single" w:sz="2" w:space="0" w:color="auto"/>
            <w:left w:val="single" w:sz="2" w:space="0" w:color="auto"/>
            <w:bottom w:val="single" w:sz="2" w:space="0" w:color="auto"/>
            <w:right w:val="single" w:sz="2" w:space="0" w:color="auto"/>
          </w:divBdr>
        </w:div>
        <w:div w:id="773283644">
          <w:marLeft w:val="0"/>
          <w:marRight w:val="0"/>
          <w:marTop w:val="0"/>
          <w:marBottom w:val="0"/>
          <w:divBdr>
            <w:top w:val="single" w:sz="2" w:space="0" w:color="auto"/>
            <w:left w:val="single" w:sz="2" w:space="0" w:color="auto"/>
            <w:bottom w:val="single" w:sz="2" w:space="0" w:color="auto"/>
            <w:right w:val="single" w:sz="2" w:space="0" w:color="auto"/>
          </w:divBdr>
        </w:div>
        <w:div w:id="943345188">
          <w:marLeft w:val="0"/>
          <w:marRight w:val="0"/>
          <w:marTop w:val="0"/>
          <w:marBottom w:val="0"/>
          <w:divBdr>
            <w:top w:val="single" w:sz="2" w:space="0" w:color="auto"/>
            <w:left w:val="single" w:sz="2" w:space="0" w:color="auto"/>
            <w:bottom w:val="single" w:sz="2" w:space="0" w:color="auto"/>
            <w:right w:val="single" w:sz="2" w:space="0" w:color="auto"/>
          </w:divBdr>
        </w:div>
        <w:div w:id="1278562233">
          <w:marLeft w:val="0"/>
          <w:marRight w:val="0"/>
          <w:marTop w:val="0"/>
          <w:marBottom w:val="0"/>
          <w:divBdr>
            <w:top w:val="single" w:sz="2" w:space="0" w:color="auto"/>
            <w:left w:val="single" w:sz="2" w:space="0" w:color="auto"/>
            <w:bottom w:val="single" w:sz="2" w:space="0" w:color="auto"/>
            <w:right w:val="single" w:sz="2" w:space="0" w:color="auto"/>
          </w:divBdr>
        </w:div>
        <w:div w:id="116921350">
          <w:marLeft w:val="0"/>
          <w:marRight w:val="0"/>
          <w:marTop w:val="0"/>
          <w:marBottom w:val="0"/>
          <w:divBdr>
            <w:top w:val="single" w:sz="2" w:space="0" w:color="auto"/>
            <w:left w:val="single" w:sz="2" w:space="0" w:color="auto"/>
            <w:bottom w:val="single" w:sz="2" w:space="0" w:color="auto"/>
            <w:right w:val="single" w:sz="2" w:space="0" w:color="auto"/>
          </w:divBdr>
        </w:div>
        <w:div w:id="989141172">
          <w:marLeft w:val="0"/>
          <w:marRight w:val="0"/>
          <w:marTop w:val="0"/>
          <w:marBottom w:val="0"/>
          <w:divBdr>
            <w:top w:val="single" w:sz="2" w:space="0" w:color="auto"/>
            <w:left w:val="single" w:sz="2" w:space="0" w:color="auto"/>
            <w:bottom w:val="single" w:sz="2" w:space="0" w:color="auto"/>
            <w:right w:val="single" w:sz="2" w:space="0" w:color="auto"/>
          </w:divBdr>
        </w:div>
        <w:div w:id="791362329">
          <w:marLeft w:val="0"/>
          <w:marRight w:val="0"/>
          <w:marTop w:val="0"/>
          <w:marBottom w:val="0"/>
          <w:divBdr>
            <w:top w:val="single" w:sz="2" w:space="0" w:color="auto"/>
            <w:left w:val="single" w:sz="2" w:space="0" w:color="auto"/>
            <w:bottom w:val="single" w:sz="2" w:space="0" w:color="auto"/>
            <w:right w:val="single" w:sz="2" w:space="0" w:color="auto"/>
          </w:divBdr>
        </w:div>
        <w:div w:id="1460417349">
          <w:marLeft w:val="0"/>
          <w:marRight w:val="0"/>
          <w:marTop w:val="0"/>
          <w:marBottom w:val="0"/>
          <w:divBdr>
            <w:top w:val="single" w:sz="2" w:space="0" w:color="auto"/>
            <w:left w:val="single" w:sz="2" w:space="0" w:color="auto"/>
            <w:bottom w:val="single" w:sz="2" w:space="0" w:color="auto"/>
            <w:right w:val="single" w:sz="2" w:space="0" w:color="auto"/>
          </w:divBdr>
        </w:div>
        <w:div w:id="1738741193">
          <w:marLeft w:val="0"/>
          <w:marRight w:val="0"/>
          <w:marTop w:val="0"/>
          <w:marBottom w:val="0"/>
          <w:divBdr>
            <w:top w:val="single" w:sz="2" w:space="0" w:color="auto"/>
            <w:left w:val="single" w:sz="2" w:space="0" w:color="auto"/>
            <w:bottom w:val="single" w:sz="2" w:space="0" w:color="auto"/>
            <w:right w:val="single" w:sz="2" w:space="0" w:color="auto"/>
          </w:divBdr>
        </w:div>
        <w:div w:id="1375889274">
          <w:marLeft w:val="0"/>
          <w:marRight w:val="0"/>
          <w:marTop w:val="0"/>
          <w:marBottom w:val="0"/>
          <w:divBdr>
            <w:top w:val="single" w:sz="2" w:space="0" w:color="auto"/>
            <w:left w:val="single" w:sz="2" w:space="0" w:color="auto"/>
            <w:bottom w:val="single" w:sz="2" w:space="0" w:color="auto"/>
            <w:right w:val="single" w:sz="2" w:space="0" w:color="auto"/>
          </w:divBdr>
        </w:div>
        <w:div w:id="1399129720">
          <w:marLeft w:val="0"/>
          <w:marRight w:val="0"/>
          <w:marTop w:val="0"/>
          <w:marBottom w:val="0"/>
          <w:divBdr>
            <w:top w:val="single" w:sz="2" w:space="0" w:color="auto"/>
            <w:left w:val="single" w:sz="2" w:space="0" w:color="auto"/>
            <w:bottom w:val="single" w:sz="2" w:space="0" w:color="auto"/>
            <w:right w:val="single" w:sz="2" w:space="0" w:color="auto"/>
          </w:divBdr>
        </w:div>
      </w:divsChild>
    </w:div>
    <w:div w:id="1336224206">
      <w:bodyDiv w:val="1"/>
      <w:marLeft w:val="0"/>
      <w:marRight w:val="0"/>
      <w:marTop w:val="0"/>
      <w:marBottom w:val="0"/>
      <w:divBdr>
        <w:top w:val="none" w:sz="0" w:space="0" w:color="auto"/>
        <w:left w:val="none" w:sz="0" w:space="0" w:color="auto"/>
        <w:bottom w:val="none" w:sz="0" w:space="0" w:color="auto"/>
        <w:right w:val="none" w:sz="0" w:space="0" w:color="auto"/>
      </w:divBdr>
      <w:divsChild>
        <w:div w:id="1035809193">
          <w:marLeft w:val="0"/>
          <w:marRight w:val="0"/>
          <w:marTop w:val="0"/>
          <w:marBottom w:val="0"/>
          <w:divBdr>
            <w:top w:val="single" w:sz="2" w:space="0" w:color="auto"/>
            <w:left w:val="single" w:sz="2" w:space="0" w:color="auto"/>
            <w:bottom w:val="single" w:sz="2" w:space="0" w:color="auto"/>
            <w:right w:val="single" w:sz="2" w:space="0" w:color="auto"/>
          </w:divBdr>
        </w:div>
        <w:div w:id="1244796262">
          <w:marLeft w:val="0"/>
          <w:marRight w:val="0"/>
          <w:marTop w:val="0"/>
          <w:marBottom w:val="0"/>
          <w:divBdr>
            <w:top w:val="single" w:sz="2" w:space="0" w:color="auto"/>
            <w:left w:val="single" w:sz="2" w:space="0" w:color="auto"/>
            <w:bottom w:val="single" w:sz="2" w:space="0" w:color="auto"/>
            <w:right w:val="single" w:sz="2" w:space="0" w:color="auto"/>
          </w:divBdr>
        </w:div>
        <w:div w:id="1960600068">
          <w:marLeft w:val="0"/>
          <w:marRight w:val="0"/>
          <w:marTop w:val="0"/>
          <w:marBottom w:val="0"/>
          <w:divBdr>
            <w:top w:val="single" w:sz="2" w:space="0" w:color="auto"/>
            <w:left w:val="single" w:sz="2" w:space="0" w:color="auto"/>
            <w:bottom w:val="single" w:sz="2" w:space="0" w:color="auto"/>
            <w:right w:val="single" w:sz="2" w:space="0" w:color="auto"/>
          </w:divBdr>
        </w:div>
        <w:div w:id="1536384473">
          <w:marLeft w:val="0"/>
          <w:marRight w:val="0"/>
          <w:marTop w:val="0"/>
          <w:marBottom w:val="0"/>
          <w:divBdr>
            <w:top w:val="single" w:sz="2" w:space="0" w:color="auto"/>
            <w:left w:val="single" w:sz="2" w:space="0" w:color="auto"/>
            <w:bottom w:val="single" w:sz="2" w:space="0" w:color="auto"/>
            <w:right w:val="single" w:sz="2" w:space="0" w:color="auto"/>
          </w:divBdr>
        </w:div>
        <w:div w:id="2039622798">
          <w:marLeft w:val="0"/>
          <w:marRight w:val="0"/>
          <w:marTop w:val="0"/>
          <w:marBottom w:val="0"/>
          <w:divBdr>
            <w:top w:val="single" w:sz="2" w:space="0" w:color="auto"/>
            <w:left w:val="single" w:sz="2" w:space="0" w:color="auto"/>
            <w:bottom w:val="single" w:sz="2" w:space="0" w:color="auto"/>
            <w:right w:val="single" w:sz="2" w:space="0" w:color="auto"/>
          </w:divBdr>
        </w:div>
        <w:div w:id="1739211552">
          <w:marLeft w:val="0"/>
          <w:marRight w:val="0"/>
          <w:marTop w:val="0"/>
          <w:marBottom w:val="0"/>
          <w:divBdr>
            <w:top w:val="single" w:sz="2" w:space="0" w:color="auto"/>
            <w:left w:val="single" w:sz="2" w:space="0" w:color="auto"/>
            <w:bottom w:val="single" w:sz="2" w:space="0" w:color="auto"/>
            <w:right w:val="single" w:sz="2" w:space="0" w:color="auto"/>
          </w:divBdr>
        </w:div>
        <w:div w:id="1233585751">
          <w:marLeft w:val="0"/>
          <w:marRight w:val="0"/>
          <w:marTop w:val="0"/>
          <w:marBottom w:val="0"/>
          <w:divBdr>
            <w:top w:val="single" w:sz="2" w:space="0" w:color="auto"/>
            <w:left w:val="single" w:sz="2" w:space="0" w:color="auto"/>
            <w:bottom w:val="single" w:sz="2" w:space="0" w:color="auto"/>
            <w:right w:val="single" w:sz="2" w:space="0" w:color="auto"/>
          </w:divBdr>
        </w:div>
        <w:div w:id="902376615">
          <w:marLeft w:val="0"/>
          <w:marRight w:val="0"/>
          <w:marTop w:val="0"/>
          <w:marBottom w:val="0"/>
          <w:divBdr>
            <w:top w:val="single" w:sz="2" w:space="0" w:color="auto"/>
            <w:left w:val="single" w:sz="2" w:space="0" w:color="auto"/>
            <w:bottom w:val="single" w:sz="2" w:space="0" w:color="auto"/>
            <w:right w:val="single" w:sz="2" w:space="0" w:color="auto"/>
          </w:divBdr>
        </w:div>
        <w:div w:id="635989872">
          <w:marLeft w:val="0"/>
          <w:marRight w:val="0"/>
          <w:marTop w:val="0"/>
          <w:marBottom w:val="0"/>
          <w:divBdr>
            <w:top w:val="single" w:sz="2" w:space="0" w:color="auto"/>
            <w:left w:val="single" w:sz="2" w:space="0" w:color="auto"/>
            <w:bottom w:val="single" w:sz="2" w:space="0" w:color="auto"/>
            <w:right w:val="single" w:sz="2" w:space="0" w:color="auto"/>
          </w:divBdr>
        </w:div>
        <w:div w:id="1096680511">
          <w:marLeft w:val="0"/>
          <w:marRight w:val="0"/>
          <w:marTop w:val="0"/>
          <w:marBottom w:val="0"/>
          <w:divBdr>
            <w:top w:val="single" w:sz="2" w:space="0" w:color="auto"/>
            <w:left w:val="single" w:sz="2" w:space="0" w:color="auto"/>
            <w:bottom w:val="single" w:sz="2" w:space="0" w:color="auto"/>
            <w:right w:val="single" w:sz="2" w:space="0" w:color="auto"/>
          </w:divBdr>
        </w:div>
        <w:div w:id="1662656346">
          <w:marLeft w:val="0"/>
          <w:marRight w:val="0"/>
          <w:marTop w:val="0"/>
          <w:marBottom w:val="0"/>
          <w:divBdr>
            <w:top w:val="single" w:sz="2" w:space="0" w:color="auto"/>
            <w:left w:val="single" w:sz="2" w:space="0" w:color="auto"/>
            <w:bottom w:val="single" w:sz="2" w:space="0" w:color="auto"/>
            <w:right w:val="single" w:sz="2" w:space="0" w:color="auto"/>
          </w:divBdr>
        </w:div>
        <w:div w:id="1356467951">
          <w:marLeft w:val="0"/>
          <w:marRight w:val="0"/>
          <w:marTop w:val="0"/>
          <w:marBottom w:val="0"/>
          <w:divBdr>
            <w:top w:val="single" w:sz="2" w:space="0" w:color="auto"/>
            <w:left w:val="single" w:sz="2" w:space="0" w:color="auto"/>
            <w:bottom w:val="single" w:sz="2" w:space="0" w:color="auto"/>
            <w:right w:val="single" w:sz="2" w:space="0" w:color="auto"/>
          </w:divBdr>
        </w:div>
        <w:div w:id="1782188267">
          <w:marLeft w:val="0"/>
          <w:marRight w:val="0"/>
          <w:marTop w:val="0"/>
          <w:marBottom w:val="0"/>
          <w:divBdr>
            <w:top w:val="single" w:sz="2" w:space="0" w:color="auto"/>
            <w:left w:val="single" w:sz="2" w:space="0" w:color="auto"/>
            <w:bottom w:val="single" w:sz="2" w:space="0" w:color="auto"/>
            <w:right w:val="single" w:sz="2" w:space="0" w:color="auto"/>
          </w:divBdr>
        </w:div>
        <w:div w:id="509218506">
          <w:marLeft w:val="0"/>
          <w:marRight w:val="0"/>
          <w:marTop w:val="0"/>
          <w:marBottom w:val="0"/>
          <w:divBdr>
            <w:top w:val="single" w:sz="2" w:space="0" w:color="auto"/>
            <w:left w:val="single" w:sz="2" w:space="0" w:color="auto"/>
            <w:bottom w:val="single" w:sz="2" w:space="0" w:color="auto"/>
            <w:right w:val="single" w:sz="2" w:space="0" w:color="auto"/>
          </w:divBdr>
        </w:div>
        <w:div w:id="1808936619">
          <w:marLeft w:val="0"/>
          <w:marRight w:val="0"/>
          <w:marTop w:val="0"/>
          <w:marBottom w:val="0"/>
          <w:divBdr>
            <w:top w:val="single" w:sz="2" w:space="0" w:color="auto"/>
            <w:left w:val="single" w:sz="2" w:space="0" w:color="auto"/>
            <w:bottom w:val="single" w:sz="2" w:space="0" w:color="auto"/>
            <w:right w:val="single" w:sz="2" w:space="0" w:color="auto"/>
          </w:divBdr>
        </w:div>
        <w:div w:id="1932733682">
          <w:marLeft w:val="0"/>
          <w:marRight w:val="0"/>
          <w:marTop w:val="0"/>
          <w:marBottom w:val="0"/>
          <w:divBdr>
            <w:top w:val="single" w:sz="2" w:space="0" w:color="auto"/>
            <w:left w:val="single" w:sz="2" w:space="0" w:color="auto"/>
            <w:bottom w:val="single" w:sz="2" w:space="0" w:color="auto"/>
            <w:right w:val="single" w:sz="2" w:space="0" w:color="auto"/>
          </w:divBdr>
        </w:div>
        <w:div w:id="1748186194">
          <w:marLeft w:val="0"/>
          <w:marRight w:val="0"/>
          <w:marTop w:val="0"/>
          <w:marBottom w:val="0"/>
          <w:divBdr>
            <w:top w:val="single" w:sz="2" w:space="0" w:color="auto"/>
            <w:left w:val="single" w:sz="2" w:space="0" w:color="auto"/>
            <w:bottom w:val="single" w:sz="2" w:space="0" w:color="auto"/>
            <w:right w:val="single" w:sz="2" w:space="0" w:color="auto"/>
          </w:divBdr>
        </w:div>
        <w:div w:id="1175532643">
          <w:marLeft w:val="0"/>
          <w:marRight w:val="0"/>
          <w:marTop w:val="0"/>
          <w:marBottom w:val="0"/>
          <w:divBdr>
            <w:top w:val="single" w:sz="2" w:space="0" w:color="auto"/>
            <w:left w:val="single" w:sz="2" w:space="0" w:color="auto"/>
            <w:bottom w:val="single" w:sz="2" w:space="0" w:color="auto"/>
            <w:right w:val="single" w:sz="2" w:space="0" w:color="auto"/>
          </w:divBdr>
        </w:div>
        <w:div w:id="1051535830">
          <w:marLeft w:val="0"/>
          <w:marRight w:val="0"/>
          <w:marTop w:val="0"/>
          <w:marBottom w:val="0"/>
          <w:divBdr>
            <w:top w:val="single" w:sz="2" w:space="0" w:color="auto"/>
            <w:left w:val="single" w:sz="2" w:space="0" w:color="auto"/>
            <w:bottom w:val="single" w:sz="2" w:space="0" w:color="auto"/>
            <w:right w:val="single" w:sz="2" w:space="0" w:color="auto"/>
          </w:divBdr>
        </w:div>
        <w:div w:id="184681107">
          <w:marLeft w:val="0"/>
          <w:marRight w:val="0"/>
          <w:marTop w:val="0"/>
          <w:marBottom w:val="0"/>
          <w:divBdr>
            <w:top w:val="single" w:sz="2" w:space="0" w:color="auto"/>
            <w:left w:val="single" w:sz="2" w:space="0" w:color="auto"/>
            <w:bottom w:val="single" w:sz="2" w:space="0" w:color="auto"/>
            <w:right w:val="single" w:sz="2" w:space="0" w:color="auto"/>
          </w:divBdr>
        </w:div>
      </w:divsChild>
    </w:div>
    <w:div w:id="1341347683">
      <w:bodyDiv w:val="1"/>
      <w:marLeft w:val="0"/>
      <w:marRight w:val="0"/>
      <w:marTop w:val="0"/>
      <w:marBottom w:val="0"/>
      <w:divBdr>
        <w:top w:val="none" w:sz="0" w:space="0" w:color="auto"/>
        <w:left w:val="none" w:sz="0" w:space="0" w:color="auto"/>
        <w:bottom w:val="none" w:sz="0" w:space="0" w:color="auto"/>
        <w:right w:val="none" w:sz="0" w:space="0" w:color="auto"/>
      </w:divBdr>
      <w:divsChild>
        <w:div w:id="426315615">
          <w:marLeft w:val="0"/>
          <w:marRight w:val="0"/>
          <w:marTop w:val="0"/>
          <w:marBottom w:val="0"/>
          <w:divBdr>
            <w:top w:val="single" w:sz="2" w:space="0" w:color="auto"/>
            <w:left w:val="single" w:sz="2" w:space="0" w:color="auto"/>
            <w:bottom w:val="single" w:sz="2" w:space="0" w:color="auto"/>
            <w:right w:val="single" w:sz="2" w:space="0" w:color="auto"/>
          </w:divBdr>
        </w:div>
        <w:div w:id="978193814">
          <w:marLeft w:val="0"/>
          <w:marRight w:val="0"/>
          <w:marTop w:val="0"/>
          <w:marBottom w:val="0"/>
          <w:divBdr>
            <w:top w:val="single" w:sz="2" w:space="0" w:color="auto"/>
            <w:left w:val="single" w:sz="2" w:space="0" w:color="auto"/>
            <w:bottom w:val="single" w:sz="2" w:space="0" w:color="auto"/>
            <w:right w:val="single" w:sz="2" w:space="0" w:color="auto"/>
          </w:divBdr>
        </w:div>
        <w:div w:id="778337651">
          <w:marLeft w:val="0"/>
          <w:marRight w:val="0"/>
          <w:marTop w:val="0"/>
          <w:marBottom w:val="0"/>
          <w:divBdr>
            <w:top w:val="single" w:sz="2" w:space="0" w:color="auto"/>
            <w:left w:val="single" w:sz="2" w:space="0" w:color="auto"/>
            <w:bottom w:val="single" w:sz="2" w:space="0" w:color="auto"/>
            <w:right w:val="single" w:sz="2" w:space="0" w:color="auto"/>
          </w:divBdr>
        </w:div>
        <w:div w:id="1066100422">
          <w:marLeft w:val="0"/>
          <w:marRight w:val="0"/>
          <w:marTop w:val="0"/>
          <w:marBottom w:val="0"/>
          <w:divBdr>
            <w:top w:val="single" w:sz="2" w:space="0" w:color="auto"/>
            <w:left w:val="single" w:sz="2" w:space="0" w:color="auto"/>
            <w:bottom w:val="single" w:sz="2" w:space="0" w:color="auto"/>
            <w:right w:val="single" w:sz="2" w:space="0" w:color="auto"/>
          </w:divBdr>
        </w:div>
        <w:div w:id="1635524800">
          <w:marLeft w:val="0"/>
          <w:marRight w:val="0"/>
          <w:marTop w:val="0"/>
          <w:marBottom w:val="0"/>
          <w:divBdr>
            <w:top w:val="single" w:sz="2" w:space="0" w:color="auto"/>
            <w:left w:val="single" w:sz="2" w:space="0" w:color="auto"/>
            <w:bottom w:val="single" w:sz="2" w:space="0" w:color="auto"/>
            <w:right w:val="single" w:sz="2" w:space="0" w:color="auto"/>
          </w:divBdr>
        </w:div>
        <w:div w:id="1841037896">
          <w:marLeft w:val="0"/>
          <w:marRight w:val="0"/>
          <w:marTop w:val="0"/>
          <w:marBottom w:val="0"/>
          <w:divBdr>
            <w:top w:val="single" w:sz="2" w:space="0" w:color="auto"/>
            <w:left w:val="single" w:sz="2" w:space="0" w:color="auto"/>
            <w:bottom w:val="single" w:sz="2" w:space="0" w:color="auto"/>
            <w:right w:val="single" w:sz="2" w:space="0" w:color="auto"/>
          </w:divBdr>
        </w:div>
        <w:div w:id="230313380">
          <w:marLeft w:val="0"/>
          <w:marRight w:val="0"/>
          <w:marTop w:val="0"/>
          <w:marBottom w:val="0"/>
          <w:divBdr>
            <w:top w:val="single" w:sz="2" w:space="0" w:color="auto"/>
            <w:left w:val="single" w:sz="2" w:space="0" w:color="auto"/>
            <w:bottom w:val="single" w:sz="2" w:space="0" w:color="auto"/>
            <w:right w:val="single" w:sz="2" w:space="0" w:color="auto"/>
          </w:divBdr>
        </w:div>
        <w:div w:id="517693622">
          <w:marLeft w:val="0"/>
          <w:marRight w:val="0"/>
          <w:marTop w:val="0"/>
          <w:marBottom w:val="0"/>
          <w:divBdr>
            <w:top w:val="single" w:sz="2" w:space="0" w:color="auto"/>
            <w:left w:val="single" w:sz="2" w:space="0" w:color="auto"/>
            <w:bottom w:val="single" w:sz="2" w:space="0" w:color="auto"/>
            <w:right w:val="single" w:sz="2" w:space="0" w:color="auto"/>
          </w:divBdr>
        </w:div>
        <w:div w:id="1375734756">
          <w:marLeft w:val="0"/>
          <w:marRight w:val="0"/>
          <w:marTop w:val="0"/>
          <w:marBottom w:val="0"/>
          <w:divBdr>
            <w:top w:val="single" w:sz="2" w:space="0" w:color="auto"/>
            <w:left w:val="single" w:sz="2" w:space="0" w:color="auto"/>
            <w:bottom w:val="single" w:sz="2" w:space="0" w:color="auto"/>
            <w:right w:val="single" w:sz="2" w:space="0" w:color="auto"/>
          </w:divBdr>
        </w:div>
        <w:div w:id="625702862">
          <w:marLeft w:val="0"/>
          <w:marRight w:val="0"/>
          <w:marTop w:val="0"/>
          <w:marBottom w:val="0"/>
          <w:divBdr>
            <w:top w:val="single" w:sz="2" w:space="0" w:color="auto"/>
            <w:left w:val="single" w:sz="2" w:space="0" w:color="auto"/>
            <w:bottom w:val="single" w:sz="2" w:space="0" w:color="auto"/>
            <w:right w:val="single" w:sz="2" w:space="0" w:color="auto"/>
          </w:divBdr>
        </w:div>
        <w:div w:id="1076169024">
          <w:marLeft w:val="0"/>
          <w:marRight w:val="0"/>
          <w:marTop w:val="0"/>
          <w:marBottom w:val="0"/>
          <w:divBdr>
            <w:top w:val="single" w:sz="2" w:space="0" w:color="auto"/>
            <w:left w:val="single" w:sz="2" w:space="0" w:color="auto"/>
            <w:bottom w:val="single" w:sz="2" w:space="0" w:color="auto"/>
            <w:right w:val="single" w:sz="2" w:space="0" w:color="auto"/>
          </w:divBdr>
        </w:div>
        <w:div w:id="1908950357">
          <w:marLeft w:val="0"/>
          <w:marRight w:val="0"/>
          <w:marTop w:val="0"/>
          <w:marBottom w:val="0"/>
          <w:divBdr>
            <w:top w:val="single" w:sz="2" w:space="0" w:color="auto"/>
            <w:left w:val="single" w:sz="2" w:space="0" w:color="auto"/>
            <w:bottom w:val="single" w:sz="2" w:space="0" w:color="auto"/>
            <w:right w:val="single" w:sz="2" w:space="0" w:color="auto"/>
          </w:divBdr>
        </w:div>
        <w:div w:id="2031567812">
          <w:marLeft w:val="0"/>
          <w:marRight w:val="0"/>
          <w:marTop w:val="0"/>
          <w:marBottom w:val="0"/>
          <w:divBdr>
            <w:top w:val="single" w:sz="2" w:space="0" w:color="auto"/>
            <w:left w:val="single" w:sz="2" w:space="0" w:color="auto"/>
            <w:bottom w:val="single" w:sz="2" w:space="0" w:color="auto"/>
            <w:right w:val="single" w:sz="2" w:space="0" w:color="auto"/>
          </w:divBdr>
        </w:div>
        <w:div w:id="1671832698">
          <w:marLeft w:val="0"/>
          <w:marRight w:val="0"/>
          <w:marTop w:val="0"/>
          <w:marBottom w:val="0"/>
          <w:divBdr>
            <w:top w:val="single" w:sz="2" w:space="0" w:color="auto"/>
            <w:left w:val="single" w:sz="2" w:space="0" w:color="auto"/>
            <w:bottom w:val="single" w:sz="2" w:space="0" w:color="auto"/>
            <w:right w:val="single" w:sz="2" w:space="0" w:color="auto"/>
          </w:divBdr>
        </w:div>
        <w:div w:id="1774787729">
          <w:marLeft w:val="0"/>
          <w:marRight w:val="0"/>
          <w:marTop w:val="0"/>
          <w:marBottom w:val="0"/>
          <w:divBdr>
            <w:top w:val="single" w:sz="2" w:space="0" w:color="auto"/>
            <w:left w:val="single" w:sz="2" w:space="0" w:color="auto"/>
            <w:bottom w:val="single" w:sz="2" w:space="0" w:color="auto"/>
            <w:right w:val="single" w:sz="2" w:space="0" w:color="auto"/>
          </w:divBdr>
        </w:div>
        <w:div w:id="1924025066">
          <w:marLeft w:val="0"/>
          <w:marRight w:val="0"/>
          <w:marTop w:val="0"/>
          <w:marBottom w:val="0"/>
          <w:divBdr>
            <w:top w:val="single" w:sz="2" w:space="0" w:color="auto"/>
            <w:left w:val="single" w:sz="2" w:space="0" w:color="auto"/>
            <w:bottom w:val="single" w:sz="2" w:space="0" w:color="auto"/>
            <w:right w:val="single" w:sz="2" w:space="0" w:color="auto"/>
          </w:divBdr>
        </w:div>
        <w:div w:id="472605625">
          <w:marLeft w:val="0"/>
          <w:marRight w:val="0"/>
          <w:marTop w:val="0"/>
          <w:marBottom w:val="0"/>
          <w:divBdr>
            <w:top w:val="single" w:sz="2" w:space="0" w:color="auto"/>
            <w:left w:val="single" w:sz="2" w:space="0" w:color="auto"/>
            <w:bottom w:val="single" w:sz="2" w:space="0" w:color="auto"/>
            <w:right w:val="single" w:sz="2" w:space="0" w:color="auto"/>
          </w:divBdr>
        </w:div>
        <w:div w:id="1507672963">
          <w:marLeft w:val="0"/>
          <w:marRight w:val="0"/>
          <w:marTop w:val="0"/>
          <w:marBottom w:val="0"/>
          <w:divBdr>
            <w:top w:val="single" w:sz="2" w:space="0" w:color="auto"/>
            <w:left w:val="single" w:sz="2" w:space="0" w:color="auto"/>
            <w:bottom w:val="single" w:sz="2" w:space="0" w:color="auto"/>
            <w:right w:val="single" w:sz="2" w:space="0" w:color="auto"/>
          </w:divBdr>
        </w:div>
        <w:div w:id="634457049">
          <w:marLeft w:val="0"/>
          <w:marRight w:val="0"/>
          <w:marTop w:val="0"/>
          <w:marBottom w:val="0"/>
          <w:divBdr>
            <w:top w:val="single" w:sz="2" w:space="0" w:color="auto"/>
            <w:left w:val="single" w:sz="2" w:space="0" w:color="auto"/>
            <w:bottom w:val="single" w:sz="2" w:space="0" w:color="auto"/>
            <w:right w:val="single" w:sz="2" w:space="0" w:color="auto"/>
          </w:divBdr>
        </w:div>
        <w:div w:id="513568915">
          <w:marLeft w:val="0"/>
          <w:marRight w:val="0"/>
          <w:marTop w:val="0"/>
          <w:marBottom w:val="0"/>
          <w:divBdr>
            <w:top w:val="single" w:sz="2" w:space="0" w:color="auto"/>
            <w:left w:val="single" w:sz="2" w:space="0" w:color="auto"/>
            <w:bottom w:val="single" w:sz="2" w:space="0" w:color="auto"/>
            <w:right w:val="single" w:sz="2" w:space="0" w:color="auto"/>
          </w:divBdr>
        </w:div>
        <w:div w:id="1392537905">
          <w:marLeft w:val="0"/>
          <w:marRight w:val="0"/>
          <w:marTop w:val="0"/>
          <w:marBottom w:val="0"/>
          <w:divBdr>
            <w:top w:val="single" w:sz="2" w:space="0" w:color="auto"/>
            <w:left w:val="single" w:sz="2" w:space="0" w:color="auto"/>
            <w:bottom w:val="single" w:sz="2" w:space="0" w:color="auto"/>
            <w:right w:val="single" w:sz="2" w:space="0" w:color="auto"/>
          </w:divBdr>
        </w:div>
        <w:div w:id="546374238">
          <w:marLeft w:val="0"/>
          <w:marRight w:val="0"/>
          <w:marTop w:val="0"/>
          <w:marBottom w:val="0"/>
          <w:divBdr>
            <w:top w:val="single" w:sz="2" w:space="0" w:color="auto"/>
            <w:left w:val="single" w:sz="2" w:space="0" w:color="auto"/>
            <w:bottom w:val="single" w:sz="2" w:space="0" w:color="auto"/>
            <w:right w:val="single" w:sz="2" w:space="0" w:color="auto"/>
          </w:divBdr>
        </w:div>
        <w:div w:id="1772046360">
          <w:marLeft w:val="0"/>
          <w:marRight w:val="0"/>
          <w:marTop w:val="0"/>
          <w:marBottom w:val="0"/>
          <w:divBdr>
            <w:top w:val="single" w:sz="2" w:space="0" w:color="auto"/>
            <w:left w:val="single" w:sz="2" w:space="0" w:color="auto"/>
            <w:bottom w:val="single" w:sz="2" w:space="0" w:color="auto"/>
            <w:right w:val="single" w:sz="2" w:space="0" w:color="auto"/>
          </w:divBdr>
        </w:div>
        <w:div w:id="1660425507">
          <w:marLeft w:val="0"/>
          <w:marRight w:val="0"/>
          <w:marTop w:val="0"/>
          <w:marBottom w:val="0"/>
          <w:divBdr>
            <w:top w:val="single" w:sz="2" w:space="0" w:color="auto"/>
            <w:left w:val="single" w:sz="2" w:space="0" w:color="auto"/>
            <w:bottom w:val="single" w:sz="2" w:space="0" w:color="auto"/>
            <w:right w:val="single" w:sz="2" w:space="0" w:color="auto"/>
          </w:divBdr>
        </w:div>
        <w:div w:id="1528325996">
          <w:marLeft w:val="0"/>
          <w:marRight w:val="0"/>
          <w:marTop w:val="0"/>
          <w:marBottom w:val="0"/>
          <w:divBdr>
            <w:top w:val="single" w:sz="2" w:space="0" w:color="auto"/>
            <w:left w:val="single" w:sz="2" w:space="0" w:color="auto"/>
            <w:bottom w:val="single" w:sz="2" w:space="0" w:color="auto"/>
            <w:right w:val="single" w:sz="2" w:space="0" w:color="auto"/>
          </w:divBdr>
        </w:div>
        <w:div w:id="947929435">
          <w:marLeft w:val="0"/>
          <w:marRight w:val="0"/>
          <w:marTop w:val="0"/>
          <w:marBottom w:val="0"/>
          <w:divBdr>
            <w:top w:val="single" w:sz="2" w:space="0" w:color="auto"/>
            <w:left w:val="single" w:sz="2" w:space="0" w:color="auto"/>
            <w:bottom w:val="single" w:sz="2" w:space="0" w:color="auto"/>
            <w:right w:val="single" w:sz="2" w:space="0" w:color="auto"/>
          </w:divBdr>
        </w:div>
        <w:div w:id="1649360876">
          <w:marLeft w:val="0"/>
          <w:marRight w:val="0"/>
          <w:marTop w:val="0"/>
          <w:marBottom w:val="0"/>
          <w:divBdr>
            <w:top w:val="single" w:sz="2" w:space="0" w:color="auto"/>
            <w:left w:val="single" w:sz="2" w:space="0" w:color="auto"/>
            <w:bottom w:val="single" w:sz="2" w:space="0" w:color="auto"/>
            <w:right w:val="single" w:sz="2" w:space="0" w:color="auto"/>
          </w:divBdr>
        </w:div>
        <w:div w:id="1222133204">
          <w:marLeft w:val="0"/>
          <w:marRight w:val="0"/>
          <w:marTop w:val="0"/>
          <w:marBottom w:val="0"/>
          <w:divBdr>
            <w:top w:val="single" w:sz="2" w:space="0" w:color="auto"/>
            <w:left w:val="single" w:sz="2" w:space="0" w:color="auto"/>
            <w:bottom w:val="single" w:sz="2" w:space="0" w:color="auto"/>
            <w:right w:val="single" w:sz="2" w:space="0" w:color="auto"/>
          </w:divBdr>
        </w:div>
        <w:div w:id="2109618224">
          <w:marLeft w:val="0"/>
          <w:marRight w:val="0"/>
          <w:marTop w:val="0"/>
          <w:marBottom w:val="0"/>
          <w:divBdr>
            <w:top w:val="single" w:sz="2" w:space="0" w:color="auto"/>
            <w:left w:val="single" w:sz="2" w:space="0" w:color="auto"/>
            <w:bottom w:val="single" w:sz="2" w:space="0" w:color="auto"/>
            <w:right w:val="single" w:sz="2" w:space="0" w:color="auto"/>
          </w:divBdr>
        </w:div>
        <w:div w:id="514657059">
          <w:marLeft w:val="0"/>
          <w:marRight w:val="0"/>
          <w:marTop w:val="0"/>
          <w:marBottom w:val="0"/>
          <w:divBdr>
            <w:top w:val="single" w:sz="2" w:space="0" w:color="auto"/>
            <w:left w:val="single" w:sz="2" w:space="0" w:color="auto"/>
            <w:bottom w:val="single" w:sz="2" w:space="0" w:color="auto"/>
            <w:right w:val="single" w:sz="2" w:space="0" w:color="auto"/>
          </w:divBdr>
        </w:div>
        <w:div w:id="1539664440">
          <w:marLeft w:val="0"/>
          <w:marRight w:val="0"/>
          <w:marTop w:val="0"/>
          <w:marBottom w:val="0"/>
          <w:divBdr>
            <w:top w:val="single" w:sz="2" w:space="0" w:color="auto"/>
            <w:left w:val="single" w:sz="2" w:space="0" w:color="auto"/>
            <w:bottom w:val="single" w:sz="2" w:space="0" w:color="auto"/>
            <w:right w:val="single" w:sz="2" w:space="0" w:color="auto"/>
          </w:divBdr>
        </w:div>
        <w:div w:id="2129617037">
          <w:marLeft w:val="0"/>
          <w:marRight w:val="0"/>
          <w:marTop w:val="0"/>
          <w:marBottom w:val="0"/>
          <w:divBdr>
            <w:top w:val="single" w:sz="2" w:space="0" w:color="auto"/>
            <w:left w:val="single" w:sz="2" w:space="0" w:color="auto"/>
            <w:bottom w:val="single" w:sz="2" w:space="0" w:color="auto"/>
            <w:right w:val="single" w:sz="2" w:space="0" w:color="auto"/>
          </w:divBdr>
        </w:div>
        <w:div w:id="403528026">
          <w:marLeft w:val="0"/>
          <w:marRight w:val="0"/>
          <w:marTop w:val="0"/>
          <w:marBottom w:val="0"/>
          <w:divBdr>
            <w:top w:val="single" w:sz="2" w:space="0" w:color="auto"/>
            <w:left w:val="single" w:sz="2" w:space="0" w:color="auto"/>
            <w:bottom w:val="single" w:sz="2" w:space="0" w:color="auto"/>
            <w:right w:val="single" w:sz="2" w:space="0" w:color="auto"/>
          </w:divBdr>
        </w:div>
        <w:div w:id="1845625818">
          <w:marLeft w:val="0"/>
          <w:marRight w:val="0"/>
          <w:marTop w:val="0"/>
          <w:marBottom w:val="0"/>
          <w:divBdr>
            <w:top w:val="single" w:sz="2" w:space="0" w:color="auto"/>
            <w:left w:val="single" w:sz="2" w:space="0" w:color="auto"/>
            <w:bottom w:val="single" w:sz="2" w:space="0" w:color="auto"/>
            <w:right w:val="single" w:sz="2" w:space="0" w:color="auto"/>
          </w:divBdr>
        </w:div>
      </w:divsChild>
    </w:div>
    <w:div w:id="1502307188">
      <w:bodyDiv w:val="1"/>
      <w:marLeft w:val="0"/>
      <w:marRight w:val="0"/>
      <w:marTop w:val="0"/>
      <w:marBottom w:val="0"/>
      <w:divBdr>
        <w:top w:val="none" w:sz="0" w:space="0" w:color="auto"/>
        <w:left w:val="none" w:sz="0" w:space="0" w:color="auto"/>
        <w:bottom w:val="none" w:sz="0" w:space="0" w:color="auto"/>
        <w:right w:val="none" w:sz="0" w:space="0" w:color="auto"/>
      </w:divBdr>
      <w:divsChild>
        <w:div w:id="1048457316">
          <w:marLeft w:val="0"/>
          <w:marRight w:val="0"/>
          <w:marTop w:val="0"/>
          <w:marBottom w:val="0"/>
          <w:divBdr>
            <w:top w:val="single" w:sz="2" w:space="0" w:color="auto"/>
            <w:left w:val="single" w:sz="2" w:space="0" w:color="auto"/>
            <w:bottom w:val="single" w:sz="2" w:space="0" w:color="auto"/>
            <w:right w:val="single" w:sz="2" w:space="0" w:color="auto"/>
          </w:divBdr>
        </w:div>
        <w:div w:id="1996294383">
          <w:marLeft w:val="0"/>
          <w:marRight w:val="0"/>
          <w:marTop w:val="0"/>
          <w:marBottom w:val="0"/>
          <w:divBdr>
            <w:top w:val="single" w:sz="2" w:space="0" w:color="auto"/>
            <w:left w:val="single" w:sz="2" w:space="0" w:color="auto"/>
            <w:bottom w:val="single" w:sz="2" w:space="0" w:color="auto"/>
            <w:right w:val="single" w:sz="2" w:space="0" w:color="auto"/>
          </w:divBdr>
        </w:div>
        <w:div w:id="1201744035">
          <w:marLeft w:val="0"/>
          <w:marRight w:val="0"/>
          <w:marTop w:val="0"/>
          <w:marBottom w:val="0"/>
          <w:divBdr>
            <w:top w:val="single" w:sz="2" w:space="0" w:color="auto"/>
            <w:left w:val="single" w:sz="2" w:space="0" w:color="auto"/>
            <w:bottom w:val="single" w:sz="2" w:space="0" w:color="auto"/>
            <w:right w:val="single" w:sz="2" w:space="0" w:color="auto"/>
          </w:divBdr>
        </w:div>
        <w:div w:id="320548932">
          <w:marLeft w:val="0"/>
          <w:marRight w:val="0"/>
          <w:marTop w:val="0"/>
          <w:marBottom w:val="0"/>
          <w:divBdr>
            <w:top w:val="single" w:sz="2" w:space="0" w:color="auto"/>
            <w:left w:val="single" w:sz="2" w:space="0" w:color="auto"/>
            <w:bottom w:val="single" w:sz="2" w:space="0" w:color="auto"/>
            <w:right w:val="single" w:sz="2" w:space="0" w:color="auto"/>
          </w:divBdr>
        </w:div>
        <w:div w:id="1012957021">
          <w:marLeft w:val="0"/>
          <w:marRight w:val="0"/>
          <w:marTop w:val="0"/>
          <w:marBottom w:val="0"/>
          <w:divBdr>
            <w:top w:val="single" w:sz="2" w:space="0" w:color="auto"/>
            <w:left w:val="single" w:sz="2" w:space="0" w:color="auto"/>
            <w:bottom w:val="single" w:sz="2" w:space="0" w:color="auto"/>
            <w:right w:val="single" w:sz="2" w:space="0" w:color="auto"/>
          </w:divBdr>
        </w:div>
        <w:div w:id="946230505">
          <w:marLeft w:val="0"/>
          <w:marRight w:val="0"/>
          <w:marTop w:val="0"/>
          <w:marBottom w:val="0"/>
          <w:divBdr>
            <w:top w:val="single" w:sz="2" w:space="0" w:color="auto"/>
            <w:left w:val="single" w:sz="2" w:space="0" w:color="auto"/>
            <w:bottom w:val="single" w:sz="2" w:space="0" w:color="auto"/>
            <w:right w:val="single" w:sz="2" w:space="0" w:color="auto"/>
          </w:divBdr>
        </w:div>
        <w:div w:id="584656491">
          <w:marLeft w:val="0"/>
          <w:marRight w:val="0"/>
          <w:marTop w:val="0"/>
          <w:marBottom w:val="0"/>
          <w:divBdr>
            <w:top w:val="single" w:sz="2" w:space="0" w:color="auto"/>
            <w:left w:val="single" w:sz="2" w:space="0" w:color="auto"/>
            <w:bottom w:val="single" w:sz="2" w:space="0" w:color="auto"/>
            <w:right w:val="single" w:sz="2" w:space="0" w:color="auto"/>
          </w:divBdr>
        </w:div>
        <w:div w:id="1460997003">
          <w:marLeft w:val="0"/>
          <w:marRight w:val="0"/>
          <w:marTop w:val="0"/>
          <w:marBottom w:val="0"/>
          <w:divBdr>
            <w:top w:val="single" w:sz="2" w:space="0" w:color="auto"/>
            <w:left w:val="single" w:sz="2" w:space="0" w:color="auto"/>
            <w:bottom w:val="single" w:sz="2" w:space="0" w:color="auto"/>
            <w:right w:val="single" w:sz="2" w:space="0" w:color="auto"/>
          </w:divBdr>
        </w:div>
        <w:div w:id="1789159173">
          <w:marLeft w:val="0"/>
          <w:marRight w:val="0"/>
          <w:marTop w:val="0"/>
          <w:marBottom w:val="0"/>
          <w:divBdr>
            <w:top w:val="single" w:sz="2" w:space="0" w:color="auto"/>
            <w:left w:val="single" w:sz="2" w:space="0" w:color="auto"/>
            <w:bottom w:val="single" w:sz="2" w:space="0" w:color="auto"/>
            <w:right w:val="single" w:sz="2" w:space="0" w:color="auto"/>
          </w:divBdr>
        </w:div>
        <w:div w:id="1195383725">
          <w:marLeft w:val="0"/>
          <w:marRight w:val="0"/>
          <w:marTop w:val="0"/>
          <w:marBottom w:val="0"/>
          <w:divBdr>
            <w:top w:val="single" w:sz="2" w:space="0" w:color="auto"/>
            <w:left w:val="single" w:sz="2" w:space="0" w:color="auto"/>
            <w:bottom w:val="single" w:sz="2" w:space="0" w:color="auto"/>
            <w:right w:val="single" w:sz="2" w:space="0" w:color="auto"/>
          </w:divBdr>
        </w:div>
        <w:div w:id="1373535393">
          <w:marLeft w:val="0"/>
          <w:marRight w:val="0"/>
          <w:marTop w:val="0"/>
          <w:marBottom w:val="0"/>
          <w:divBdr>
            <w:top w:val="single" w:sz="2" w:space="0" w:color="auto"/>
            <w:left w:val="single" w:sz="2" w:space="0" w:color="auto"/>
            <w:bottom w:val="single" w:sz="2" w:space="0" w:color="auto"/>
            <w:right w:val="single" w:sz="2" w:space="0" w:color="auto"/>
          </w:divBdr>
        </w:div>
        <w:div w:id="1787968121">
          <w:marLeft w:val="0"/>
          <w:marRight w:val="0"/>
          <w:marTop w:val="0"/>
          <w:marBottom w:val="0"/>
          <w:divBdr>
            <w:top w:val="single" w:sz="2" w:space="0" w:color="auto"/>
            <w:left w:val="single" w:sz="2" w:space="0" w:color="auto"/>
            <w:bottom w:val="single" w:sz="2" w:space="0" w:color="auto"/>
            <w:right w:val="single" w:sz="2" w:space="0" w:color="auto"/>
          </w:divBdr>
        </w:div>
        <w:div w:id="1515807572">
          <w:marLeft w:val="0"/>
          <w:marRight w:val="0"/>
          <w:marTop w:val="0"/>
          <w:marBottom w:val="0"/>
          <w:divBdr>
            <w:top w:val="single" w:sz="2" w:space="0" w:color="auto"/>
            <w:left w:val="single" w:sz="2" w:space="0" w:color="auto"/>
            <w:bottom w:val="single" w:sz="2" w:space="0" w:color="auto"/>
            <w:right w:val="single" w:sz="2" w:space="0" w:color="auto"/>
          </w:divBdr>
        </w:div>
        <w:div w:id="549616240">
          <w:marLeft w:val="0"/>
          <w:marRight w:val="0"/>
          <w:marTop w:val="0"/>
          <w:marBottom w:val="0"/>
          <w:divBdr>
            <w:top w:val="single" w:sz="2" w:space="0" w:color="auto"/>
            <w:left w:val="single" w:sz="2" w:space="0" w:color="auto"/>
            <w:bottom w:val="single" w:sz="2" w:space="0" w:color="auto"/>
            <w:right w:val="single" w:sz="2" w:space="0" w:color="auto"/>
          </w:divBdr>
        </w:div>
        <w:div w:id="1050807330">
          <w:marLeft w:val="0"/>
          <w:marRight w:val="0"/>
          <w:marTop w:val="0"/>
          <w:marBottom w:val="0"/>
          <w:divBdr>
            <w:top w:val="single" w:sz="2" w:space="0" w:color="auto"/>
            <w:left w:val="single" w:sz="2" w:space="0" w:color="auto"/>
            <w:bottom w:val="single" w:sz="2" w:space="0" w:color="auto"/>
            <w:right w:val="single" w:sz="2" w:space="0" w:color="auto"/>
          </w:divBdr>
        </w:div>
        <w:div w:id="269363612">
          <w:marLeft w:val="0"/>
          <w:marRight w:val="0"/>
          <w:marTop w:val="0"/>
          <w:marBottom w:val="0"/>
          <w:divBdr>
            <w:top w:val="single" w:sz="2" w:space="0" w:color="auto"/>
            <w:left w:val="single" w:sz="2" w:space="0" w:color="auto"/>
            <w:bottom w:val="single" w:sz="2" w:space="0" w:color="auto"/>
            <w:right w:val="single" w:sz="2" w:space="0" w:color="auto"/>
          </w:divBdr>
        </w:div>
        <w:div w:id="1822652465">
          <w:marLeft w:val="0"/>
          <w:marRight w:val="0"/>
          <w:marTop w:val="0"/>
          <w:marBottom w:val="0"/>
          <w:divBdr>
            <w:top w:val="single" w:sz="2" w:space="0" w:color="auto"/>
            <w:left w:val="single" w:sz="2" w:space="0" w:color="auto"/>
            <w:bottom w:val="single" w:sz="2" w:space="0" w:color="auto"/>
            <w:right w:val="single" w:sz="2" w:space="0" w:color="auto"/>
          </w:divBdr>
        </w:div>
        <w:div w:id="417560370">
          <w:marLeft w:val="0"/>
          <w:marRight w:val="0"/>
          <w:marTop w:val="0"/>
          <w:marBottom w:val="0"/>
          <w:divBdr>
            <w:top w:val="single" w:sz="2" w:space="0" w:color="auto"/>
            <w:left w:val="single" w:sz="2" w:space="0" w:color="auto"/>
            <w:bottom w:val="single" w:sz="2" w:space="0" w:color="auto"/>
            <w:right w:val="single" w:sz="2" w:space="0" w:color="auto"/>
          </w:divBdr>
        </w:div>
        <w:div w:id="1854758066">
          <w:marLeft w:val="0"/>
          <w:marRight w:val="0"/>
          <w:marTop w:val="0"/>
          <w:marBottom w:val="0"/>
          <w:divBdr>
            <w:top w:val="single" w:sz="2" w:space="0" w:color="auto"/>
            <w:left w:val="single" w:sz="2" w:space="0" w:color="auto"/>
            <w:bottom w:val="single" w:sz="2" w:space="0" w:color="auto"/>
            <w:right w:val="single" w:sz="2" w:space="0" w:color="auto"/>
          </w:divBdr>
        </w:div>
        <w:div w:id="976644986">
          <w:marLeft w:val="0"/>
          <w:marRight w:val="0"/>
          <w:marTop w:val="0"/>
          <w:marBottom w:val="0"/>
          <w:divBdr>
            <w:top w:val="single" w:sz="2" w:space="0" w:color="auto"/>
            <w:left w:val="single" w:sz="2" w:space="0" w:color="auto"/>
            <w:bottom w:val="single" w:sz="2" w:space="0" w:color="auto"/>
            <w:right w:val="single" w:sz="2" w:space="0" w:color="auto"/>
          </w:divBdr>
        </w:div>
        <w:div w:id="1137066224">
          <w:marLeft w:val="0"/>
          <w:marRight w:val="0"/>
          <w:marTop w:val="0"/>
          <w:marBottom w:val="0"/>
          <w:divBdr>
            <w:top w:val="single" w:sz="2" w:space="0" w:color="auto"/>
            <w:left w:val="single" w:sz="2" w:space="0" w:color="auto"/>
            <w:bottom w:val="single" w:sz="2" w:space="0" w:color="auto"/>
            <w:right w:val="single" w:sz="2" w:space="0" w:color="auto"/>
          </w:divBdr>
        </w:div>
        <w:div w:id="1159690361">
          <w:marLeft w:val="0"/>
          <w:marRight w:val="0"/>
          <w:marTop w:val="0"/>
          <w:marBottom w:val="0"/>
          <w:divBdr>
            <w:top w:val="single" w:sz="2" w:space="0" w:color="auto"/>
            <w:left w:val="single" w:sz="2" w:space="0" w:color="auto"/>
            <w:bottom w:val="single" w:sz="2" w:space="0" w:color="auto"/>
            <w:right w:val="single" w:sz="2" w:space="0" w:color="auto"/>
          </w:divBdr>
        </w:div>
      </w:divsChild>
    </w:div>
    <w:div w:id="1512135844">
      <w:bodyDiv w:val="1"/>
      <w:marLeft w:val="0"/>
      <w:marRight w:val="0"/>
      <w:marTop w:val="0"/>
      <w:marBottom w:val="0"/>
      <w:divBdr>
        <w:top w:val="none" w:sz="0" w:space="0" w:color="auto"/>
        <w:left w:val="none" w:sz="0" w:space="0" w:color="auto"/>
        <w:bottom w:val="none" w:sz="0" w:space="0" w:color="auto"/>
        <w:right w:val="none" w:sz="0" w:space="0" w:color="auto"/>
      </w:divBdr>
      <w:divsChild>
        <w:div w:id="966619840">
          <w:marLeft w:val="0"/>
          <w:marRight w:val="0"/>
          <w:marTop w:val="0"/>
          <w:marBottom w:val="0"/>
          <w:divBdr>
            <w:top w:val="single" w:sz="2" w:space="0" w:color="auto"/>
            <w:left w:val="single" w:sz="2" w:space="0" w:color="auto"/>
            <w:bottom w:val="single" w:sz="2" w:space="0" w:color="auto"/>
            <w:right w:val="single" w:sz="2" w:space="0" w:color="auto"/>
          </w:divBdr>
        </w:div>
        <w:div w:id="1714186159">
          <w:marLeft w:val="0"/>
          <w:marRight w:val="0"/>
          <w:marTop w:val="0"/>
          <w:marBottom w:val="0"/>
          <w:divBdr>
            <w:top w:val="single" w:sz="2" w:space="0" w:color="auto"/>
            <w:left w:val="single" w:sz="2" w:space="0" w:color="auto"/>
            <w:bottom w:val="single" w:sz="2" w:space="0" w:color="auto"/>
            <w:right w:val="single" w:sz="2" w:space="0" w:color="auto"/>
          </w:divBdr>
        </w:div>
        <w:div w:id="1115756880">
          <w:marLeft w:val="0"/>
          <w:marRight w:val="0"/>
          <w:marTop w:val="0"/>
          <w:marBottom w:val="0"/>
          <w:divBdr>
            <w:top w:val="single" w:sz="2" w:space="0" w:color="auto"/>
            <w:left w:val="single" w:sz="2" w:space="0" w:color="auto"/>
            <w:bottom w:val="single" w:sz="2" w:space="0" w:color="auto"/>
            <w:right w:val="single" w:sz="2" w:space="0" w:color="auto"/>
          </w:divBdr>
        </w:div>
        <w:div w:id="626089703">
          <w:marLeft w:val="0"/>
          <w:marRight w:val="0"/>
          <w:marTop w:val="0"/>
          <w:marBottom w:val="0"/>
          <w:divBdr>
            <w:top w:val="single" w:sz="2" w:space="0" w:color="auto"/>
            <w:left w:val="single" w:sz="2" w:space="0" w:color="auto"/>
            <w:bottom w:val="single" w:sz="2" w:space="0" w:color="auto"/>
            <w:right w:val="single" w:sz="2" w:space="0" w:color="auto"/>
          </w:divBdr>
        </w:div>
        <w:div w:id="2037805863">
          <w:marLeft w:val="0"/>
          <w:marRight w:val="0"/>
          <w:marTop w:val="0"/>
          <w:marBottom w:val="0"/>
          <w:divBdr>
            <w:top w:val="single" w:sz="2" w:space="0" w:color="auto"/>
            <w:left w:val="single" w:sz="2" w:space="0" w:color="auto"/>
            <w:bottom w:val="single" w:sz="2" w:space="0" w:color="auto"/>
            <w:right w:val="single" w:sz="2" w:space="0" w:color="auto"/>
          </w:divBdr>
        </w:div>
        <w:div w:id="1258322587">
          <w:marLeft w:val="0"/>
          <w:marRight w:val="0"/>
          <w:marTop w:val="0"/>
          <w:marBottom w:val="0"/>
          <w:divBdr>
            <w:top w:val="single" w:sz="2" w:space="0" w:color="auto"/>
            <w:left w:val="single" w:sz="2" w:space="0" w:color="auto"/>
            <w:bottom w:val="single" w:sz="2" w:space="0" w:color="auto"/>
            <w:right w:val="single" w:sz="2" w:space="0" w:color="auto"/>
          </w:divBdr>
        </w:div>
        <w:div w:id="1157529431">
          <w:marLeft w:val="0"/>
          <w:marRight w:val="0"/>
          <w:marTop w:val="0"/>
          <w:marBottom w:val="0"/>
          <w:divBdr>
            <w:top w:val="single" w:sz="2" w:space="0" w:color="auto"/>
            <w:left w:val="single" w:sz="2" w:space="0" w:color="auto"/>
            <w:bottom w:val="single" w:sz="2" w:space="0" w:color="auto"/>
            <w:right w:val="single" w:sz="2" w:space="0" w:color="auto"/>
          </w:divBdr>
        </w:div>
        <w:div w:id="1457988562">
          <w:marLeft w:val="0"/>
          <w:marRight w:val="0"/>
          <w:marTop w:val="0"/>
          <w:marBottom w:val="0"/>
          <w:divBdr>
            <w:top w:val="single" w:sz="2" w:space="0" w:color="auto"/>
            <w:left w:val="single" w:sz="2" w:space="0" w:color="auto"/>
            <w:bottom w:val="single" w:sz="2" w:space="0" w:color="auto"/>
            <w:right w:val="single" w:sz="2" w:space="0" w:color="auto"/>
          </w:divBdr>
        </w:div>
        <w:div w:id="1350645712">
          <w:marLeft w:val="0"/>
          <w:marRight w:val="0"/>
          <w:marTop w:val="0"/>
          <w:marBottom w:val="0"/>
          <w:divBdr>
            <w:top w:val="single" w:sz="2" w:space="0" w:color="auto"/>
            <w:left w:val="single" w:sz="2" w:space="0" w:color="auto"/>
            <w:bottom w:val="single" w:sz="2" w:space="0" w:color="auto"/>
            <w:right w:val="single" w:sz="2" w:space="0" w:color="auto"/>
          </w:divBdr>
        </w:div>
        <w:div w:id="1166631321">
          <w:marLeft w:val="0"/>
          <w:marRight w:val="0"/>
          <w:marTop w:val="0"/>
          <w:marBottom w:val="0"/>
          <w:divBdr>
            <w:top w:val="single" w:sz="2" w:space="0" w:color="auto"/>
            <w:left w:val="single" w:sz="2" w:space="0" w:color="auto"/>
            <w:bottom w:val="single" w:sz="2" w:space="0" w:color="auto"/>
            <w:right w:val="single" w:sz="2" w:space="0" w:color="auto"/>
          </w:divBdr>
        </w:div>
        <w:div w:id="1186868527">
          <w:marLeft w:val="0"/>
          <w:marRight w:val="0"/>
          <w:marTop w:val="0"/>
          <w:marBottom w:val="0"/>
          <w:divBdr>
            <w:top w:val="single" w:sz="2" w:space="0" w:color="auto"/>
            <w:left w:val="single" w:sz="2" w:space="0" w:color="auto"/>
            <w:bottom w:val="single" w:sz="2" w:space="0" w:color="auto"/>
            <w:right w:val="single" w:sz="2" w:space="0" w:color="auto"/>
          </w:divBdr>
        </w:div>
        <w:div w:id="1885408154">
          <w:marLeft w:val="0"/>
          <w:marRight w:val="0"/>
          <w:marTop w:val="0"/>
          <w:marBottom w:val="0"/>
          <w:divBdr>
            <w:top w:val="single" w:sz="2" w:space="0" w:color="auto"/>
            <w:left w:val="single" w:sz="2" w:space="0" w:color="auto"/>
            <w:bottom w:val="single" w:sz="2" w:space="0" w:color="auto"/>
            <w:right w:val="single" w:sz="2" w:space="0" w:color="auto"/>
          </w:divBdr>
        </w:div>
        <w:div w:id="534587559">
          <w:marLeft w:val="0"/>
          <w:marRight w:val="0"/>
          <w:marTop w:val="0"/>
          <w:marBottom w:val="0"/>
          <w:divBdr>
            <w:top w:val="single" w:sz="2" w:space="0" w:color="auto"/>
            <w:left w:val="single" w:sz="2" w:space="0" w:color="auto"/>
            <w:bottom w:val="single" w:sz="2" w:space="0" w:color="auto"/>
            <w:right w:val="single" w:sz="2" w:space="0" w:color="auto"/>
          </w:divBdr>
        </w:div>
        <w:div w:id="551964196">
          <w:marLeft w:val="0"/>
          <w:marRight w:val="0"/>
          <w:marTop w:val="0"/>
          <w:marBottom w:val="0"/>
          <w:divBdr>
            <w:top w:val="single" w:sz="2" w:space="0" w:color="auto"/>
            <w:left w:val="single" w:sz="2" w:space="0" w:color="auto"/>
            <w:bottom w:val="single" w:sz="2" w:space="0" w:color="auto"/>
            <w:right w:val="single" w:sz="2" w:space="0" w:color="auto"/>
          </w:divBdr>
        </w:div>
        <w:div w:id="1394426908">
          <w:marLeft w:val="0"/>
          <w:marRight w:val="0"/>
          <w:marTop w:val="0"/>
          <w:marBottom w:val="0"/>
          <w:divBdr>
            <w:top w:val="single" w:sz="2" w:space="0" w:color="auto"/>
            <w:left w:val="single" w:sz="2" w:space="0" w:color="auto"/>
            <w:bottom w:val="single" w:sz="2" w:space="0" w:color="auto"/>
            <w:right w:val="single" w:sz="2" w:space="0" w:color="auto"/>
          </w:divBdr>
        </w:div>
        <w:div w:id="157620085">
          <w:marLeft w:val="0"/>
          <w:marRight w:val="0"/>
          <w:marTop w:val="0"/>
          <w:marBottom w:val="0"/>
          <w:divBdr>
            <w:top w:val="single" w:sz="2" w:space="0" w:color="auto"/>
            <w:left w:val="single" w:sz="2" w:space="0" w:color="auto"/>
            <w:bottom w:val="single" w:sz="2" w:space="0" w:color="auto"/>
            <w:right w:val="single" w:sz="2" w:space="0" w:color="auto"/>
          </w:divBdr>
        </w:div>
        <w:div w:id="1897086952">
          <w:marLeft w:val="0"/>
          <w:marRight w:val="0"/>
          <w:marTop w:val="0"/>
          <w:marBottom w:val="0"/>
          <w:divBdr>
            <w:top w:val="single" w:sz="2" w:space="0" w:color="auto"/>
            <w:left w:val="single" w:sz="2" w:space="0" w:color="auto"/>
            <w:bottom w:val="single" w:sz="2" w:space="0" w:color="auto"/>
            <w:right w:val="single" w:sz="2" w:space="0" w:color="auto"/>
          </w:divBdr>
        </w:div>
        <w:div w:id="913589920">
          <w:marLeft w:val="0"/>
          <w:marRight w:val="0"/>
          <w:marTop w:val="0"/>
          <w:marBottom w:val="0"/>
          <w:divBdr>
            <w:top w:val="single" w:sz="2" w:space="0" w:color="auto"/>
            <w:left w:val="single" w:sz="2" w:space="0" w:color="auto"/>
            <w:bottom w:val="single" w:sz="2" w:space="0" w:color="auto"/>
            <w:right w:val="single" w:sz="2" w:space="0" w:color="auto"/>
          </w:divBdr>
        </w:div>
        <w:div w:id="317458939">
          <w:marLeft w:val="0"/>
          <w:marRight w:val="0"/>
          <w:marTop w:val="0"/>
          <w:marBottom w:val="0"/>
          <w:divBdr>
            <w:top w:val="single" w:sz="2" w:space="0" w:color="auto"/>
            <w:left w:val="single" w:sz="2" w:space="0" w:color="auto"/>
            <w:bottom w:val="single" w:sz="2" w:space="0" w:color="auto"/>
            <w:right w:val="single" w:sz="2" w:space="0" w:color="auto"/>
          </w:divBdr>
        </w:div>
        <w:div w:id="1812749336">
          <w:marLeft w:val="0"/>
          <w:marRight w:val="0"/>
          <w:marTop w:val="0"/>
          <w:marBottom w:val="0"/>
          <w:divBdr>
            <w:top w:val="single" w:sz="2" w:space="0" w:color="auto"/>
            <w:left w:val="single" w:sz="2" w:space="0" w:color="auto"/>
            <w:bottom w:val="single" w:sz="2" w:space="0" w:color="auto"/>
            <w:right w:val="single" w:sz="2" w:space="0" w:color="auto"/>
          </w:divBdr>
        </w:div>
        <w:div w:id="495655900">
          <w:marLeft w:val="0"/>
          <w:marRight w:val="0"/>
          <w:marTop w:val="0"/>
          <w:marBottom w:val="0"/>
          <w:divBdr>
            <w:top w:val="single" w:sz="2" w:space="0" w:color="auto"/>
            <w:left w:val="single" w:sz="2" w:space="0" w:color="auto"/>
            <w:bottom w:val="single" w:sz="2" w:space="0" w:color="auto"/>
            <w:right w:val="single" w:sz="2" w:space="0" w:color="auto"/>
          </w:divBdr>
        </w:div>
        <w:div w:id="1541630103">
          <w:marLeft w:val="0"/>
          <w:marRight w:val="0"/>
          <w:marTop w:val="0"/>
          <w:marBottom w:val="0"/>
          <w:divBdr>
            <w:top w:val="single" w:sz="2" w:space="0" w:color="auto"/>
            <w:left w:val="single" w:sz="2" w:space="0" w:color="auto"/>
            <w:bottom w:val="single" w:sz="2" w:space="0" w:color="auto"/>
            <w:right w:val="single" w:sz="2" w:space="0" w:color="auto"/>
          </w:divBdr>
        </w:div>
        <w:div w:id="2116904769">
          <w:marLeft w:val="0"/>
          <w:marRight w:val="0"/>
          <w:marTop w:val="0"/>
          <w:marBottom w:val="0"/>
          <w:divBdr>
            <w:top w:val="single" w:sz="2" w:space="0" w:color="auto"/>
            <w:left w:val="single" w:sz="2" w:space="0" w:color="auto"/>
            <w:bottom w:val="single" w:sz="2" w:space="0" w:color="auto"/>
            <w:right w:val="single" w:sz="2" w:space="0" w:color="auto"/>
          </w:divBdr>
        </w:div>
        <w:div w:id="1080565480">
          <w:marLeft w:val="0"/>
          <w:marRight w:val="0"/>
          <w:marTop w:val="0"/>
          <w:marBottom w:val="0"/>
          <w:divBdr>
            <w:top w:val="single" w:sz="2" w:space="0" w:color="auto"/>
            <w:left w:val="single" w:sz="2" w:space="0" w:color="auto"/>
            <w:bottom w:val="single" w:sz="2" w:space="0" w:color="auto"/>
            <w:right w:val="single" w:sz="2" w:space="0" w:color="auto"/>
          </w:divBdr>
        </w:div>
        <w:div w:id="1176072676">
          <w:marLeft w:val="0"/>
          <w:marRight w:val="0"/>
          <w:marTop w:val="0"/>
          <w:marBottom w:val="0"/>
          <w:divBdr>
            <w:top w:val="single" w:sz="2" w:space="0" w:color="auto"/>
            <w:left w:val="single" w:sz="2" w:space="0" w:color="auto"/>
            <w:bottom w:val="single" w:sz="2" w:space="0" w:color="auto"/>
            <w:right w:val="single" w:sz="2" w:space="0" w:color="auto"/>
          </w:divBdr>
        </w:div>
      </w:divsChild>
    </w:div>
    <w:div w:id="1522821668">
      <w:bodyDiv w:val="1"/>
      <w:marLeft w:val="0"/>
      <w:marRight w:val="0"/>
      <w:marTop w:val="0"/>
      <w:marBottom w:val="0"/>
      <w:divBdr>
        <w:top w:val="none" w:sz="0" w:space="0" w:color="auto"/>
        <w:left w:val="none" w:sz="0" w:space="0" w:color="auto"/>
        <w:bottom w:val="none" w:sz="0" w:space="0" w:color="auto"/>
        <w:right w:val="none" w:sz="0" w:space="0" w:color="auto"/>
      </w:divBdr>
      <w:divsChild>
        <w:div w:id="1258366834">
          <w:marLeft w:val="0"/>
          <w:marRight w:val="0"/>
          <w:marTop w:val="0"/>
          <w:marBottom w:val="0"/>
          <w:divBdr>
            <w:top w:val="single" w:sz="2" w:space="0" w:color="auto"/>
            <w:left w:val="single" w:sz="2" w:space="0" w:color="auto"/>
            <w:bottom w:val="single" w:sz="2" w:space="0" w:color="auto"/>
            <w:right w:val="single" w:sz="2" w:space="0" w:color="auto"/>
          </w:divBdr>
        </w:div>
        <w:div w:id="1546873906">
          <w:marLeft w:val="0"/>
          <w:marRight w:val="0"/>
          <w:marTop w:val="0"/>
          <w:marBottom w:val="0"/>
          <w:divBdr>
            <w:top w:val="single" w:sz="2" w:space="0" w:color="auto"/>
            <w:left w:val="single" w:sz="2" w:space="0" w:color="auto"/>
            <w:bottom w:val="single" w:sz="2" w:space="0" w:color="auto"/>
            <w:right w:val="single" w:sz="2" w:space="0" w:color="auto"/>
          </w:divBdr>
        </w:div>
        <w:div w:id="1489859405">
          <w:marLeft w:val="0"/>
          <w:marRight w:val="0"/>
          <w:marTop w:val="0"/>
          <w:marBottom w:val="0"/>
          <w:divBdr>
            <w:top w:val="single" w:sz="2" w:space="0" w:color="auto"/>
            <w:left w:val="single" w:sz="2" w:space="0" w:color="auto"/>
            <w:bottom w:val="single" w:sz="2" w:space="0" w:color="auto"/>
            <w:right w:val="single" w:sz="2" w:space="0" w:color="auto"/>
          </w:divBdr>
        </w:div>
        <w:div w:id="1802725576">
          <w:marLeft w:val="0"/>
          <w:marRight w:val="0"/>
          <w:marTop w:val="0"/>
          <w:marBottom w:val="0"/>
          <w:divBdr>
            <w:top w:val="single" w:sz="2" w:space="0" w:color="auto"/>
            <w:left w:val="single" w:sz="2" w:space="0" w:color="auto"/>
            <w:bottom w:val="single" w:sz="2" w:space="0" w:color="auto"/>
            <w:right w:val="single" w:sz="2" w:space="0" w:color="auto"/>
          </w:divBdr>
        </w:div>
        <w:div w:id="1646203293">
          <w:marLeft w:val="0"/>
          <w:marRight w:val="0"/>
          <w:marTop w:val="0"/>
          <w:marBottom w:val="0"/>
          <w:divBdr>
            <w:top w:val="single" w:sz="2" w:space="0" w:color="auto"/>
            <w:left w:val="single" w:sz="2" w:space="0" w:color="auto"/>
            <w:bottom w:val="single" w:sz="2" w:space="0" w:color="auto"/>
            <w:right w:val="single" w:sz="2" w:space="0" w:color="auto"/>
          </w:divBdr>
        </w:div>
        <w:div w:id="1031146116">
          <w:marLeft w:val="0"/>
          <w:marRight w:val="0"/>
          <w:marTop w:val="0"/>
          <w:marBottom w:val="0"/>
          <w:divBdr>
            <w:top w:val="single" w:sz="2" w:space="0" w:color="auto"/>
            <w:left w:val="single" w:sz="2" w:space="0" w:color="auto"/>
            <w:bottom w:val="single" w:sz="2" w:space="0" w:color="auto"/>
            <w:right w:val="single" w:sz="2" w:space="0" w:color="auto"/>
          </w:divBdr>
        </w:div>
        <w:div w:id="1904488041">
          <w:marLeft w:val="0"/>
          <w:marRight w:val="0"/>
          <w:marTop w:val="0"/>
          <w:marBottom w:val="0"/>
          <w:divBdr>
            <w:top w:val="single" w:sz="2" w:space="0" w:color="auto"/>
            <w:left w:val="single" w:sz="2" w:space="0" w:color="auto"/>
            <w:bottom w:val="single" w:sz="2" w:space="0" w:color="auto"/>
            <w:right w:val="single" w:sz="2" w:space="0" w:color="auto"/>
          </w:divBdr>
        </w:div>
        <w:div w:id="90005318">
          <w:marLeft w:val="0"/>
          <w:marRight w:val="0"/>
          <w:marTop w:val="0"/>
          <w:marBottom w:val="0"/>
          <w:divBdr>
            <w:top w:val="single" w:sz="2" w:space="0" w:color="auto"/>
            <w:left w:val="single" w:sz="2" w:space="0" w:color="auto"/>
            <w:bottom w:val="single" w:sz="2" w:space="0" w:color="auto"/>
            <w:right w:val="single" w:sz="2" w:space="0" w:color="auto"/>
          </w:divBdr>
        </w:div>
        <w:div w:id="833494112">
          <w:marLeft w:val="0"/>
          <w:marRight w:val="0"/>
          <w:marTop w:val="0"/>
          <w:marBottom w:val="0"/>
          <w:divBdr>
            <w:top w:val="single" w:sz="2" w:space="0" w:color="auto"/>
            <w:left w:val="single" w:sz="2" w:space="0" w:color="auto"/>
            <w:bottom w:val="single" w:sz="2" w:space="0" w:color="auto"/>
            <w:right w:val="single" w:sz="2" w:space="0" w:color="auto"/>
          </w:divBdr>
        </w:div>
        <w:div w:id="408431108">
          <w:marLeft w:val="0"/>
          <w:marRight w:val="0"/>
          <w:marTop w:val="0"/>
          <w:marBottom w:val="0"/>
          <w:divBdr>
            <w:top w:val="single" w:sz="2" w:space="0" w:color="auto"/>
            <w:left w:val="single" w:sz="2" w:space="0" w:color="auto"/>
            <w:bottom w:val="single" w:sz="2" w:space="0" w:color="auto"/>
            <w:right w:val="single" w:sz="2" w:space="0" w:color="auto"/>
          </w:divBdr>
        </w:div>
        <w:div w:id="1707099840">
          <w:marLeft w:val="0"/>
          <w:marRight w:val="0"/>
          <w:marTop w:val="0"/>
          <w:marBottom w:val="0"/>
          <w:divBdr>
            <w:top w:val="single" w:sz="2" w:space="0" w:color="auto"/>
            <w:left w:val="single" w:sz="2" w:space="0" w:color="auto"/>
            <w:bottom w:val="single" w:sz="2" w:space="0" w:color="auto"/>
            <w:right w:val="single" w:sz="2" w:space="0" w:color="auto"/>
          </w:divBdr>
        </w:div>
        <w:div w:id="1176925388">
          <w:marLeft w:val="0"/>
          <w:marRight w:val="0"/>
          <w:marTop w:val="0"/>
          <w:marBottom w:val="0"/>
          <w:divBdr>
            <w:top w:val="single" w:sz="2" w:space="0" w:color="auto"/>
            <w:left w:val="single" w:sz="2" w:space="0" w:color="auto"/>
            <w:bottom w:val="single" w:sz="2" w:space="0" w:color="auto"/>
            <w:right w:val="single" w:sz="2" w:space="0" w:color="auto"/>
          </w:divBdr>
        </w:div>
        <w:div w:id="1738473897">
          <w:marLeft w:val="0"/>
          <w:marRight w:val="0"/>
          <w:marTop w:val="0"/>
          <w:marBottom w:val="0"/>
          <w:divBdr>
            <w:top w:val="single" w:sz="2" w:space="0" w:color="auto"/>
            <w:left w:val="single" w:sz="2" w:space="0" w:color="auto"/>
            <w:bottom w:val="single" w:sz="2" w:space="0" w:color="auto"/>
            <w:right w:val="single" w:sz="2" w:space="0" w:color="auto"/>
          </w:divBdr>
        </w:div>
        <w:div w:id="1006595568">
          <w:marLeft w:val="0"/>
          <w:marRight w:val="0"/>
          <w:marTop w:val="0"/>
          <w:marBottom w:val="0"/>
          <w:divBdr>
            <w:top w:val="single" w:sz="2" w:space="0" w:color="auto"/>
            <w:left w:val="single" w:sz="2" w:space="0" w:color="auto"/>
            <w:bottom w:val="single" w:sz="2" w:space="0" w:color="auto"/>
            <w:right w:val="single" w:sz="2" w:space="0" w:color="auto"/>
          </w:divBdr>
        </w:div>
        <w:div w:id="894970286">
          <w:marLeft w:val="0"/>
          <w:marRight w:val="0"/>
          <w:marTop w:val="0"/>
          <w:marBottom w:val="0"/>
          <w:divBdr>
            <w:top w:val="single" w:sz="2" w:space="0" w:color="auto"/>
            <w:left w:val="single" w:sz="2" w:space="0" w:color="auto"/>
            <w:bottom w:val="single" w:sz="2" w:space="0" w:color="auto"/>
            <w:right w:val="single" w:sz="2" w:space="0" w:color="auto"/>
          </w:divBdr>
        </w:div>
        <w:div w:id="406072729">
          <w:marLeft w:val="0"/>
          <w:marRight w:val="0"/>
          <w:marTop w:val="0"/>
          <w:marBottom w:val="0"/>
          <w:divBdr>
            <w:top w:val="single" w:sz="2" w:space="0" w:color="auto"/>
            <w:left w:val="single" w:sz="2" w:space="0" w:color="auto"/>
            <w:bottom w:val="single" w:sz="2" w:space="0" w:color="auto"/>
            <w:right w:val="single" w:sz="2" w:space="0" w:color="auto"/>
          </w:divBdr>
        </w:div>
        <w:div w:id="1412383785">
          <w:marLeft w:val="0"/>
          <w:marRight w:val="0"/>
          <w:marTop w:val="0"/>
          <w:marBottom w:val="0"/>
          <w:divBdr>
            <w:top w:val="single" w:sz="2" w:space="0" w:color="auto"/>
            <w:left w:val="single" w:sz="2" w:space="0" w:color="auto"/>
            <w:bottom w:val="single" w:sz="2" w:space="0" w:color="auto"/>
            <w:right w:val="single" w:sz="2" w:space="0" w:color="auto"/>
          </w:divBdr>
        </w:div>
        <w:div w:id="1892687048">
          <w:marLeft w:val="0"/>
          <w:marRight w:val="0"/>
          <w:marTop w:val="0"/>
          <w:marBottom w:val="0"/>
          <w:divBdr>
            <w:top w:val="single" w:sz="2" w:space="0" w:color="auto"/>
            <w:left w:val="single" w:sz="2" w:space="0" w:color="auto"/>
            <w:bottom w:val="single" w:sz="2" w:space="0" w:color="auto"/>
            <w:right w:val="single" w:sz="2" w:space="0" w:color="auto"/>
          </w:divBdr>
        </w:div>
        <w:div w:id="920066531">
          <w:marLeft w:val="0"/>
          <w:marRight w:val="0"/>
          <w:marTop w:val="0"/>
          <w:marBottom w:val="0"/>
          <w:divBdr>
            <w:top w:val="single" w:sz="2" w:space="0" w:color="auto"/>
            <w:left w:val="single" w:sz="2" w:space="0" w:color="auto"/>
            <w:bottom w:val="single" w:sz="2" w:space="0" w:color="auto"/>
            <w:right w:val="single" w:sz="2" w:space="0" w:color="auto"/>
          </w:divBdr>
        </w:div>
        <w:div w:id="906644113">
          <w:marLeft w:val="0"/>
          <w:marRight w:val="0"/>
          <w:marTop w:val="0"/>
          <w:marBottom w:val="0"/>
          <w:divBdr>
            <w:top w:val="single" w:sz="2" w:space="0" w:color="auto"/>
            <w:left w:val="single" w:sz="2" w:space="0" w:color="auto"/>
            <w:bottom w:val="single" w:sz="2" w:space="0" w:color="auto"/>
            <w:right w:val="single" w:sz="2" w:space="0" w:color="auto"/>
          </w:divBdr>
        </w:div>
        <w:div w:id="722606758">
          <w:marLeft w:val="0"/>
          <w:marRight w:val="0"/>
          <w:marTop w:val="0"/>
          <w:marBottom w:val="0"/>
          <w:divBdr>
            <w:top w:val="single" w:sz="2" w:space="0" w:color="auto"/>
            <w:left w:val="single" w:sz="2" w:space="0" w:color="auto"/>
            <w:bottom w:val="single" w:sz="2" w:space="0" w:color="auto"/>
            <w:right w:val="single" w:sz="2" w:space="0" w:color="auto"/>
          </w:divBdr>
        </w:div>
      </w:divsChild>
    </w:div>
    <w:div w:id="1537890196">
      <w:bodyDiv w:val="1"/>
      <w:marLeft w:val="0"/>
      <w:marRight w:val="0"/>
      <w:marTop w:val="0"/>
      <w:marBottom w:val="0"/>
      <w:divBdr>
        <w:top w:val="none" w:sz="0" w:space="0" w:color="auto"/>
        <w:left w:val="none" w:sz="0" w:space="0" w:color="auto"/>
        <w:bottom w:val="none" w:sz="0" w:space="0" w:color="auto"/>
        <w:right w:val="none" w:sz="0" w:space="0" w:color="auto"/>
      </w:divBdr>
      <w:divsChild>
        <w:div w:id="1948192619">
          <w:marLeft w:val="0"/>
          <w:marRight w:val="0"/>
          <w:marTop w:val="0"/>
          <w:marBottom w:val="0"/>
          <w:divBdr>
            <w:top w:val="single" w:sz="2" w:space="0" w:color="auto"/>
            <w:left w:val="single" w:sz="2" w:space="0" w:color="auto"/>
            <w:bottom w:val="single" w:sz="2" w:space="0" w:color="auto"/>
            <w:right w:val="single" w:sz="2" w:space="0" w:color="auto"/>
          </w:divBdr>
        </w:div>
        <w:div w:id="17899659">
          <w:marLeft w:val="0"/>
          <w:marRight w:val="0"/>
          <w:marTop w:val="0"/>
          <w:marBottom w:val="0"/>
          <w:divBdr>
            <w:top w:val="single" w:sz="2" w:space="0" w:color="auto"/>
            <w:left w:val="single" w:sz="2" w:space="0" w:color="auto"/>
            <w:bottom w:val="single" w:sz="2" w:space="0" w:color="auto"/>
            <w:right w:val="single" w:sz="2" w:space="0" w:color="auto"/>
          </w:divBdr>
        </w:div>
        <w:div w:id="1946619438">
          <w:marLeft w:val="0"/>
          <w:marRight w:val="0"/>
          <w:marTop w:val="0"/>
          <w:marBottom w:val="0"/>
          <w:divBdr>
            <w:top w:val="single" w:sz="2" w:space="0" w:color="auto"/>
            <w:left w:val="single" w:sz="2" w:space="0" w:color="auto"/>
            <w:bottom w:val="single" w:sz="2" w:space="0" w:color="auto"/>
            <w:right w:val="single" w:sz="2" w:space="0" w:color="auto"/>
          </w:divBdr>
        </w:div>
        <w:div w:id="396635173">
          <w:marLeft w:val="0"/>
          <w:marRight w:val="0"/>
          <w:marTop w:val="0"/>
          <w:marBottom w:val="0"/>
          <w:divBdr>
            <w:top w:val="single" w:sz="2" w:space="0" w:color="auto"/>
            <w:left w:val="single" w:sz="2" w:space="0" w:color="auto"/>
            <w:bottom w:val="single" w:sz="2" w:space="0" w:color="auto"/>
            <w:right w:val="single" w:sz="2" w:space="0" w:color="auto"/>
          </w:divBdr>
        </w:div>
        <w:div w:id="486167694">
          <w:marLeft w:val="0"/>
          <w:marRight w:val="0"/>
          <w:marTop w:val="0"/>
          <w:marBottom w:val="0"/>
          <w:divBdr>
            <w:top w:val="single" w:sz="2" w:space="0" w:color="auto"/>
            <w:left w:val="single" w:sz="2" w:space="0" w:color="auto"/>
            <w:bottom w:val="single" w:sz="2" w:space="0" w:color="auto"/>
            <w:right w:val="single" w:sz="2" w:space="0" w:color="auto"/>
          </w:divBdr>
        </w:div>
        <w:div w:id="2010016020">
          <w:marLeft w:val="0"/>
          <w:marRight w:val="0"/>
          <w:marTop w:val="0"/>
          <w:marBottom w:val="0"/>
          <w:divBdr>
            <w:top w:val="single" w:sz="2" w:space="0" w:color="auto"/>
            <w:left w:val="single" w:sz="2" w:space="0" w:color="auto"/>
            <w:bottom w:val="single" w:sz="2" w:space="0" w:color="auto"/>
            <w:right w:val="single" w:sz="2" w:space="0" w:color="auto"/>
          </w:divBdr>
        </w:div>
        <w:div w:id="1072117347">
          <w:marLeft w:val="0"/>
          <w:marRight w:val="0"/>
          <w:marTop w:val="0"/>
          <w:marBottom w:val="0"/>
          <w:divBdr>
            <w:top w:val="single" w:sz="2" w:space="0" w:color="auto"/>
            <w:left w:val="single" w:sz="2" w:space="0" w:color="auto"/>
            <w:bottom w:val="single" w:sz="2" w:space="0" w:color="auto"/>
            <w:right w:val="single" w:sz="2" w:space="0" w:color="auto"/>
          </w:divBdr>
        </w:div>
        <w:div w:id="2093694710">
          <w:marLeft w:val="0"/>
          <w:marRight w:val="0"/>
          <w:marTop w:val="0"/>
          <w:marBottom w:val="0"/>
          <w:divBdr>
            <w:top w:val="single" w:sz="2" w:space="0" w:color="auto"/>
            <w:left w:val="single" w:sz="2" w:space="0" w:color="auto"/>
            <w:bottom w:val="single" w:sz="2" w:space="0" w:color="auto"/>
            <w:right w:val="single" w:sz="2" w:space="0" w:color="auto"/>
          </w:divBdr>
        </w:div>
        <w:div w:id="66152450">
          <w:marLeft w:val="0"/>
          <w:marRight w:val="0"/>
          <w:marTop w:val="0"/>
          <w:marBottom w:val="0"/>
          <w:divBdr>
            <w:top w:val="single" w:sz="2" w:space="0" w:color="auto"/>
            <w:left w:val="single" w:sz="2" w:space="0" w:color="auto"/>
            <w:bottom w:val="single" w:sz="2" w:space="0" w:color="auto"/>
            <w:right w:val="single" w:sz="2" w:space="0" w:color="auto"/>
          </w:divBdr>
        </w:div>
        <w:div w:id="1095902594">
          <w:marLeft w:val="0"/>
          <w:marRight w:val="0"/>
          <w:marTop w:val="0"/>
          <w:marBottom w:val="0"/>
          <w:divBdr>
            <w:top w:val="single" w:sz="2" w:space="0" w:color="auto"/>
            <w:left w:val="single" w:sz="2" w:space="0" w:color="auto"/>
            <w:bottom w:val="single" w:sz="2" w:space="0" w:color="auto"/>
            <w:right w:val="single" w:sz="2" w:space="0" w:color="auto"/>
          </w:divBdr>
        </w:div>
        <w:div w:id="1862113">
          <w:marLeft w:val="0"/>
          <w:marRight w:val="0"/>
          <w:marTop w:val="0"/>
          <w:marBottom w:val="0"/>
          <w:divBdr>
            <w:top w:val="single" w:sz="2" w:space="0" w:color="auto"/>
            <w:left w:val="single" w:sz="2" w:space="0" w:color="auto"/>
            <w:bottom w:val="single" w:sz="2" w:space="0" w:color="auto"/>
            <w:right w:val="single" w:sz="2" w:space="0" w:color="auto"/>
          </w:divBdr>
        </w:div>
        <w:div w:id="200093351">
          <w:marLeft w:val="0"/>
          <w:marRight w:val="0"/>
          <w:marTop w:val="0"/>
          <w:marBottom w:val="0"/>
          <w:divBdr>
            <w:top w:val="single" w:sz="2" w:space="0" w:color="auto"/>
            <w:left w:val="single" w:sz="2" w:space="0" w:color="auto"/>
            <w:bottom w:val="single" w:sz="2" w:space="0" w:color="auto"/>
            <w:right w:val="single" w:sz="2" w:space="0" w:color="auto"/>
          </w:divBdr>
        </w:div>
        <w:div w:id="1581481902">
          <w:marLeft w:val="0"/>
          <w:marRight w:val="0"/>
          <w:marTop w:val="0"/>
          <w:marBottom w:val="0"/>
          <w:divBdr>
            <w:top w:val="single" w:sz="2" w:space="0" w:color="auto"/>
            <w:left w:val="single" w:sz="2" w:space="0" w:color="auto"/>
            <w:bottom w:val="single" w:sz="2" w:space="0" w:color="auto"/>
            <w:right w:val="single" w:sz="2" w:space="0" w:color="auto"/>
          </w:divBdr>
        </w:div>
        <w:div w:id="1825466553">
          <w:marLeft w:val="0"/>
          <w:marRight w:val="0"/>
          <w:marTop w:val="0"/>
          <w:marBottom w:val="0"/>
          <w:divBdr>
            <w:top w:val="single" w:sz="2" w:space="0" w:color="auto"/>
            <w:left w:val="single" w:sz="2" w:space="0" w:color="auto"/>
            <w:bottom w:val="single" w:sz="2" w:space="0" w:color="auto"/>
            <w:right w:val="single" w:sz="2" w:space="0" w:color="auto"/>
          </w:divBdr>
        </w:div>
        <w:div w:id="849224334">
          <w:marLeft w:val="0"/>
          <w:marRight w:val="0"/>
          <w:marTop w:val="0"/>
          <w:marBottom w:val="0"/>
          <w:divBdr>
            <w:top w:val="single" w:sz="2" w:space="0" w:color="auto"/>
            <w:left w:val="single" w:sz="2" w:space="0" w:color="auto"/>
            <w:bottom w:val="single" w:sz="2" w:space="0" w:color="auto"/>
            <w:right w:val="single" w:sz="2" w:space="0" w:color="auto"/>
          </w:divBdr>
        </w:div>
        <w:div w:id="1082526167">
          <w:marLeft w:val="0"/>
          <w:marRight w:val="0"/>
          <w:marTop w:val="0"/>
          <w:marBottom w:val="0"/>
          <w:divBdr>
            <w:top w:val="single" w:sz="2" w:space="0" w:color="auto"/>
            <w:left w:val="single" w:sz="2" w:space="0" w:color="auto"/>
            <w:bottom w:val="single" w:sz="2" w:space="0" w:color="auto"/>
            <w:right w:val="single" w:sz="2" w:space="0" w:color="auto"/>
          </w:divBdr>
        </w:div>
        <w:div w:id="452136139">
          <w:marLeft w:val="0"/>
          <w:marRight w:val="0"/>
          <w:marTop w:val="0"/>
          <w:marBottom w:val="0"/>
          <w:divBdr>
            <w:top w:val="single" w:sz="2" w:space="0" w:color="auto"/>
            <w:left w:val="single" w:sz="2" w:space="0" w:color="auto"/>
            <w:bottom w:val="single" w:sz="2" w:space="0" w:color="auto"/>
            <w:right w:val="single" w:sz="2" w:space="0" w:color="auto"/>
          </w:divBdr>
        </w:div>
        <w:div w:id="1213806939">
          <w:marLeft w:val="0"/>
          <w:marRight w:val="0"/>
          <w:marTop w:val="0"/>
          <w:marBottom w:val="0"/>
          <w:divBdr>
            <w:top w:val="single" w:sz="2" w:space="0" w:color="auto"/>
            <w:left w:val="single" w:sz="2" w:space="0" w:color="auto"/>
            <w:bottom w:val="single" w:sz="2" w:space="0" w:color="auto"/>
            <w:right w:val="single" w:sz="2" w:space="0" w:color="auto"/>
          </w:divBdr>
        </w:div>
        <w:div w:id="33819909">
          <w:marLeft w:val="0"/>
          <w:marRight w:val="0"/>
          <w:marTop w:val="0"/>
          <w:marBottom w:val="0"/>
          <w:divBdr>
            <w:top w:val="single" w:sz="2" w:space="0" w:color="auto"/>
            <w:left w:val="single" w:sz="2" w:space="0" w:color="auto"/>
            <w:bottom w:val="single" w:sz="2" w:space="0" w:color="auto"/>
            <w:right w:val="single" w:sz="2" w:space="0" w:color="auto"/>
          </w:divBdr>
        </w:div>
        <w:div w:id="392391879">
          <w:marLeft w:val="0"/>
          <w:marRight w:val="0"/>
          <w:marTop w:val="0"/>
          <w:marBottom w:val="0"/>
          <w:divBdr>
            <w:top w:val="single" w:sz="2" w:space="0" w:color="auto"/>
            <w:left w:val="single" w:sz="2" w:space="0" w:color="auto"/>
            <w:bottom w:val="single" w:sz="2" w:space="0" w:color="auto"/>
            <w:right w:val="single" w:sz="2" w:space="0" w:color="auto"/>
          </w:divBdr>
        </w:div>
        <w:div w:id="762452139">
          <w:marLeft w:val="0"/>
          <w:marRight w:val="0"/>
          <w:marTop w:val="0"/>
          <w:marBottom w:val="0"/>
          <w:divBdr>
            <w:top w:val="single" w:sz="2" w:space="0" w:color="auto"/>
            <w:left w:val="single" w:sz="2" w:space="0" w:color="auto"/>
            <w:bottom w:val="single" w:sz="2" w:space="0" w:color="auto"/>
            <w:right w:val="single" w:sz="2" w:space="0" w:color="auto"/>
          </w:divBdr>
        </w:div>
        <w:div w:id="1576165702">
          <w:marLeft w:val="0"/>
          <w:marRight w:val="0"/>
          <w:marTop w:val="0"/>
          <w:marBottom w:val="0"/>
          <w:divBdr>
            <w:top w:val="single" w:sz="2" w:space="0" w:color="auto"/>
            <w:left w:val="single" w:sz="2" w:space="0" w:color="auto"/>
            <w:bottom w:val="single" w:sz="2" w:space="0" w:color="auto"/>
            <w:right w:val="single" w:sz="2" w:space="0" w:color="auto"/>
          </w:divBdr>
        </w:div>
        <w:div w:id="1574392376">
          <w:marLeft w:val="0"/>
          <w:marRight w:val="0"/>
          <w:marTop w:val="0"/>
          <w:marBottom w:val="0"/>
          <w:divBdr>
            <w:top w:val="single" w:sz="2" w:space="0" w:color="auto"/>
            <w:left w:val="single" w:sz="2" w:space="0" w:color="auto"/>
            <w:bottom w:val="single" w:sz="2" w:space="0" w:color="auto"/>
            <w:right w:val="single" w:sz="2" w:space="0" w:color="auto"/>
          </w:divBdr>
        </w:div>
        <w:div w:id="1505167068">
          <w:marLeft w:val="0"/>
          <w:marRight w:val="0"/>
          <w:marTop w:val="0"/>
          <w:marBottom w:val="0"/>
          <w:divBdr>
            <w:top w:val="single" w:sz="2" w:space="0" w:color="auto"/>
            <w:left w:val="single" w:sz="2" w:space="0" w:color="auto"/>
            <w:bottom w:val="single" w:sz="2" w:space="0" w:color="auto"/>
            <w:right w:val="single" w:sz="2" w:space="0" w:color="auto"/>
          </w:divBdr>
        </w:div>
        <w:div w:id="526991380">
          <w:marLeft w:val="0"/>
          <w:marRight w:val="0"/>
          <w:marTop w:val="0"/>
          <w:marBottom w:val="0"/>
          <w:divBdr>
            <w:top w:val="single" w:sz="2" w:space="0" w:color="auto"/>
            <w:left w:val="single" w:sz="2" w:space="0" w:color="auto"/>
            <w:bottom w:val="single" w:sz="2" w:space="0" w:color="auto"/>
            <w:right w:val="single" w:sz="2" w:space="0" w:color="auto"/>
          </w:divBdr>
        </w:div>
      </w:divsChild>
    </w:div>
    <w:div w:id="1688092963">
      <w:bodyDiv w:val="1"/>
      <w:marLeft w:val="0"/>
      <w:marRight w:val="0"/>
      <w:marTop w:val="0"/>
      <w:marBottom w:val="0"/>
      <w:divBdr>
        <w:top w:val="none" w:sz="0" w:space="0" w:color="auto"/>
        <w:left w:val="none" w:sz="0" w:space="0" w:color="auto"/>
        <w:bottom w:val="none" w:sz="0" w:space="0" w:color="auto"/>
        <w:right w:val="none" w:sz="0" w:space="0" w:color="auto"/>
      </w:divBdr>
      <w:divsChild>
        <w:div w:id="191849545">
          <w:marLeft w:val="0"/>
          <w:marRight w:val="0"/>
          <w:marTop w:val="0"/>
          <w:marBottom w:val="0"/>
          <w:divBdr>
            <w:top w:val="single" w:sz="2" w:space="0" w:color="auto"/>
            <w:left w:val="single" w:sz="2" w:space="0" w:color="auto"/>
            <w:bottom w:val="single" w:sz="2" w:space="0" w:color="auto"/>
            <w:right w:val="single" w:sz="2" w:space="0" w:color="auto"/>
          </w:divBdr>
        </w:div>
        <w:div w:id="1680736335">
          <w:marLeft w:val="0"/>
          <w:marRight w:val="0"/>
          <w:marTop w:val="0"/>
          <w:marBottom w:val="0"/>
          <w:divBdr>
            <w:top w:val="single" w:sz="2" w:space="0" w:color="auto"/>
            <w:left w:val="single" w:sz="2" w:space="0" w:color="auto"/>
            <w:bottom w:val="single" w:sz="2" w:space="0" w:color="auto"/>
            <w:right w:val="single" w:sz="2" w:space="0" w:color="auto"/>
          </w:divBdr>
        </w:div>
        <w:div w:id="1785541515">
          <w:marLeft w:val="0"/>
          <w:marRight w:val="0"/>
          <w:marTop w:val="0"/>
          <w:marBottom w:val="0"/>
          <w:divBdr>
            <w:top w:val="single" w:sz="2" w:space="0" w:color="auto"/>
            <w:left w:val="single" w:sz="2" w:space="0" w:color="auto"/>
            <w:bottom w:val="single" w:sz="2" w:space="0" w:color="auto"/>
            <w:right w:val="single" w:sz="2" w:space="0" w:color="auto"/>
          </w:divBdr>
        </w:div>
        <w:div w:id="1705325763">
          <w:marLeft w:val="0"/>
          <w:marRight w:val="0"/>
          <w:marTop w:val="0"/>
          <w:marBottom w:val="0"/>
          <w:divBdr>
            <w:top w:val="single" w:sz="2" w:space="0" w:color="auto"/>
            <w:left w:val="single" w:sz="2" w:space="0" w:color="auto"/>
            <w:bottom w:val="single" w:sz="2" w:space="0" w:color="auto"/>
            <w:right w:val="single" w:sz="2" w:space="0" w:color="auto"/>
          </w:divBdr>
        </w:div>
        <w:div w:id="1108431768">
          <w:marLeft w:val="0"/>
          <w:marRight w:val="0"/>
          <w:marTop w:val="0"/>
          <w:marBottom w:val="0"/>
          <w:divBdr>
            <w:top w:val="single" w:sz="2" w:space="0" w:color="auto"/>
            <w:left w:val="single" w:sz="2" w:space="0" w:color="auto"/>
            <w:bottom w:val="single" w:sz="2" w:space="0" w:color="auto"/>
            <w:right w:val="single" w:sz="2" w:space="0" w:color="auto"/>
          </w:divBdr>
        </w:div>
        <w:div w:id="318965263">
          <w:marLeft w:val="0"/>
          <w:marRight w:val="0"/>
          <w:marTop w:val="0"/>
          <w:marBottom w:val="0"/>
          <w:divBdr>
            <w:top w:val="single" w:sz="2" w:space="0" w:color="auto"/>
            <w:left w:val="single" w:sz="2" w:space="0" w:color="auto"/>
            <w:bottom w:val="single" w:sz="2" w:space="0" w:color="auto"/>
            <w:right w:val="single" w:sz="2" w:space="0" w:color="auto"/>
          </w:divBdr>
        </w:div>
        <w:div w:id="1707288328">
          <w:marLeft w:val="0"/>
          <w:marRight w:val="0"/>
          <w:marTop w:val="0"/>
          <w:marBottom w:val="0"/>
          <w:divBdr>
            <w:top w:val="single" w:sz="2" w:space="0" w:color="auto"/>
            <w:left w:val="single" w:sz="2" w:space="0" w:color="auto"/>
            <w:bottom w:val="single" w:sz="2" w:space="0" w:color="auto"/>
            <w:right w:val="single" w:sz="2" w:space="0" w:color="auto"/>
          </w:divBdr>
        </w:div>
        <w:div w:id="2015256586">
          <w:marLeft w:val="0"/>
          <w:marRight w:val="0"/>
          <w:marTop w:val="0"/>
          <w:marBottom w:val="0"/>
          <w:divBdr>
            <w:top w:val="single" w:sz="2" w:space="0" w:color="auto"/>
            <w:left w:val="single" w:sz="2" w:space="0" w:color="auto"/>
            <w:bottom w:val="single" w:sz="2" w:space="0" w:color="auto"/>
            <w:right w:val="single" w:sz="2" w:space="0" w:color="auto"/>
          </w:divBdr>
        </w:div>
        <w:div w:id="2060350888">
          <w:marLeft w:val="0"/>
          <w:marRight w:val="0"/>
          <w:marTop w:val="0"/>
          <w:marBottom w:val="0"/>
          <w:divBdr>
            <w:top w:val="single" w:sz="2" w:space="0" w:color="auto"/>
            <w:left w:val="single" w:sz="2" w:space="0" w:color="auto"/>
            <w:bottom w:val="single" w:sz="2" w:space="0" w:color="auto"/>
            <w:right w:val="single" w:sz="2" w:space="0" w:color="auto"/>
          </w:divBdr>
        </w:div>
        <w:div w:id="1372682189">
          <w:marLeft w:val="0"/>
          <w:marRight w:val="0"/>
          <w:marTop w:val="0"/>
          <w:marBottom w:val="0"/>
          <w:divBdr>
            <w:top w:val="single" w:sz="2" w:space="0" w:color="auto"/>
            <w:left w:val="single" w:sz="2" w:space="0" w:color="auto"/>
            <w:bottom w:val="single" w:sz="2" w:space="0" w:color="auto"/>
            <w:right w:val="single" w:sz="2" w:space="0" w:color="auto"/>
          </w:divBdr>
        </w:div>
        <w:div w:id="530535209">
          <w:marLeft w:val="0"/>
          <w:marRight w:val="0"/>
          <w:marTop w:val="0"/>
          <w:marBottom w:val="0"/>
          <w:divBdr>
            <w:top w:val="single" w:sz="2" w:space="0" w:color="auto"/>
            <w:left w:val="single" w:sz="2" w:space="0" w:color="auto"/>
            <w:bottom w:val="single" w:sz="2" w:space="0" w:color="auto"/>
            <w:right w:val="single" w:sz="2" w:space="0" w:color="auto"/>
          </w:divBdr>
        </w:div>
        <w:div w:id="1763526236">
          <w:marLeft w:val="0"/>
          <w:marRight w:val="0"/>
          <w:marTop w:val="0"/>
          <w:marBottom w:val="0"/>
          <w:divBdr>
            <w:top w:val="single" w:sz="2" w:space="0" w:color="auto"/>
            <w:left w:val="single" w:sz="2" w:space="0" w:color="auto"/>
            <w:bottom w:val="single" w:sz="2" w:space="0" w:color="auto"/>
            <w:right w:val="single" w:sz="2" w:space="0" w:color="auto"/>
          </w:divBdr>
        </w:div>
        <w:div w:id="1223445041">
          <w:marLeft w:val="0"/>
          <w:marRight w:val="0"/>
          <w:marTop w:val="0"/>
          <w:marBottom w:val="0"/>
          <w:divBdr>
            <w:top w:val="single" w:sz="2" w:space="0" w:color="auto"/>
            <w:left w:val="single" w:sz="2" w:space="0" w:color="auto"/>
            <w:bottom w:val="single" w:sz="2" w:space="0" w:color="auto"/>
            <w:right w:val="single" w:sz="2" w:space="0" w:color="auto"/>
          </w:divBdr>
        </w:div>
        <w:div w:id="1219895429">
          <w:marLeft w:val="0"/>
          <w:marRight w:val="0"/>
          <w:marTop w:val="0"/>
          <w:marBottom w:val="0"/>
          <w:divBdr>
            <w:top w:val="single" w:sz="2" w:space="0" w:color="auto"/>
            <w:left w:val="single" w:sz="2" w:space="0" w:color="auto"/>
            <w:bottom w:val="single" w:sz="2" w:space="0" w:color="auto"/>
            <w:right w:val="single" w:sz="2" w:space="0" w:color="auto"/>
          </w:divBdr>
        </w:div>
        <w:div w:id="424158179">
          <w:marLeft w:val="0"/>
          <w:marRight w:val="0"/>
          <w:marTop w:val="0"/>
          <w:marBottom w:val="0"/>
          <w:divBdr>
            <w:top w:val="single" w:sz="2" w:space="0" w:color="auto"/>
            <w:left w:val="single" w:sz="2" w:space="0" w:color="auto"/>
            <w:bottom w:val="single" w:sz="2" w:space="0" w:color="auto"/>
            <w:right w:val="single" w:sz="2" w:space="0" w:color="auto"/>
          </w:divBdr>
        </w:div>
        <w:div w:id="1297877445">
          <w:marLeft w:val="0"/>
          <w:marRight w:val="0"/>
          <w:marTop w:val="0"/>
          <w:marBottom w:val="0"/>
          <w:divBdr>
            <w:top w:val="single" w:sz="2" w:space="0" w:color="auto"/>
            <w:left w:val="single" w:sz="2" w:space="0" w:color="auto"/>
            <w:bottom w:val="single" w:sz="2" w:space="0" w:color="auto"/>
            <w:right w:val="single" w:sz="2" w:space="0" w:color="auto"/>
          </w:divBdr>
        </w:div>
        <w:div w:id="1368870498">
          <w:marLeft w:val="0"/>
          <w:marRight w:val="0"/>
          <w:marTop w:val="0"/>
          <w:marBottom w:val="0"/>
          <w:divBdr>
            <w:top w:val="single" w:sz="2" w:space="0" w:color="auto"/>
            <w:left w:val="single" w:sz="2" w:space="0" w:color="auto"/>
            <w:bottom w:val="single" w:sz="2" w:space="0" w:color="auto"/>
            <w:right w:val="single" w:sz="2" w:space="0" w:color="auto"/>
          </w:divBdr>
        </w:div>
        <w:div w:id="534773924">
          <w:marLeft w:val="0"/>
          <w:marRight w:val="0"/>
          <w:marTop w:val="0"/>
          <w:marBottom w:val="0"/>
          <w:divBdr>
            <w:top w:val="single" w:sz="2" w:space="0" w:color="auto"/>
            <w:left w:val="single" w:sz="2" w:space="0" w:color="auto"/>
            <w:bottom w:val="single" w:sz="2" w:space="0" w:color="auto"/>
            <w:right w:val="single" w:sz="2" w:space="0" w:color="auto"/>
          </w:divBdr>
        </w:div>
        <w:div w:id="741371720">
          <w:marLeft w:val="0"/>
          <w:marRight w:val="0"/>
          <w:marTop w:val="0"/>
          <w:marBottom w:val="0"/>
          <w:divBdr>
            <w:top w:val="single" w:sz="2" w:space="0" w:color="auto"/>
            <w:left w:val="single" w:sz="2" w:space="0" w:color="auto"/>
            <w:bottom w:val="single" w:sz="2" w:space="0" w:color="auto"/>
            <w:right w:val="single" w:sz="2" w:space="0" w:color="auto"/>
          </w:divBdr>
        </w:div>
        <w:div w:id="936257378">
          <w:marLeft w:val="0"/>
          <w:marRight w:val="0"/>
          <w:marTop w:val="0"/>
          <w:marBottom w:val="0"/>
          <w:divBdr>
            <w:top w:val="single" w:sz="2" w:space="0" w:color="auto"/>
            <w:left w:val="single" w:sz="2" w:space="0" w:color="auto"/>
            <w:bottom w:val="single" w:sz="2" w:space="0" w:color="auto"/>
            <w:right w:val="single" w:sz="2" w:space="0" w:color="auto"/>
          </w:divBdr>
        </w:div>
        <w:div w:id="1688213178">
          <w:marLeft w:val="0"/>
          <w:marRight w:val="0"/>
          <w:marTop w:val="0"/>
          <w:marBottom w:val="0"/>
          <w:divBdr>
            <w:top w:val="single" w:sz="2" w:space="0" w:color="auto"/>
            <w:left w:val="single" w:sz="2" w:space="0" w:color="auto"/>
            <w:bottom w:val="single" w:sz="2" w:space="0" w:color="auto"/>
            <w:right w:val="single" w:sz="2" w:space="0" w:color="auto"/>
          </w:divBdr>
        </w:div>
        <w:div w:id="1735423792">
          <w:marLeft w:val="0"/>
          <w:marRight w:val="0"/>
          <w:marTop w:val="0"/>
          <w:marBottom w:val="0"/>
          <w:divBdr>
            <w:top w:val="single" w:sz="2" w:space="0" w:color="auto"/>
            <w:left w:val="single" w:sz="2" w:space="0" w:color="auto"/>
            <w:bottom w:val="single" w:sz="2" w:space="0" w:color="auto"/>
            <w:right w:val="single" w:sz="2" w:space="0" w:color="auto"/>
          </w:divBdr>
        </w:div>
        <w:div w:id="493306195">
          <w:marLeft w:val="0"/>
          <w:marRight w:val="0"/>
          <w:marTop w:val="0"/>
          <w:marBottom w:val="0"/>
          <w:divBdr>
            <w:top w:val="single" w:sz="2" w:space="0" w:color="auto"/>
            <w:left w:val="single" w:sz="2" w:space="0" w:color="auto"/>
            <w:bottom w:val="single" w:sz="2" w:space="0" w:color="auto"/>
            <w:right w:val="single" w:sz="2" w:space="0" w:color="auto"/>
          </w:divBdr>
        </w:div>
        <w:div w:id="411319290">
          <w:marLeft w:val="0"/>
          <w:marRight w:val="0"/>
          <w:marTop w:val="0"/>
          <w:marBottom w:val="0"/>
          <w:divBdr>
            <w:top w:val="single" w:sz="2" w:space="0" w:color="auto"/>
            <w:left w:val="single" w:sz="2" w:space="0" w:color="auto"/>
            <w:bottom w:val="single" w:sz="2" w:space="0" w:color="auto"/>
            <w:right w:val="single" w:sz="2" w:space="0" w:color="auto"/>
          </w:divBdr>
        </w:div>
        <w:div w:id="240872515">
          <w:marLeft w:val="0"/>
          <w:marRight w:val="0"/>
          <w:marTop w:val="0"/>
          <w:marBottom w:val="0"/>
          <w:divBdr>
            <w:top w:val="single" w:sz="2" w:space="0" w:color="auto"/>
            <w:left w:val="single" w:sz="2" w:space="0" w:color="auto"/>
            <w:bottom w:val="single" w:sz="2" w:space="0" w:color="auto"/>
            <w:right w:val="single" w:sz="2" w:space="0" w:color="auto"/>
          </w:divBdr>
        </w:div>
        <w:div w:id="2126390625">
          <w:marLeft w:val="0"/>
          <w:marRight w:val="0"/>
          <w:marTop w:val="0"/>
          <w:marBottom w:val="0"/>
          <w:divBdr>
            <w:top w:val="single" w:sz="2" w:space="0" w:color="auto"/>
            <w:left w:val="single" w:sz="2" w:space="0" w:color="auto"/>
            <w:bottom w:val="single" w:sz="2" w:space="0" w:color="auto"/>
            <w:right w:val="single" w:sz="2" w:space="0" w:color="auto"/>
          </w:divBdr>
        </w:div>
        <w:div w:id="499809368">
          <w:marLeft w:val="0"/>
          <w:marRight w:val="0"/>
          <w:marTop w:val="0"/>
          <w:marBottom w:val="0"/>
          <w:divBdr>
            <w:top w:val="single" w:sz="2" w:space="0" w:color="auto"/>
            <w:left w:val="single" w:sz="2" w:space="0" w:color="auto"/>
            <w:bottom w:val="single" w:sz="2" w:space="0" w:color="auto"/>
            <w:right w:val="single" w:sz="2" w:space="0" w:color="auto"/>
          </w:divBdr>
        </w:div>
        <w:div w:id="1779254043">
          <w:marLeft w:val="0"/>
          <w:marRight w:val="0"/>
          <w:marTop w:val="0"/>
          <w:marBottom w:val="0"/>
          <w:divBdr>
            <w:top w:val="single" w:sz="2" w:space="0" w:color="auto"/>
            <w:left w:val="single" w:sz="2" w:space="0" w:color="auto"/>
            <w:bottom w:val="single" w:sz="2" w:space="0" w:color="auto"/>
            <w:right w:val="single" w:sz="2" w:space="0" w:color="auto"/>
          </w:divBdr>
        </w:div>
        <w:div w:id="288777951">
          <w:marLeft w:val="0"/>
          <w:marRight w:val="0"/>
          <w:marTop w:val="0"/>
          <w:marBottom w:val="0"/>
          <w:divBdr>
            <w:top w:val="single" w:sz="2" w:space="0" w:color="auto"/>
            <w:left w:val="single" w:sz="2" w:space="0" w:color="auto"/>
            <w:bottom w:val="single" w:sz="2" w:space="0" w:color="auto"/>
            <w:right w:val="single" w:sz="2" w:space="0" w:color="auto"/>
          </w:divBdr>
        </w:div>
        <w:div w:id="390033388">
          <w:marLeft w:val="0"/>
          <w:marRight w:val="0"/>
          <w:marTop w:val="0"/>
          <w:marBottom w:val="0"/>
          <w:divBdr>
            <w:top w:val="single" w:sz="2" w:space="0" w:color="auto"/>
            <w:left w:val="single" w:sz="2" w:space="0" w:color="auto"/>
            <w:bottom w:val="single" w:sz="2" w:space="0" w:color="auto"/>
            <w:right w:val="single" w:sz="2" w:space="0" w:color="auto"/>
          </w:divBdr>
        </w:div>
      </w:divsChild>
    </w:div>
    <w:div w:id="1702393069">
      <w:bodyDiv w:val="1"/>
      <w:marLeft w:val="0"/>
      <w:marRight w:val="0"/>
      <w:marTop w:val="0"/>
      <w:marBottom w:val="0"/>
      <w:divBdr>
        <w:top w:val="none" w:sz="0" w:space="0" w:color="auto"/>
        <w:left w:val="none" w:sz="0" w:space="0" w:color="auto"/>
        <w:bottom w:val="none" w:sz="0" w:space="0" w:color="auto"/>
        <w:right w:val="none" w:sz="0" w:space="0" w:color="auto"/>
      </w:divBdr>
      <w:divsChild>
        <w:div w:id="1262953470">
          <w:marLeft w:val="0"/>
          <w:marRight w:val="0"/>
          <w:marTop w:val="0"/>
          <w:marBottom w:val="0"/>
          <w:divBdr>
            <w:top w:val="single" w:sz="2" w:space="0" w:color="auto"/>
            <w:left w:val="single" w:sz="2" w:space="0" w:color="auto"/>
            <w:bottom w:val="single" w:sz="2" w:space="0" w:color="auto"/>
            <w:right w:val="single" w:sz="2" w:space="0" w:color="auto"/>
          </w:divBdr>
        </w:div>
        <w:div w:id="1708990310">
          <w:marLeft w:val="0"/>
          <w:marRight w:val="0"/>
          <w:marTop w:val="0"/>
          <w:marBottom w:val="0"/>
          <w:divBdr>
            <w:top w:val="single" w:sz="2" w:space="0" w:color="auto"/>
            <w:left w:val="single" w:sz="2" w:space="0" w:color="auto"/>
            <w:bottom w:val="single" w:sz="2" w:space="0" w:color="auto"/>
            <w:right w:val="single" w:sz="2" w:space="0" w:color="auto"/>
          </w:divBdr>
        </w:div>
        <w:div w:id="719599789">
          <w:marLeft w:val="0"/>
          <w:marRight w:val="0"/>
          <w:marTop w:val="0"/>
          <w:marBottom w:val="0"/>
          <w:divBdr>
            <w:top w:val="single" w:sz="2" w:space="0" w:color="auto"/>
            <w:left w:val="single" w:sz="2" w:space="0" w:color="auto"/>
            <w:bottom w:val="single" w:sz="2" w:space="0" w:color="auto"/>
            <w:right w:val="single" w:sz="2" w:space="0" w:color="auto"/>
          </w:divBdr>
        </w:div>
        <w:div w:id="1803844065">
          <w:marLeft w:val="0"/>
          <w:marRight w:val="0"/>
          <w:marTop w:val="0"/>
          <w:marBottom w:val="0"/>
          <w:divBdr>
            <w:top w:val="single" w:sz="2" w:space="0" w:color="auto"/>
            <w:left w:val="single" w:sz="2" w:space="0" w:color="auto"/>
            <w:bottom w:val="single" w:sz="2" w:space="0" w:color="auto"/>
            <w:right w:val="single" w:sz="2" w:space="0" w:color="auto"/>
          </w:divBdr>
        </w:div>
        <w:div w:id="1277713684">
          <w:marLeft w:val="0"/>
          <w:marRight w:val="0"/>
          <w:marTop w:val="0"/>
          <w:marBottom w:val="0"/>
          <w:divBdr>
            <w:top w:val="single" w:sz="2" w:space="0" w:color="auto"/>
            <w:left w:val="single" w:sz="2" w:space="0" w:color="auto"/>
            <w:bottom w:val="single" w:sz="2" w:space="0" w:color="auto"/>
            <w:right w:val="single" w:sz="2" w:space="0" w:color="auto"/>
          </w:divBdr>
        </w:div>
        <w:div w:id="1616909772">
          <w:marLeft w:val="0"/>
          <w:marRight w:val="0"/>
          <w:marTop w:val="0"/>
          <w:marBottom w:val="0"/>
          <w:divBdr>
            <w:top w:val="single" w:sz="2" w:space="0" w:color="auto"/>
            <w:left w:val="single" w:sz="2" w:space="0" w:color="auto"/>
            <w:bottom w:val="single" w:sz="2" w:space="0" w:color="auto"/>
            <w:right w:val="single" w:sz="2" w:space="0" w:color="auto"/>
          </w:divBdr>
        </w:div>
        <w:div w:id="1085153395">
          <w:marLeft w:val="0"/>
          <w:marRight w:val="0"/>
          <w:marTop w:val="0"/>
          <w:marBottom w:val="0"/>
          <w:divBdr>
            <w:top w:val="single" w:sz="2" w:space="0" w:color="auto"/>
            <w:left w:val="single" w:sz="2" w:space="0" w:color="auto"/>
            <w:bottom w:val="single" w:sz="2" w:space="0" w:color="auto"/>
            <w:right w:val="single" w:sz="2" w:space="0" w:color="auto"/>
          </w:divBdr>
        </w:div>
        <w:div w:id="1600865969">
          <w:marLeft w:val="0"/>
          <w:marRight w:val="0"/>
          <w:marTop w:val="0"/>
          <w:marBottom w:val="0"/>
          <w:divBdr>
            <w:top w:val="single" w:sz="2" w:space="0" w:color="auto"/>
            <w:left w:val="single" w:sz="2" w:space="0" w:color="auto"/>
            <w:bottom w:val="single" w:sz="2" w:space="0" w:color="auto"/>
            <w:right w:val="single" w:sz="2" w:space="0" w:color="auto"/>
          </w:divBdr>
        </w:div>
        <w:div w:id="546143153">
          <w:marLeft w:val="0"/>
          <w:marRight w:val="0"/>
          <w:marTop w:val="0"/>
          <w:marBottom w:val="0"/>
          <w:divBdr>
            <w:top w:val="single" w:sz="2" w:space="0" w:color="auto"/>
            <w:left w:val="single" w:sz="2" w:space="0" w:color="auto"/>
            <w:bottom w:val="single" w:sz="2" w:space="0" w:color="auto"/>
            <w:right w:val="single" w:sz="2" w:space="0" w:color="auto"/>
          </w:divBdr>
        </w:div>
        <w:div w:id="1841579875">
          <w:marLeft w:val="0"/>
          <w:marRight w:val="0"/>
          <w:marTop w:val="0"/>
          <w:marBottom w:val="0"/>
          <w:divBdr>
            <w:top w:val="single" w:sz="2" w:space="0" w:color="auto"/>
            <w:left w:val="single" w:sz="2" w:space="0" w:color="auto"/>
            <w:bottom w:val="single" w:sz="2" w:space="0" w:color="auto"/>
            <w:right w:val="single" w:sz="2" w:space="0" w:color="auto"/>
          </w:divBdr>
        </w:div>
        <w:div w:id="1262758194">
          <w:marLeft w:val="0"/>
          <w:marRight w:val="0"/>
          <w:marTop w:val="0"/>
          <w:marBottom w:val="0"/>
          <w:divBdr>
            <w:top w:val="single" w:sz="2" w:space="0" w:color="auto"/>
            <w:left w:val="single" w:sz="2" w:space="0" w:color="auto"/>
            <w:bottom w:val="single" w:sz="2" w:space="0" w:color="auto"/>
            <w:right w:val="single" w:sz="2" w:space="0" w:color="auto"/>
          </w:divBdr>
        </w:div>
        <w:div w:id="1768455143">
          <w:marLeft w:val="0"/>
          <w:marRight w:val="0"/>
          <w:marTop w:val="0"/>
          <w:marBottom w:val="0"/>
          <w:divBdr>
            <w:top w:val="single" w:sz="2" w:space="0" w:color="auto"/>
            <w:left w:val="single" w:sz="2" w:space="0" w:color="auto"/>
            <w:bottom w:val="single" w:sz="2" w:space="0" w:color="auto"/>
            <w:right w:val="single" w:sz="2" w:space="0" w:color="auto"/>
          </w:divBdr>
        </w:div>
        <w:div w:id="2083477903">
          <w:marLeft w:val="0"/>
          <w:marRight w:val="0"/>
          <w:marTop w:val="0"/>
          <w:marBottom w:val="0"/>
          <w:divBdr>
            <w:top w:val="single" w:sz="2" w:space="0" w:color="auto"/>
            <w:left w:val="single" w:sz="2" w:space="0" w:color="auto"/>
            <w:bottom w:val="single" w:sz="2" w:space="0" w:color="auto"/>
            <w:right w:val="single" w:sz="2" w:space="0" w:color="auto"/>
          </w:divBdr>
        </w:div>
        <w:div w:id="1456832118">
          <w:marLeft w:val="0"/>
          <w:marRight w:val="0"/>
          <w:marTop w:val="0"/>
          <w:marBottom w:val="0"/>
          <w:divBdr>
            <w:top w:val="single" w:sz="2" w:space="0" w:color="auto"/>
            <w:left w:val="single" w:sz="2" w:space="0" w:color="auto"/>
            <w:bottom w:val="single" w:sz="2" w:space="0" w:color="auto"/>
            <w:right w:val="single" w:sz="2" w:space="0" w:color="auto"/>
          </w:divBdr>
        </w:div>
        <w:div w:id="397941784">
          <w:marLeft w:val="0"/>
          <w:marRight w:val="0"/>
          <w:marTop w:val="0"/>
          <w:marBottom w:val="0"/>
          <w:divBdr>
            <w:top w:val="single" w:sz="2" w:space="0" w:color="auto"/>
            <w:left w:val="single" w:sz="2" w:space="0" w:color="auto"/>
            <w:bottom w:val="single" w:sz="2" w:space="0" w:color="auto"/>
            <w:right w:val="single" w:sz="2" w:space="0" w:color="auto"/>
          </w:divBdr>
        </w:div>
        <w:div w:id="1405104999">
          <w:marLeft w:val="0"/>
          <w:marRight w:val="0"/>
          <w:marTop w:val="0"/>
          <w:marBottom w:val="0"/>
          <w:divBdr>
            <w:top w:val="single" w:sz="2" w:space="0" w:color="auto"/>
            <w:left w:val="single" w:sz="2" w:space="0" w:color="auto"/>
            <w:bottom w:val="single" w:sz="2" w:space="0" w:color="auto"/>
            <w:right w:val="single" w:sz="2" w:space="0" w:color="auto"/>
          </w:divBdr>
        </w:div>
        <w:div w:id="2063282965">
          <w:marLeft w:val="0"/>
          <w:marRight w:val="0"/>
          <w:marTop w:val="0"/>
          <w:marBottom w:val="0"/>
          <w:divBdr>
            <w:top w:val="single" w:sz="2" w:space="0" w:color="auto"/>
            <w:left w:val="single" w:sz="2" w:space="0" w:color="auto"/>
            <w:bottom w:val="single" w:sz="2" w:space="0" w:color="auto"/>
            <w:right w:val="single" w:sz="2" w:space="0" w:color="auto"/>
          </w:divBdr>
        </w:div>
        <w:div w:id="1173716530">
          <w:marLeft w:val="0"/>
          <w:marRight w:val="0"/>
          <w:marTop w:val="0"/>
          <w:marBottom w:val="0"/>
          <w:divBdr>
            <w:top w:val="single" w:sz="2" w:space="0" w:color="auto"/>
            <w:left w:val="single" w:sz="2" w:space="0" w:color="auto"/>
            <w:bottom w:val="single" w:sz="2" w:space="0" w:color="auto"/>
            <w:right w:val="single" w:sz="2" w:space="0" w:color="auto"/>
          </w:divBdr>
        </w:div>
        <w:div w:id="2115830217">
          <w:marLeft w:val="0"/>
          <w:marRight w:val="0"/>
          <w:marTop w:val="0"/>
          <w:marBottom w:val="0"/>
          <w:divBdr>
            <w:top w:val="single" w:sz="2" w:space="0" w:color="auto"/>
            <w:left w:val="single" w:sz="2" w:space="0" w:color="auto"/>
            <w:bottom w:val="single" w:sz="2" w:space="0" w:color="auto"/>
            <w:right w:val="single" w:sz="2" w:space="0" w:color="auto"/>
          </w:divBdr>
        </w:div>
        <w:div w:id="220949386">
          <w:marLeft w:val="0"/>
          <w:marRight w:val="0"/>
          <w:marTop w:val="0"/>
          <w:marBottom w:val="0"/>
          <w:divBdr>
            <w:top w:val="single" w:sz="2" w:space="0" w:color="auto"/>
            <w:left w:val="single" w:sz="2" w:space="0" w:color="auto"/>
            <w:bottom w:val="single" w:sz="2" w:space="0" w:color="auto"/>
            <w:right w:val="single" w:sz="2" w:space="0" w:color="auto"/>
          </w:divBdr>
        </w:div>
        <w:div w:id="871920245">
          <w:marLeft w:val="0"/>
          <w:marRight w:val="0"/>
          <w:marTop w:val="0"/>
          <w:marBottom w:val="0"/>
          <w:divBdr>
            <w:top w:val="single" w:sz="2" w:space="0" w:color="auto"/>
            <w:left w:val="single" w:sz="2" w:space="0" w:color="auto"/>
            <w:bottom w:val="single" w:sz="2" w:space="0" w:color="auto"/>
            <w:right w:val="single" w:sz="2" w:space="0" w:color="auto"/>
          </w:divBdr>
        </w:div>
        <w:div w:id="598950896">
          <w:marLeft w:val="0"/>
          <w:marRight w:val="0"/>
          <w:marTop w:val="0"/>
          <w:marBottom w:val="0"/>
          <w:divBdr>
            <w:top w:val="single" w:sz="2" w:space="0" w:color="auto"/>
            <w:left w:val="single" w:sz="2" w:space="0" w:color="auto"/>
            <w:bottom w:val="single" w:sz="2" w:space="0" w:color="auto"/>
            <w:right w:val="single" w:sz="2" w:space="0" w:color="auto"/>
          </w:divBdr>
        </w:div>
        <w:div w:id="1721854670">
          <w:marLeft w:val="0"/>
          <w:marRight w:val="0"/>
          <w:marTop w:val="0"/>
          <w:marBottom w:val="0"/>
          <w:divBdr>
            <w:top w:val="single" w:sz="2" w:space="0" w:color="auto"/>
            <w:left w:val="single" w:sz="2" w:space="0" w:color="auto"/>
            <w:bottom w:val="single" w:sz="2" w:space="0" w:color="auto"/>
            <w:right w:val="single" w:sz="2" w:space="0" w:color="auto"/>
          </w:divBdr>
        </w:div>
        <w:div w:id="63576871">
          <w:marLeft w:val="0"/>
          <w:marRight w:val="0"/>
          <w:marTop w:val="0"/>
          <w:marBottom w:val="0"/>
          <w:divBdr>
            <w:top w:val="single" w:sz="2" w:space="0" w:color="auto"/>
            <w:left w:val="single" w:sz="2" w:space="0" w:color="auto"/>
            <w:bottom w:val="single" w:sz="2" w:space="0" w:color="auto"/>
            <w:right w:val="single" w:sz="2" w:space="0" w:color="auto"/>
          </w:divBdr>
        </w:div>
        <w:div w:id="1234699568">
          <w:marLeft w:val="0"/>
          <w:marRight w:val="0"/>
          <w:marTop w:val="0"/>
          <w:marBottom w:val="0"/>
          <w:divBdr>
            <w:top w:val="single" w:sz="2" w:space="0" w:color="auto"/>
            <w:left w:val="single" w:sz="2" w:space="0" w:color="auto"/>
            <w:bottom w:val="single" w:sz="2" w:space="0" w:color="auto"/>
            <w:right w:val="single" w:sz="2" w:space="0" w:color="auto"/>
          </w:divBdr>
        </w:div>
        <w:div w:id="2135515479">
          <w:marLeft w:val="0"/>
          <w:marRight w:val="0"/>
          <w:marTop w:val="0"/>
          <w:marBottom w:val="0"/>
          <w:divBdr>
            <w:top w:val="single" w:sz="2" w:space="0" w:color="auto"/>
            <w:left w:val="single" w:sz="2" w:space="0" w:color="auto"/>
            <w:bottom w:val="single" w:sz="2" w:space="0" w:color="auto"/>
            <w:right w:val="single" w:sz="2" w:space="0" w:color="auto"/>
          </w:divBdr>
        </w:div>
      </w:divsChild>
    </w:div>
    <w:div w:id="1749841307">
      <w:bodyDiv w:val="1"/>
      <w:marLeft w:val="0"/>
      <w:marRight w:val="0"/>
      <w:marTop w:val="0"/>
      <w:marBottom w:val="0"/>
      <w:divBdr>
        <w:top w:val="none" w:sz="0" w:space="0" w:color="auto"/>
        <w:left w:val="none" w:sz="0" w:space="0" w:color="auto"/>
        <w:bottom w:val="none" w:sz="0" w:space="0" w:color="auto"/>
        <w:right w:val="none" w:sz="0" w:space="0" w:color="auto"/>
      </w:divBdr>
      <w:divsChild>
        <w:div w:id="1789426880">
          <w:marLeft w:val="0"/>
          <w:marRight w:val="0"/>
          <w:marTop w:val="0"/>
          <w:marBottom w:val="0"/>
          <w:divBdr>
            <w:top w:val="single" w:sz="2" w:space="0" w:color="auto"/>
            <w:left w:val="single" w:sz="2" w:space="0" w:color="auto"/>
            <w:bottom w:val="single" w:sz="2" w:space="0" w:color="auto"/>
            <w:right w:val="single" w:sz="2" w:space="0" w:color="auto"/>
          </w:divBdr>
        </w:div>
        <w:div w:id="255015292">
          <w:marLeft w:val="0"/>
          <w:marRight w:val="0"/>
          <w:marTop w:val="0"/>
          <w:marBottom w:val="0"/>
          <w:divBdr>
            <w:top w:val="single" w:sz="2" w:space="0" w:color="auto"/>
            <w:left w:val="single" w:sz="2" w:space="0" w:color="auto"/>
            <w:bottom w:val="single" w:sz="2" w:space="0" w:color="auto"/>
            <w:right w:val="single" w:sz="2" w:space="0" w:color="auto"/>
          </w:divBdr>
        </w:div>
        <w:div w:id="1575773027">
          <w:marLeft w:val="0"/>
          <w:marRight w:val="0"/>
          <w:marTop w:val="0"/>
          <w:marBottom w:val="0"/>
          <w:divBdr>
            <w:top w:val="single" w:sz="2" w:space="0" w:color="auto"/>
            <w:left w:val="single" w:sz="2" w:space="0" w:color="auto"/>
            <w:bottom w:val="single" w:sz="2" w:space="0" w:color="auto"/>
            <w:right w:val="single" w:sz="2" w:space="0" w:color="auto"/>
          </w:divBdr>
        </w:div>
        <w:div w:id="1667512066">
          <w:marLeft w:val="0"/>
          <w:marRight w:val="0"/>
          <w:marTop w:val="0"/>
          <w:marBottom w:val="0"/>
          <w:divBdr>
            <w:top w:val="single" w:sz="2" w:space="0" w:color="auto"/>
            <w:left w:val="single" w:sz="2" w:space="0" w:color="auto"/>
            <w:bottom w:val="single" w:sz="2" w:space="0" w:color="auto"/>
            <w:right w:val="single" w:sz="2" w:space="0" w:color="auto"/>
          </w:divBdr>
        </w:div>
        <w:div w:id="1810586764">
          <w:marLeft w:val="0"/>
          <w:marRight w:val="0"/>
          <w:marTop w:val="0"/>
          <w:marBottom w:val="0"/>
          <w:divBdr>
            <w:top w:val="single" w:sz="2" w:space="0" w:color="auto"/>
            <w:left w:val="single" w:sz="2" w:space="0" w:color="auto"/>
            <w:bottom w:val="single" w:sz="2" w:space="0" w:color="auto"/>
            <w:right w:val="single" w:sz="2" w:space="0" w:color="auto"/>
          </w:divBdr>
        </w:div>
        <w:div w:id="333608415">
          <w:marLeft w:val="0"/>
          <w:marRight w:val="0"/>
          <w:marTop w:val="0"/>
          <w:marBottom w:val="0"/>
          <w:divBdr>
            <w:top w:val="single" w:sz="2" w:space="0" w:color="auto"/>
            <w:left w:val="single" w:sz="2" w:space="0" w:color="auto"/>
            <w:bottom w:val="single" w:sz="2" w:space="0" w:color="auto"/>
            <w:right w:val="single" w:sz="2" w:space="0" w:color="auto"/>
          </w:divBdr>
        </w:div>
        <w:div w:id="492530581">
          <w:marLeft w:val="0"/>
          <w:marRight w:val="0"/>
          <w:marTop w:val="0"/>
          <w:marBottom w:val="0"/>
          <w:divBdr>
            <w:top w:val="single" w:sz="2" w:space="0" w:color="auto"/>
            <w:left w:val="single" w:sz="2" w:space="0" w:color="auto"/>
            <w:bottom w:val="single" w:sz="2" w:space="0" w:color="auto"/>
            <w:right w:val="single" w:sz="2" w:space="0" w:color="auto"/>
          </w:divBdr>
        </w:div>
        <w:div w:id="1772969250">
          <w:marLeft w:val="0"/>
          <w:marRight w:val="0"/>
          <w:marTop w:val="0"/>
          <w:marBottom w:val="0"/>
          <w:divBdr>
            <w:top w:val="single" w:sz="2" w:space="0" w:color="auto"/>
            <w:left w:val="single" w:sz="2" w:space="0" w:color="auto"/>
            <w:bottom w:val="single" w:sz="2" w:space="0" w:color="auto"/>
            <w:right w:val="single" w:sz="2" w:space="0" w:color="auto"/>
          </w:divBdr>
        </w:div>
        <w:div w:id="124545407">
          <w:marLeft w:val="0"/>
          <w:marRight w:val="0"/>
          <w:marTop w:val="0"/>
          <w:marBottom w:val="0"/>
          <w:divBdr>
            <w:top w:val="single" w:sz="2" w:space="0" w:color="auto"/>
            <w:left w:val="single" w:sz="2" w:space="0" w:color="auto"/>
            <w:bottom w:val="single" w:sz="2" w:space="0" w:color="auto"/>
            <w:right w:val="single" w:sz="2" w:space="0" w:color="auto"/>
          </w:divBdr>
        </w:div>
        <w:div w:id="1401370793">
          <w:marLeft w:val="0"/>
          <w:marRight w:val="0"/>
          <w:marTop w:val="0"/>
          <w:marBottom w:val="0"/>
          <w:divBdr>
            <w:top w:val="single" w:sz="2" w:space="0" w:color="auto"/>
            <w:left w:val="single" w:sz="2" w:space="0" w:color="auto"/>
            <w:bottom w:val="single" w:sz="2" w:space="0" w:color="auto"/>
            <w:right w:val="single" w:sz="2" w:space="0" w:color="auto"/>
          </w:divBdr>
        </w:div>
        <w:div w:id="1016807956">
          <w:marLeft w:val="0"/>
          <w:marRight w:val="0"/>
          <w:marTop w:val="0"/>
          <w:marBottom w:val="0"/>
          <w:divBdr>
            <w:top w:val="single" w:sz="2" w:space="0" w:color="auto"/>
            <w:left w:val="single" w:sz="2" w:space="0" w:color="auto"/>
            <w:bottom w:val="single" w:sz="2" w:space="0" w:color="auto"/>
            <w:right w:val="single" w:sz="2" w:space="0" w:color="auto"/>
          </w:divBdr>
        </w:div>
        <w:div w:id="371734510">
          <w:marLeft w:val="0"/>
          <w:marRight w:val="0"/>
          <w:marTop w:val="0"/>
          <w:marBottom w:val="0"/>
          <w:divBdr>
            <w:top w:val="single" w:sz="2" w:space="0" w:color="auto"/>
            <w:left w:val="single" w:sz="2" w:space="0" w:color="auto"/>
            <w:bottom w:val="single" w:sz="2" w:space="0" w:color="auto"/>
            <w:right w:val="single" w:sz="2" w:space="0" w:color="auto"/>
          </w:divBdr>
        </w:div>
        <w:div w:id="1139348980">
          <w:marLeft w:val="0"/>
          <w:marRight w:val="0"/>
          <w:marTop w:val="0"/>
          <w:marBottom w:val="0"/>
          <w:divBdr>
            <w:top w:val="single" w:sz="2" w:space="0" w:color="auto"/>
            <w:left w:val="single" w:sz="2" w:space="0" w:color="auto"/>
            <w:bottom w:val="single" w:sz="2" w:space="0" w:color="auto"/>
            <w:right w:val="single" w:sz="2" w:space="0" w:color="auto"/>
          </w:divBdr>
        </w:div>
        <w:div w:id="1316177292">
          <w:marLeft w:val="0"/>
          <w:marRight w:val="0"/>
          <w:marTop w:val="0"/>
          <w:marBottom w:val="0"/>
          <w:divBdr>
            <w:top w:val="single" w:sz="2" w:space="0" w:color="auto"/>
            <w:left w:val="single" w:sz="2" w:space="0" w:color="auto"/>
            <w:bottom w:val="single" w:sz="2" w:space="0" w:color="auto"/>
            <w:right w:val="single" w:sz="2" w:space="0" w:color="auto"/>
          </w:divBdr>
        </w:div>
        <w:div w:id="767235361">
          <w:marLeft w:val="0"/>
          <w:marRight w:val="0"/>
          <w:marTop w:val="0"/>
          <w:marBottom w:val="0"/>
          <w:divBdr>
            <w:top w:val="single" w:sz="2" w:space="0" w:color="auto"/>
            <w:left w:val="single" w:sz="2" w:space="0" w:color="auto"/>
            <w:bottom w:val="single" w:sz="2" w:space="0" w:color="auto"/>
            <w:right w:val="single" w:sz="2" w:space="0" w:color="auto"/>
          </w:divBdr>
        </w:div>
        <w:div w:id="726536819">
          <w:marLeft w:val="0"/>
          <w:marRight w:val="0"/>
          <w:marTop w:val="0"/>
          <w:marBottom w:val="0"/>
          <w:divBdr>
            <w:top w:val="single" w:sz="2" w:space="0" w:color="auto"/>
            <w:left w:val="single" w:sz="2" w:space="0" w:color="auto"/>
            <w:bottom w:val="single" w:sz="2" w:space="0" w:color="auto"/>
            <w:right w:val="single" w:sz="2" w:space="0" w:color="auto"/>
          </w:divBdr>
        </w:div>
        <w:div w:id="1548639761">
          <w:marLeft w:val="0"/>
          <w:marRight w:val="0"/>
          <w:marTop w:val="0"/>
          <w:marBottom w:val="0"/>
          <w:divBdr>
            <w:top w:val="single" w:sz="2" w:space="0" w:color="auto"/>
            <w:left w:val="single" w:sz="2" w:space="0" w:color="auto"/>
            <w:bottom w:val="single" w:sz="2" w:space="0" w:color="auto"/>
            <w:right w:val="single" w:sz="2" w:space="0" w:color="auto"/>
          </w:divBdr>
        </w:div>
        <w:div w:id="1424452468">
          <w:marLeft w:val="0"/>
          <w:marRight w:val="0"/>
          <w:marTop w:val="0"/>
          <w:marBottom w:val="0"/>
          <w:divBdr>
            <w:top w:val="single" w:sz="2" w:space="0" w:color="auto"/>
            <w:left w:val="single" w:sz="2" w:space="0" w:color="auto"/>
            <w:bottom w:val="single" w:sz="2" w:space="0" w:color="auto"/>
            <w:right w:val="single" w:sz="2" w:space="0" w:color="auto"/>
          </w:divBdr>
        </w:div>
      </w:divsChild>
    </w:div>
    <w:div w:id="1757557833">
      <w:bodyDiv w:val="1"/>
      <w:marLeft w:val="0"/>
      <w:marRight w:val="0"/>
      <w:marTop w:val="0"/>
      <w:marBottom w:val="0"/>
      <w:divBdr>
        <w:top w:val="none" w:sz="0" w:space="0" w:color="auto"/>
        <w:left w:val="none" w:sz="0" w:space="0" w:color="auto"/>
        <w:bottom w:val="none" w:sz="0" w:space="0" w:color="auto"/>
        <w:right w:val="none" w:sz="0" w:space="0" w:color="auto"/>
      </w:divBdr>
      <w:divsChild>
        <w:div w:id="224805286">
          <w:marLeft w:val="0"/>
          <w:marRight w:val="0"/>
          <w:marTop w:val="0"/>
          <w:marBottom w:val="0"/>
          <w:divBdr>
            <w:top w:val="single" w:sz="2" w:space="0" w:color="auto"/>
            <w:left w:val="single" w:sz="2" w:space="0" w:color="auto"/>
            <w:bottom w:val="single" w:sz="2" w:space="0" w:color="auto"/>
            <w:right w:val="single" w:sz="2" w:space="0" w:color="auto"/>
          </w:divBdr>
        </w:div>
        <w:div w:id="709721799">
          <w:marLeft w:val="0"/>
          <w:marRight w:val="0"/>
          <w:marTop w:val="0"/>
          <w:marBottom w:val="0"/>
          <w:divBdr>
            <w:top w:val="single" w:sz="2" w:space="0" w:color="auto"/>
            <w:left w:val="single" w:sz="2" w:space="0" w:color="auto"/>
            <w:bottom w:val="single" w:sz="2" w:space="0" w:color="auto"/>
            <w:right w:val="single" w:sz="2" w:space="0" w:color="auto"/>
          </w:divBdr>
        </w:div>
        <w:div w:id="1148789616">
          <w:marLeft w:val="0"/>
          <w:marRight w:val="0"/>
          <w:marTop w:val="0"/>
          <w:marBottom w:val="0"/>
          <w:divBdr>
            <w:top w:val="single" w:sz="2" w:space="0" w:color="auto"/>
            <w:left w:val="single" w:sz="2" w:space="0" w:color="auto"/>
            <w:bottom w:val="single" w:sz="2" w:space="0" w:color="auto"/>
            <w:right w:val="single" w:sz="2" w:space="0" w:color="auto"/>
          </w:divBdr>
        </w:div>
        <w:div w:id="274558272">
          <w:marLeft w:val="0"/>
          <w:marRight w:val="0"/>
          <w:marTop w:val="0"/>
          <w:marBottom w:val="0"/>
          <w:divBdr>
            <w:top w:val="single" w:sz="2" w:space="0" w:color="auto"/>
            <w:left w:val="single" w:sz="2" w:space="0" w:color="auto"/>
            <w:bottom w:val="single" w:sz="2" w:space="0" w:color="auto"/>
            <w:right w:val="single" w:sz="2" w:space="0" w:color="auto"/>
          </w:divBdr>
        </w:div>
        <w:div w:id="1683505490">
          <w:marLeft w:val="0"/>
          <w:marRight w:val="0"/>
          <w:marTop w:val="0"/>
          <w:marBottom w:val="0"/>
          <w:divBdr>
            <w:top w:val="single" w:sz="2" w:space="0" w:color="auto"/>
            <w:left w:val="single" w:sz="2" w:space="0" w:color="auto"/>
            <w:bottom w:val="single" w:sz="2" w:space="0" w:color="auto"/>
            <w:right w:val="single" w:sz="2" w:space="0" w:color="auto"/>
          </w:divBdr>
        </w:div>
        <w:div w:id="87897697">
          <w:marLeft w:val="0"/>
          <w:marRight w:val="0"/>
          <w:marTop w:val="0"/>
          <w:marBottom w:val="0"/>
          <w:divBdr>
            <w:top w:val="single" w:sz="2" w:space="0" w:color="auto"/>
            <w:left w:val="single" w:sz="2" w:space="0" w:color="auto"/>
            <w:bottom w:val="single" w:sz="2" w:space="0" w:color="auto"/>
            <w:right w:val="single" w:sz="2" w:space="0" w:color="auto"/>
          </w:divBdr>
        </w:div>
        <w:div w:id="1372538220">
          <w:marLeft w:val="0"/>
          <w:marRight w:val="0"/>
          <w:marTop w:val="0"/>
          <w:marBottom w:val="0"/>
          <w:divBdr>
            <w:top w:val="single" w:sz="2" w:space="0" w:color="auto"/>
            <w:left w:val="single" w:sz="2" w:space="0" w:color="auto"/>
            <w:bottom w:val="single" w:sz="2" w:space="0" w:color="auto"/>
            <w:right w:val="single" w:sz="2" w:space="0" w:color="auto"/>
          </w:divBdr>
        </w:div>
        <w:div w:id="1261992144">
          <w:marLeft w:val="0"/>
          <w:marRight w:val="0"/>
          <w:marTop w:val="0"/>
          <w:marBottom w:val="0"/>
          <w:divBdr>
            <w:top w:val="single" w:sz="2" w:space="0" w:color="auto"/>
            <w:left w:val="single" w:sz="2" w:space="0" w:color="auto"/>
            <w:bottom w:val="single" w:sz="2" w:space="0" w:color="auto"/>
            <w:right w:val="single" w:sz="2" w:space="0" w:color="auto"/>
          </w:divBdr>
        </w:div>
        <w:div w:id="1991665214">
          <w:marLeft w:val="0"/>
          <w:marRight w:val="0"/>
          <w:marTop w:val="0"/>
          <w:marBottom w:val="0"/>
          <w:divBdr>
            <w:top w:val="single" w:sz="2" w:space="0" w:color="auto"/>
            <w:left w:val="single" w:sz="2" w:space="0" w:color="auto"/>
            <w:bottom w:val="single" w:sz="2" w:space="0" w:color="auto"/>
            <w:right w:val="single" w:sz="2" w:space="0" w:color="auto"/>
          </w:divBdr>
        </w:div>
        <w:div w:id="154928255">
          <w:marLeft w:val="0"/>
          <w:marRight w:val="0"/>
          <w:marTop w:val="0"/>
          <w:marBottom w:val="0"/>
          <w:divBdr>
            <w:top w:val="single" w:sz="2" w:space="0" w:color="auto"/>
            <w:left w:val="single" w:sz="2" w:space="0" w:color="auto"/>
            <w:bottom w:val="single" w:sz="2" w:space="0" w:color="auto"/>
            <w:right w:val="single" w:sz="2" w:space="0" w:color="auto"/>
          </w:divBdr>
        </w:div>
        <w:div w:id="2040933516">
          <w:marLeft w:val="0"/>
          <w:marRight w:val="0"/>
          <w:marTop w:val="0"/>
          <w:marBottom w:val="0"/>
          <w:divBdr>
            <w:top w:val="single" w:sz="2" w:space="0" w:color="auto"/>
            <w:left w:val="single" w:sz="2" w:space="0" w:color="auto"/>
            <w:bottom w:val="single" w:sz="2" w:space="0" w:color="auto"/>
            <w:right w:val="single" w:sz="2" w:space="0" w:color="auto"/>
          </w:divBdr>
        </w:div>
        <w:div w:id="63263963">
          <w:marLeft w:val="0"/>
          <w:marRight w:val="0"/>
          <w:marTop w:val="0"/>
          <w:marBottom w:val="0"/>
          <w:divBdr>
            <w:top w:val="single" w:sz="2" w:space="0" w:color="auto"/>
            <w:left w:val="single" w:sz="2" w:space="0" w:color="auto"/>
            <w:bottom w:val="single" w:sz="2" w:space="0" w:color="auto"/>
            <w:right w:val="single" w:sz="2" w:space="0" w:color="auto"/>
          </w:divBdr>
        </w:div>
        <w:div w:id="1825127540">
          <w:marLeft w:val="0"/>
          <w:marRight w:val="0"/>
          <w:marTop w:val="0"/>
          <w:marBottom w:val="0"/>
          <w:divBdr>
            <w:top w:val="single" w:sz="2" w:space="0" w:color="auto"/>
            <w:left w:val="single" w:sz="2" w:space="0" w:color="auto"/>
            <w:bottom w:val="single" w:sz="2" w:space="0" w:color="auto"/>
            <w:right w:val="single" w:sz="2" w:space="0" w:color="auto"/>
          </w:divBdr>
        </w:div>
        <w:div w:id="1514756549">
          <w:marLeft w:val="0"/>
          <w:marRight w:val="0"/>
          <w:marTop w:val="0"/>
          <w:marBottom w:val="0"/>
          <w:divBdr>
            <w:top w:val="single" w:sz="2" w:space="0" w:color="auto"/>
            <w:left w:val="single" w:sz="2" w:space="0" w:color="auto"/>
            <w:bottom w:val="single" w:sz="2" w:space="0" w:color="auto"/>
            <w:right w:val="single" w:sz="2" w:space="0" w:color="auto"/>
          </w:divBdr>
        </w:div>
        <w:div w:id="75905796">
          <w:marLeft w:val="0"/>
          <w:marRight w:val="0"/>
          <w:marTop w:val="0"/>
          <w:marBottom w:val="0"/>
          <w:divBdr>
            <w:top w:val="single" w:sz="2" w:space="0" w:color="auto"/>
            <w:left w:val="single" w:sz="2" w:space="0" w:color="auto"/>
            <w:bottom w:val="single" w:sz="2" w:space="0" w:color="auto"/>
            <w:right w:val="single" w:sz="2" w:space="0" w:color="auto"/>
          </w:divBdr>
        </w:div>
        <w:div w:id="542326103">
          <w:marLeft w:val="0"/>
          <w:marRight w:val="0"/>
          <w:marTop w:val="0"/>
          <w:marBottom w:val="0"/>
          <w:divBdr>
            <w:top w:val="single" w:sz="2" w:space="0" w:color="auto"/>
            <w:left w:val="single" w:sz="2" w:space="0" w:color="auto"/>
            <w:bottom w:val="single" w:sz="2" w:space="0" w:color="auto"/>
            <w:right w:val="single" w:sz="2" w:space="0" w:color="auto"/>
          </w:divBdr>
        </w:div>
        <w:div w:id="1468207388">
          <w:marLeft w:val="0"/>
          <w:marRight w:val="0"/>
          <w:marTop w:val="0"/>
          <w:marBottom w:val="0"/>
          <w:divBdr>
            <w:top w:val="single" w:sz="2" w:space="0" w:color="auto"/>
            <w:left w:val="single" w:sz="2" w:space="0" w:color="auto"/>
            <w:bottom w:val="single" w:sz="2" w:space="0" w:color="auto"/>
            <w:right w:val="single" w:sz="2" w:space="0" w:color="auto"/>
          </w:divBdr>
        </w:div>
        <w:div w:id="1787386016">
          <w:marLeft w:val="0"/>
          <w:marRight w:val="0"/>
          <w:marTop w:val="0"/>
          <w:marBottom w:val="0"/>
          <w:divBdr>
            <w:top w:val="single" w:sz="2" w:space="0" w:color="auto"/>
            <w:left w:val="single" w:sz="2" w:space="0" w:color="auto"/>
            <w:bottom w:val="single" w:sz="2" w:space="0" w:color="auto"/>
            <w:right w:val="single" w:sz="2" w:space="0" w:color="auto"/>
          </w:divBdr>
        </w:div>
        <w:div w:id="143395143">
          <w:marLeft w:val="0"/>
          <w:marRight w:val="0"/>
          <w:marTop w:val="0"/>
          <w:marBottom w:val="0"/>
          <w:divBdr>
            <w:top w:val="single" w:sz="2" w:space="0" w:color="auto"/>
            <w:left w:val="single" w:sz="2" w:space="0" w:color="auto"/>
            <w:bottom w:val="single" w:sz="2" w:space="0" w:color="auto"/>
            <w:right w:val="single" w:sz="2" w:space="0" w:color="auto"/>
          </w:divBdr>
        </w:div>
        <w:div w:id="1668744679">
          <w:marLeft w:val="0"/>
          <w:marRight w:val="0"/>
          <w:marTop w:val="0"/>
          <w:marBottom w:val="0"/>
          <w:divBdr>
            <w:top w:val="single" w:sz="2" w:space="0" w:color="auto"/>
            <w:left w:val="single" w:sz="2" w:space="0" w:color="auto"/>
            <w:bottom w:val="single" w:sz="2" w:space="0" w:color="auto"/>
            <w:right w:val="single" w:sz="2" w:space="0" w:color="auto"/>
          </w:divBdr>
        </w:div>
        <w:div w:id="1999575778">
          <w:marLeft w:val="0"/>
          <w:marRight w:val="0"/>
          <w:marTop w:val="0"/>
          <w:marBottom w:val="0"/>
          <w:divBdr>
            <w:top w:val="single" w:sz="2" w:space="0" w:color="auto"/>
            <w:left w:val="single" w:sz="2" w:space="0" w:color="auto"/>
            <w:bottom w:val="single" w:sz="2" w:space="0" w:color="auto"/>
            <w:right w:val="single" w:sz="2" w:space="0" w:color="auto"/>
          </w:divBdr>
        </w:div>
        <w:div w:id="1524637145">
          <w:marLeft w:val="0"/>
          <w:marRight w:val="0"/>
          <w:marTop w:val="0"/>
          <w:marBottom w:val="0"/>
          <w:divBdr>
            <w:top w:val="single" w:sz="2" w:space="0" w:color="auto"/>
            <w:left w:val="single" w:sz="2" w:space="0" w:color="auto"/>
            <w:bottom w:val="single" w:sz="2" w:space="0" w:color="auto"/>
            <w:right w:val="single" w:sz="2" w:space="0" w:color="auto"/>
          </w:divBdr>
        </w:div>
        <w:div w:id="674265906">
          <w:marLeft w:val="0"/>
          <w:marRight w:val="0"/>
          <w:marTop w:val="0"/>
          <w:marBottom w:val="0"/>
          <w:divBdr>
            <w:top w:val="single" w:sz="2" w:space="0" w:color="auto"/>
            <w:left w:val="single" w:sz="2" w:space="0" w:color="auto"/>
            <w:bottom w:val="single" w:sz="2" w:space="0" w:color="auto"/>
            <w:right w:val="single" w:sz="2" w:space="0" w:color="auto"/>
          </w:divBdr>
        </w:div>
      </w:divsChild>
    </w:div>
    <w:div w:id="2108889834">
      <w:bodyDiv w:val="1"/>
      <w:marLeft w:val="0"/>
      <w:marRight w:val="0"/>
      <w:marTop w:val="0"/>
      <w:marBottom w:val="0"/>
      <w:divBdr>
        <w:top w:val="none" w:sz="0" w:space="0" w:color="auto"/>
        <w:left w:val="none" w:sz="0" w:space="0" w:color="auto"/>
        <w:bottom w:val="none" w:sz="0" w:space="0" w:color="auto"/>
        <w:right w:val="none" w:sz="0" w:space="0" w:color="auto"/>
      </w:divBdr>
      <w:divsChild>
        <w:div w:id="630284772">
          <w:marLeft w:val="0"/>
          <w:marRight w:val="0"/>
          <w:marTop w:val="0"/>
          <w:marBottom w:val="0"/>
          <w:divBdr>
            <w:top w:val="single" w:sz="2" w:space="0" w:color="auto"/>
            <w:left w:val="single" w:sz="2" w:space="0" w:color="auto"/>
            <w:bottom w:val="single" w:sz="2" w:space="0" w:color="auto"/>
            <w:right w:val="single" w:sz="2" w:space="0" w:color="auto"/>
          </w:divBdr>
        </w:div>
        <w:div w:id="247352303">
          <w:marLeft w:val="0"/>
          <w:marRight w:val="0"/>
          <w:marTop w:val="0"/>
          <w:marBottom w:val="0"/>
          <w:divBdr>
            <w:top w:val="single" w:sz="2" w:space="0" w:color="auto"/>
            <w:left w:val="single" w:sz="2" w:space="0" w:color="auto"/>
            <w:bottom w:val="single" w:sz="2" w:space="0" w:color="auto"/>
            <w:right w:val="single" w:sz="2" w:space="0" w:color="auto"/>
          </w:divBdr>
        </w:div>
        <w:div w:id="553086712">
          <w:marLeft w:val="0"/>
          <w:marRight w:val="0"/>
          <w:marTop w:val="0"/>
          <w:marBottom w:val="0"/>
          <w:divBdr>
            <w:top w:val="single" w:sz="2" w:space="0" w:color="auto"/>
            <w:left w:val="single" w:sz="2" w:space="0" w:color="auto"/>
            <w:bottom w:val="single" w:sz="2" w:space="0" w:color="auto"/>
            <w:right w:val="single" w:sz="2" w:space="0" w:color="auto"/>
          </w:divBdr>
        </w:div>
        <w:div w:id="1342968085">
          <w:marLeft w:val="0"/>
          <w:marRight w:val="0"/>
          <w:marTop w:val="0"/>
          <w:marBottom w:val="0"/>
          <w:divBdr>
            <w:top w:val="single" w:sz="2" w:space="0" w:color="auto"/>
            <w:left w:val="single" w:sz="2" w:space="0" w:color="auto"/>
            <w:bottom w:val="single" w:sz="2" w:space="0" w:color="auto"/>
            <w:right w:val="single" w:sz="2" w:space="0" w:color="auto"/>
          </w:divBdr>
        </w:div>
        <w:div w:id="1619488313">
          <w:marLeft w:val="0"/>
          <w:marRight w:val="0"/>
          <w:marTop w:val="0"/>
          <w:marBottom w:val="0"/>
          <w:divBdr>
            <w:top w:val="single" w:sz="2" w:space="0" w:color="auto"/>
            <w:left w:val="single" w:sz="2" w:space="0" w:color="auto"/>
            <w:bottom w:val="single" w:sz="2" w:space="0" w:color="auto"/>
            <w:right w:val="single" w:sz="2" w:space="0" w:color="auto"/>
          </w:divBdr>
        </w:div>
        <w:div w:id="876742362">
          <w:marLeft w:val="0"/>
          <w:marRight w:val="0"/>
          <w:marTop w:val="0"/>
          <w:marBottom w:val="0"/>
          <w:divBdr>
            <w:top w:val="single" w:sz="2" w:space="0" w:color="auto"/>
            <w:left w:val="single" w:sz="2" w:space="0" w:color="auto"/>
            <w:bottom w:val="single" w:sz="2" w:space="0" w:color="auto"/>
            <w:right w:val="single" w:sz="2" w:space="0" w:color="auto"/>
          </w:divBdr>
        </w:div>
        <w:div w:id="1585650612">
          <w:marLeft w:val="0"/>
          <w:marRight w:val="0"/>
          <w:marTop w:val="0"/>
          <w:marBottom w:val="0"/>
          <w:divBdr>
            <w:top w:val="single" w:sz="2" w:space="0" w:color="auto"/>
            <w:left w:val="single" w:sz="2" w:space="0" w:color="auto"/>
            <w:bottom w:val="single" w:sz="2" w:space="0" w:color="auto"/>
            <w:right w:val="single" w:sz="2" w:space="0" w:color="auto"/>
          </w:divBdr>
        </w:div>
        <w:div w:id="1738160657">
          <w:marLeft w:val="0"/>
          <w:marRight w:val="0"/>
          <w:marTop w:val="0"/>
          <w:marBottom w:val="0"/>
          <w:divBdr>
            <w:top w:val="single" w:sz="2" w:space="0" w:color="auto"/>
            <w:left w:val="single" w:sz="2" w:space="0" w:color="auto"/>
            <w:bottom w:val="single" w:sz="2" w:space="0" w:color="auto"/>
            <w:right w:val="single" w:sz="2" w:space="0" w:color="auto"/>
          </w:divBdr>
        </w:div>
        <w:div w:id="1191723522">
          <w:marLeft w:val="0"/>
          <w:marRight w:val="0"/>
          <w:marTop w:val="0"/>
          <w:marBottom w:val="0"/>
          <w:divBdr>
            <w:top w:val="single" w:sz="2" w:space="0" w:color="auto"/>
            <w:left w:val="single" w:sz="2" w:space="0" w:color="auto"/>
            <w:bottom w:val="single" w:sz="2" w:space="0" w:color="auto"/>
            <w:right w:val="single" w:sz="2" w:space="0" w:color="auto"/>
          </w:divBdr>
        </w:div>
        <w:div w:id="1784224116">
          <w:marLeft w:val="0"/>
          <w:marRight w:val="0"/>
          <w:marTop w:val="0"/>
          <w:marBottom w:val="0"/>
          <w:divBdr>
            <w:top w:val="single" w:sz="2" w:space="0" w:color="auto"/>
            <w:left w:val="single" w:sz="2" w:space="0" w:color="auto"/>
            <w:bottom w:val="single" w:sz="2" w:space="0" w:color="auto"/>
            <w:right w:val="single" w:sz="2" w:space="0" w:color="auto"/>
          </w:divBdr>
        </w:div>
        <w:div w:id="267465186">
          <w:marLeft w:val="0"/>
          <w:marRight w:val="0"/>
          <w:marTop w:val="0"/>
          <w:marBottom w:val="0"/>
          <w:divBdr>
            <w:top w:val="single" w:sz="2" w:space="0" w:color="auto"/>
            <w:left w:val="single" w:sz="2" w:space="0" w:color="auto"/>
            <w:bottom w:val="single" w:sz="2" w:space="0" w:color="auto"/>
            <w:right w:val="single" w:sz="2" w:space="0" w:color="auto"/>
          </w:divBdr>
        </w:div>
        <w:div w:id="1259674647">
          <w:marLeft w:val="0"/>
          <w:marRight w:val="0"/>
          <w:marTop w:val="0"/>
          <w:marBottom w:val="0"/>
          <w:divBdr>
            <w:top w:val="single" w:sz="2" w:space="0" w:color="auto"/>
            <w:left w:val="single" w:sz="2" w:space="0" w:color="auto"/>
            <w:bottom w:val="single" w:sz="2" w:space="0" w:color="auto"/>
            <w:right w:val="single" w:sz="2" w:space="0" w:color="auto"/>
          </w:divBdr>
        </w:div>
        <w:div w:id="643659709">
          <w:marLeft w:val="0"/>
          <w:marRight w:val="0"/>
          <w:marTop w:val="0"/>
          <w:marBottom w:val="0"/>
          <w:divBdr>
            <w:top w:val="single" w:sz="2" w:space="0" w:color="auto"/>
            <w:left w:val="single" w:sz="2" w:space="0" w:color="auto"/>
            <w:bottom w:val="single" w:sz="2" w:space="0" w:color="auto"/>
            <w:right w:val="single" w:sz="2" w:space="0" w:color="auto"/>
          </w:divBdr>
        </w:div>
        <w:div w:id="1052844338">
          <w:marLeft w:val="0"/>
          <w:marRight w:val="0"/>
          <w:marTop w:val="0"/>
          <w:marBottom w:val="0"/>
          <w:divBdr>
            <w:top w:val="single" w:sz="2" w:space="0" w:color="auto"/>
            <w:left w:val="single" w:sz="2" w:space="0" w:color="auto"/>
            <w:bottom w:val="single" w:sz="2" w:space="0" w:color="auto"/>
            <w:right w:val="single" w:sz="2" w:space="0" w:color="auto"/>
          </w:divBdr>
        </w:div>
        <w:div w:id="240801410">
          <w:marLeft w:val="0"/>
          <w:marRight w:val="0"/>
          <w:marTop w:val="0"/>
          <w:marBottom w:val="0"/>
          <w:divBdr>
            <w:top w:val="single" w:sz="2" w:space="0" w:color="auto"/>
            <w:left w:val="single" w:sz="2" w:space="0" w:color="auto"/>
            <w:bottom w:val="single" w:sz="2" w:space="0" w:color="auto"/>
            <w:right w:val="single" w:sz="2" w:space="0" w:color="auto"/>
          </w:divBdr>
        </w:div>
        <w:div w:id="1306157418">
          <w:marLeft w:val="0"/>
          <w:marRight w:val="0"/>
          <w:marTop w:val="0"/>
          <w:marBottom w:val="0"/>
          <w:divBdr>
            <w:top w:val="single" w:sz="2" w:space="0" w:color="auto"/>
            <w:left w:val="single" w:sz="2" w:space="0" w:color="auto"/>
            <w:bottom w:val="single" w:sz="2" w:space="0" w:color="auto"/>
            <w:right w:val="single" w:sz="2" w:space="0" w:color="auto"/>
          </w:divBdr>
        </w:div>
        <w:div w:id="1441149196">
          <w:marLeft w:val="0"/>
          <w:marRight w:val="0"/>
          <w:marTop w:val="0"/>
          <w:marBottom w:val="0"/>
          <w:divBdr>
            <w:top w:val="single" w:sz="2" w:space="0" w:color="auto"/>
            <w:left w:val="single" w:sz="2" w:space="0" w:color="auto"/>
            <w:bottom w:val="single" w:sz="2" w:space="0" w:color="auto"/>
            <w:right w:val="single" w:sz="2" w:space="0" w:color="auto"/>
          </w:divBdr>
        </w:div>
        <w:div w:id="707030536">
          <w:marLeft w:val="0"/>
          <w:marRight w:val="0"/>
          <w:marTop w:val="0"/>
          <w:marBottom w:val="0"/>
          <w:divBdr>
            <w:top w:val="single" w:sz="2" w:space="0" w:color="auto"/>
            <w:left w:val="single" w:sz="2" w:space="0" w:color="auto"/>
            <w:bottom w:val="single" w:sz="2" w:space="0" w:color="auto"/>
            <w:right w:val="single" w:sz="2" w:space="0" w:color="auto"/>
          </w:divBdr>
        </w:div>
        <w:div w:id="1239438178">
          <w:marLeft w:val="0"/>
          <w:marRight w:val="0"/>
          <w:marTop w:val="0"/>
          <w:marBottom w:val="0"/>
          <w:divBdr>
            <w:top w:val="single" w:sz="2" w:space="0" w:color="auto"/>
            <w:left w:val="single" w:sz="2" w:space="0" w:color="auto"/>
            <w:bottom w:val="single" w:sz="2" w:space="0" w:color="auto"/>
            <w:right w:val="single" w:sz="2" w:space="0" w:color="auto"/>
          </w:divBdr>
        </w:div>
        <w:div w:id="1795904301">
          <w:marLeft w:val="0"/>
          <w:marRight w:val="0"/>
          <w:marTop w:val="0"/>
          <w:marBottom w:val="0"/>
          <w:divBdr>
            <w:top w:val="single" w:sz="2" w:space="0" w:color="auto"/>
            <w:left w:val="single" w:sz="2" w:space="0" w:color="auto"/>
            <w:bottom w:val="single" w:sz="2" w:space="0" w:color="auto"/>
            <w:right w:val="single" w:sz="2" w:space="0" w:color="auto"/>
          </w:divBdr>
        </w:div>
        <w:div w:id="2039312219">
          <w:marLeft w:val="0"/>
          <w:marRight w:val="0"/>
          <w:marTop w:val="0"/>
          <w:marBottom w:val="0"/>
          <w:divBdr>
            <w:top w:val="single" w:sz="2" w:space="0" w:color="auto"/>
            <w:left w:val="single" w:sz="2" w:space="0" w:color="auto"/>
            <w:bottom w:val="single" w:sz="2" w:space="0" w:color="auto"/>
            <w:right w:val="single" w:sz="2" w:space="0" w:color="auto"/>
          </w:divBdr>
        </w:div>
        <w:div w:id="441220443">
          <w:marLeft w:val="0"/>
          <w:marRight w:val="0"/>
          <w:marTop w:val="0"/>
          <w:marBottom w:val="0"/>
          <w:divBdr>
            <w:top w:val="single" w:sz="2" w:space="0" w:color="auto"/>
            <w:left w:val="single" w:sz="2" w:space="0" w:color="auto"/>
            <w:bottom w:val="single" w:sz="2" w:space="0" w:color="auto"/>
            <w:right w:val="single" w:sz="2" w:space="0" w:color="auto"/>
          </w:divBdr>
        </w:div>
        <w:div w:id="656768179">
          <w:marLeft w:val="0"/>
          <w:marRight w:val="0"/>
          <w:marTop w:val="0"/>
          <w:marBottom w:val="0"/>
          <w:divBdr>
            <w:top w:val="single" w:sz="2" w:space="0" w:color="auto"/>
            <w:left w:val="single" w:sz="2" w:space="0" w:color="auto"/>
            <w:bottom w:val="single" w:sz="2" w:space="0" w:color="auto"/>
            <w:right w:val="single" w:sz="2" w:space="0" w:color="auto"/>
          </w:divBdr>
        </w:div>
        <w:div w:id="390079237">
          <w:marLeft w:val="0"/>
          <w:marRight w:val="0"/>
          <w:marTop w:val="0"/>
          <w:marBottom w:val="0"/>
          <w:divBdr>
            <w:top w:val="single" w:sz="2" w:space="0" w:color="auto"/>
            <w:left w:val="single" w:sz="2" w:space="0" w:color="auto"/>
            <w:bottom w:val="single" w:sz="2" w:space="0" w:color="auto"/>
            <w:right w:val="single" w:sz="2" w:space="0" w:color="auto"/>
          </w:divBdr>
        </w:div>
        <w:div w:id="317929176">
          <w:marLeft w:val="0"/>
          <w:marRight w:val="0"/>
          <w:marTop w:val="0"/>
          <w:marBottom w:val="0"/>
          <w:divBdr>
            <w:top w:val="single" w:sz="2" w:space="0" w:color="auto"/>
            <w:left w:val="single" w:sz="2" w:space="0" w:color="auto"/>
            <w:bottom w:val="single" w:sz="2" w:space="0" w:color="auto"/>
            <w:right w:val="single" w:sz="2" w:space="0" w:color="auto"/>
          </w:divBdr>
        </w:div>
        <w:div w:id="625814541">
          <w:marLeft w:val="0"/>
          <w:marRight w:val="0"/>
          <w:marTop w:val="0"/>
          <w:marBottom w:val="0"/>
          <w:divBdr>
            <w:top w:val="single" w:sz="2" w:space="0" w:color="auto"/>
            <w:left w:val="single" w:sz="2" w:space="0" w:color="auto"/>
            <w:bottom w:val="single" w:sz="2" w:space="0" w:color="auto"/>
            <w:right w:val="single" w:sz="2" w:space="0" w:color="auto"/>
          </w:divBdr>
        </w:div>
      </w:divsChild>
    </w:div>
    <w:div w:id="2111386092">
      <w:bodyDiv w:val="1"/>
      <w:marLeft w:val="0"/>
      <w:marRight w:val="0"/>
      <w:marTop w:val="0"/>
      <w:marBottom w:val="0"/>
      <w:divBdr>
        <w:top w:val="none" w:sz="0" w:space="0" w:color="auto"/>
        <w:left w:val="none" w:sz="0" w:space="0" w:color="auto"/>
        <w:bottom w:val="none" w:sz="0" w:space="0" w:color="auto"/>
        <w:right w:val="none" w:sz="0" w:space="0" w:color="auto"/>
      </w:divBdr>
      <w:divsChild>
        <w:div w:id="271935576">
          <w:marLeft w:val="0"/>
          <w:marRight w:val="0"/>
          <w:marTop w:val="0"/>
          <w:marBottom w:val="0"/>
          <w:divBdr>
            <w:top w:val="single" w:sz="2" w:space="0" w:color="auto"/>
            <w:left w:val="single" w:sz="2" w:space="0" w:color="auto"/>
            <w:bottom w:val="single" w:sz="2" w:space="0" w:color="auto"/>
            <w:right w:val="single" w:sz="2" w:space="0" w:color="auto"/>
          </w:divBdr>
        </w:div>
        <w:div w:id="349071773">
          <w:marLeft w:val="0"/>
          <w:marRight w:val="0"/>
          <w:marTop w:val="0"/>
          <w:marBottom w:val="0"/>
          <w:divBdr>
            <w:top w:val="single" w:sz="2" w:space="0" w:color="auto"/>
            <w:left w:val="single" w:sz="2" w:space="0" w:color="auto"/>
            <w:bottom w:val="single" w:sz="2" w:space="0" w:color="auto"/>
            <w:right w:val="single" w:sz="2" w:space="0" w:color="auto"/>
          </w:divBdr>
        </w:div>
        <w:div w:id="1267007945">
          <w:marLeft w:val="0"/>
          <w:marRight w:val="0"/>
          <w:marTop w:val="0"/>
          <w:marBottom w:val="0"/>
          <w:divBdr>
            <w:top w:val="single" w:sz="2" w:space="0" w:color="auto"/>
            <w:left w:val="single" w:sz="2" w:space="0" w:color="auto"/>
            <w:bottom w:val="single" w:sz="2" w:space="0" w:color="auto"/>
            <w:right w:val="single" w:sz="2" w:space="0" w:color="auto"/>
          </w:divBdr>
        </w:div>
        <w:div w:id="1906990066">
          <w:marLeft w:val="0"/>
          <w:marRight w:val="0"/>
          <w:marTop w:val="0"/>
          <w:marBottom w:val="0"/>
          <w:divBdr>
            <w:top w:val="single" w:sz="2" w:space="0" w:color="auto"/>
            <w:left w:val="single" w:sz="2" w:space="0" w:color="auto"/>
            <w:bottom w:val="single" w:sz="2" w:space="0" w:color="auto"/>
            <w:right w:val="single" w:sz="2" w:space="0" w:color="auto"/>
          </w:divBdr>
        </w:div>
        <w:div w:id="1766610308">
          <w:marLeft w:val="0"/>
          <w:marRight w:val="0"/>
          <w:marTop w:val="0"/>
          <w:marBottom w:val="0"/>
          <w:divBdr>
            <w:top w:val="single" w:sz="2" w:space="0" w:color="auto"/>
            <w:left w:val="single" w:sz="2" w:space="0" w:color="auto"/>
            <w:bottom w:val="single" w:sz="2" w:space="0" w:color="auto"/>
            <w:right w:val="single" w:sz="2" w:space="0" w:color="auto"/>
          </w:divBdr>
        </w:div>
        <w:div w:id="1098528995">
          <w:marLeft w:val="0"/>
          <w:marRight w:val="0"/>
          <w:marTop w:val="0"/>
          <w:marBottom w:val="0"/>
          <w:divBdr>
            <w:top w:val="single" w:sz="2" w:space="0" w:color="auto"/>
            <w:left w:val="single" w:sz="2" w:space="0" w:color="auto"/>
            <w:bottom w:val="single" w:sz="2" w:space="0" w:color="auto"/>
            <w:right w:val="single" w:sz="2" w:space="0" w:color="auto"/>
          </w:divBdr>
        </w:div>
        <w:div w:id="1708525399">
          <w:marLeft w:val="0"/>
          <w:marRight w:val="0"/>
          <w:marTop w:val="0"/>
          <w:marBottom w:val="0"/>
          <w:divBdr>
            <w:top w:val="single" w:sz="2" w:space="0" w:color="auto"/>
            <w:left w:val="single" w:sz="2" w:space="0" w:color="auto"/>
            <w:bottom w:val="single" w:sz="2" w:space="0" w:color="auto"/>
            <w:right w:val="single" w:sz="2" w:space="0" w:color="auto"/>
          </w:divBdr>
        </w:div>
        <w:div w:id="219366466">
          <w:marLeft w:val="0"/>
          <w:marRight w:val="0"/>
          <w:marTop w:val="0"/>
          <w:marBottom w:val="0"/>
          <w:divBdr>
            <w:top w:val="single" w:sz="2" w:space="0" w:color="auto"/>
            <w:left w:val="single" w:sz="2" w:space="0" w:color="auto"/>
            <w:bottom w:val="single" w:sz="2" w:space="0" w:color="auto"/>
            <w:right w:val="single" w:sz="2" w:space="0" w:color="auto"/>
          </w:divBdr>
        </w:div>
        <w:div w:id="888807560">
          <w:marLeft w:val="0"/>
          <w:marRight w:val="0"/>
          <w:marTop w:val="0"/>
          <w:marBottom w:val="0"/>
          <w:divBdr>
            <w:top w:val="single" w:sz="2" w:space="0" w:color="auto"/>
            <w:left w:val="single" w:sz="2" w:space="0" w:color="auto"/>
            <w:bottom w:val="single" w:sz="2" w:space="0" w:color="auto"/>
            <w:right w:val="single" w:sz="2" w:space="0" w:color="auto"/>
          </w:divBdr>
        </w:div>
        <w:div w:id="105393097">
          <w:marLeft w:val="0"/>
          <w:marRight w:val="0"/>
          <w:marTop w:val="0"/>
          <w:marBottom w:val="0"/>
          <w:divBdr>
            <w:top w:val="single" w:sz="2" w:space="0" w:color="auto"/>
            <w:left w:val="single" w:sz="2" w:space="0" w:color="auto"/>
            <w:bottom w:val="single" w:sz="2" w:space="0" w:color="auto"/>
            <w:right w:val="single" w:sz="2" w:space="0" w:color="auto"/>
          </w:divBdr>
        </w:div>
        <w:div w:id="1322125551">
          <w:marLeft w:val="0"/>
          <w:marRight w:val="0"/>
          <w:marTop w:val="0"/>
          <w:marBottom w:val="0"/>
          <w:divBdr>
            <w:top w:val="single" w:sz="2" w:space="0" w:color="auto"/>
            <w:left w:val="single" w:sz="2" w:space="0" w:color="auto"/>
            <w:bottom w:val="single" w:sz="2" w:space="0" w:color="auto"/>
            <w:right w:val="single" w:sz="2" w:space="0" w:color="auto"/>
          </w:divBdr>
        </w:div>
        <w:div w:id="1060907792">
          <w:marLeft w:val="0"/>
          <w:marRight w:val="0"/>
          <w:marTop w:val="0"/>
          <w:marBottom w:val="0"/>
          <w:divBdr>
            <w:top w:val="single" w:sz="2" w:space="0" w:color="auto"/>
            <w:left w:val="single" w:sz="2" w:space="0" w:color="auto"/>
            <w:bottom w:val="single" w:sz="2" w:space="0" w:color="auto"/>
            <w:right w:val="single" w:sz="2" w:space="0" w:color="auto"/>
          </w:divBdr>
        </w:div>
        <w:div w:id="468861798">
          <w:marLeft w:val="0"/>
          <w:marRight w:val="0"/>
          <w:marTop w:val="0"/>
          <w:marBottom w:val="0"/>
          <w:divBdr>
            <w:top w:val="single" w:sz="2" w:space="0" w:color="auto"/>
            <w:left w:val="single" w:sz="2" w:space="0" w:color="auto"/>
            <w:bottom w:val="single" w:sz="2" w:space="0" w:color="auto"/>
            <w:right w:val="single" w:sz="2" w:space="0" w:color="auto"/>
          </w:divBdr>
        </w:div>
        <w:div w:id="876969171">
          <w:marLeft w:val="0"/>
          <w:marRight w:val="0"/>
          <w:marTop w:val="0"/>
          <w:marBottom w:val="0"/>
          <w:divBdr>
            <w:top w:val="single" w:sz="2" w:space="0" w:color="auto"/>
            <w:left w:val="single" w:sz="2" w:space="0" w:color="auto"/>
            <w:bottom w:val="single" w:sz="2" w:space="0" w:color="auto"/>
            <w:right w:val="single" w:sz="2" w:space="0" w:color="auto"/>
          </w:divBdr>
        </w:div>
        <w:div w:id="1242252739">
          <w:marLeft w:val="0"/>
          <w:marRight w:val="0"/>
          <w:marTop w:val="0"/>
          <w:marBottom w:val="0"/>
          <w:divBdr>
            <w:top w:val="single" w:sz="2" w:space="0" w:color="auto"/>
            <w:left w:val="single" w:sz="2" w:space="0" w:color="auto"/>
            <w:bottom w:val="single" w:sz="2" w:space="0" w:color="auto"/>
            <w:right w:val="single" w:sz="2" w:space="0" w:color="auto"/>
          </w:divBdr>
        </w:div>
        <w:div w:id="1673609483">
          <w:marLeft w:val="0"/>
          <w:marRight w:val="0"/>
          <w:marTop w:val="0"/>
          <w:marBottom w:val="0"/>
          <w:divBdr>
            <w:top w:val="single" w:sz="2" w:space="0" w:color="auto"/>
            <w:left w:val="single" w:sz="2" w:space="0" w:color="auto"/>
            <w:bottom w:val="single" w:sz="2" w:space="0" w:color="auto"/>
            <w:right w:val="single" w:sz="2" w:space="0" w:color="auto"/>
          </w:divBdr>
        </w:div>
        <w:div w:id="1895390838">
          <w:marLeft w:val="0"/>
          <w:marRight w:val="0"/>
          <w:marTop w:val="0"/>
          <w:marBottom w:val="0"/>
          <w:divBdr>
            <w:top w:val="single" w:sz="2" w:space="0" w:color="auto"/>
            <w:left w:val="single" w:sz="2" w:space="0" w:color="auto"/>
            <w:bottom w:val="single" w:sz="2" w:space="0" w:color="auto"/>
            <w:right w:val="single" w:sz="2" w:space="0" w:color="auto"/>
          </w:divBdr>
        </w:div>
        <w:div w:id="70126690">
          <w:marLeft w:val="0"/>
          <w:marRight w:val="0"/>
          <w:marTop w:val="0"/>
          <w:marBottom w:val="0"/>
          <w:divBdr>
            <w:top w:val="single" w:sz="2" w:space="0" w:color="auto"/>
            <w:left w:val="single" w:sz="2" w:space="0" w:color="auto"/>
            <w:bottom w:val="single" w:sz="2" w:space="0" w:color="auto"/>
            <w:right w:val="single" w:sz="2" w:space="0" w:color="auto"/>
          </w:divBdr>
        </w:div>
        <w:div w:id="498812027">
          <w:marLeft w:val="0"/>
          <w:marRight w:val="0"/>
          <w:marTop w:val="0"/>
          <w:marBottom w:val="0"/>
          <w:divBdr>
            <w:top w:val="single" w:sz="2" w:space="0" w:color="auto"/>
            <w:left w:val="single" w:sz="2" w:space="0" w:color="auto"/>
            <w:bottom w:val="single" w:sz="2" w:space="0" w:color="auto"/>
            <w:right w:val="single" w:sz="2" w:space="0" w:color="auto"/>
          </w:divBdr>
        </w:div>
        <w:div w:id="1257131172">
          <w:marLeft w:val="0"/>
          <w:marRight w:val="0"/>
          <w:marTop w:val="0"/>
          <w:marBottom w:val="0"/>
          <w:divBdr>
            <w:top w:val="single" w:sz="2" w:space="0" w:color="auto"/>
            <w:left w:val="single" w:sz="2" w:space="0" w:color="auto"/>
            <w:bottom w:val="single" w:sz="2" w:space="0" w:color="auto"/>
            <w:right w:val="single" w:sz="2" w:space="0" w:color="auto"/>
          </w:divBdr>
        </w:div>
        <w:div w:id="1271472967">
          <w:marLeft w:val="0"/>
          <w:marRight w:val="0"/>
          <w:marTop w:val="0"/>
          <w:marBottom w:val="0"/>
          <w:divBdr>
            <w:top w:val="single" w:sz="2" w:space="0" w:color="auto"/>
            <w:left w:val="single" w:sz="2" w:space="0" w:color="auto"/>
            <w:bottom w:val="single" w:sz="2" w:space="0" w:color="auto"/>
            <w:right w:val="single" w:sz="2" w:space="0" w:color="auto"/>
          </w:divBdr>
        </w:div>
        <w:div w:id="2021656445">
          <w:marLeft w:val="0"/>
          <w:marRight w:val="0"/>
          <w:marTop w:val="0"/>
          <w:marBottom w:val="0"/>
          <w:divBdr>
            <w:top w:val="single" w:sz="2" w:space="0" w:color="auto"/>
            <w:left w:val="single" w:sz="2" w:space="0" w:color="auto"/>
            <w:bottom w:val="single" w:sz="2" w:space="0" w:color="auto"/>
            <w:right w:val="single" w:sz="2" w:space="0" w:color="auto"/>
          </w:divBdr>
        </w:div>
        <w:div w:id="113910532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D307-07E7-4C4F-A5B6-4F545345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67</Pages>
  <Words>10933</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64</cp:revision>
  <dcterms:created xsi:type="dcterms:W3CDTF">2024-10-23T10:10:00Z</dcterms:created>
  <dcterms:modified xsi:type="dcterms:W3CDTF">2024-11-03T12:10:00Z</dcterms:modified>
</cp:coreProperties>
</file>